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1007F" w14:textId="77777777" w:rsidR="00BE349E" w:rsidRPr="00BE349E" w:rsidRDefault="00BE349E" w:rsidP="00BE34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349E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50CCD324" w14:textId="77777777" w:rsidR="00BE349E" w:rsidRPr="00BE349E" w:rsidRDefault="00BE349E" w:rsidP="00BE34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349E">
        <w:rPr>
          <w:rFonts w:ascii="Times New Roman" w:eastAsia="Calibri" w:hAnsi="Times New Roman" w:cs="Times New Roman"/>
          <w:b/>
          <w:sz w:val="28"/>
          <w:szCs w:val="28"/>
        </w:rPr>
        <w:t>о муниципальном конкурсе среди молодых</w:t>
      </w:r>
    </w:p>
    <w:p w14:paraId="2BD405F9" w14:textId="235B9428" w:rsidR="00F05DCB" w:rsidRDefault="00BE349E" w:rsidP="00BE349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E349E">
        <w:rPr>
          <w:rFonts w:ascii="Times New Roman" w:eastAsia="Calibri" w:hAnsi="Times New Roman" w:cs="Times New Roman"/>
          <w:b/>
          <w:sz w:val="28"/>
          <w:szCs w:val="28"/>
        </w:rPr>
        <w:t>педагогических работников образовательных организаций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 Томска.</w:t>
      </w:r>
    </w:p>
    <w:p w14:paraId="39CB32CF" w14:textId="1ADB7365" w:rsidR="00BE349E" w:rsidRPr="00BE349E" w:rsidRDefault="00BE349E" w:rsidP="00BE349E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349E"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порядок и условия организации и проведения муниципального конкурса среди молодых педагогических работников образовательных организаций г.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Томска </w:t>
      </w:r>
      <w:r w:rsidRPr="00BE349E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Первый раз в школьный класс</w:t>
      </w:r>
      <w:r w:rsidRPr="00BE349E">
        <w:rPr>
          <w:rFonts w:ascii="Times New Roman" w:eastAsia="Calibri" w:hAnsi="Times New Roman" w:cs="Times New Roman"/>
          <w:sz w:val="28"/>
          <w:szCs w:val="28"/>
        </w:rPr>
        <w:t>» (далее – Конкурс, Положение).</w:t>
      </w:r>
    </w:p>
    <w:p w14:paraId="43690B36" w14:textId="33E946B8" w:rsidR="00BE349E" w:rsidRPr="00BE349E" w:rsidRDefault="00BE349E" w:rsidP="00BE349E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49E">
        <w:rPr>
          <w:rFonts w:ascii="Times New Roman" w:eastAsia="Calibri" w:hAnsi="Times New Roman" w:cs="Times New Roman"/>
          <w:sz w:val="28"/>
          <w:szCs w:val="28"/>
        </w:rPr>
        <w:t xml:space="preserve">Под молодыми педагогическими работниками образовательных организаций в настоящем Положении понимаются педагогические работники муниципальных образовательных организаций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Томска </w:t>
      </w:r>
      <w:r w:rsidRPr="00BE349E">
        <w:rPr>
          <w:rFonts w:ascii="Times New Roman" w:eastAsia="Calibri" w:hAnsi="Times New Roman" w:cs="Times New Roman"/>
          <w:sz w:val="28"/>
          <w:szCs w:val="28"/>
        </w:rPr>
        <w:t xml:space="preserve"> и их структурных подразделений, реализующих образовательные программы, начального общего, основного общего, среднего общего, дополнительного образования в возрасте до 3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349E">
        <w:rPr>
          <w:rFonts w:ascii="Times New Roman" w:eastAsia="Calibri" w:hAnsi="Times New Roman" w:cs="Times New Roman"/>
          <w:sz w:val="28"/>
          <w:szCs w:val="28"/>
        </w:rPr>
        <w:t xml:space="preserve"> лет включительно со стажем работы не более 5 лет (далее – молодые педагоги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FDFF28E" w14:textId="77777777" w:rsidR="00BE349E" w:rsidRPr="00BE349E" w:rsidRDefault="00BE349E" w:rsidP="00BE349E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49E">
        <w:rPr>
          <w:rFonts w:ascii="Times New Roman" w:eastAsia="Calibri" w:hAnsi="Times New Roman" w:cs="Times New Roman"/>
          <w:sz w:val="28"/>
          <w:szCs w:val="28"/>
        </w:rPr>
        <w:t>Цель Конкурса: выявление талантливых молодых педагогов, их поддержка и поощрение.</w:t>
      </w:r>
    </w:p>
    <w:p w14:paraId="271EA6DC" w14:textId="6CEE58A7" w:rsidR="00BE349E" w:rsidRPr="0027189D" w:rsidRDefault="00BE349E" w:rsidP="00BE349E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89D">
        <w:rPr>
          <w:rFonts w:ascii="Times New Roman" w:hAnsi="Times New Roman" w:cs="Times New Roman"/>
          <w:sz w:val="28"/>
          <w:szCs w:val="28"/>
        </w:rPr>
        <w:t xml:space="preserve">Организация проведения Конкурса осуществляется департаментом образования города </w:t>
      </w:r>
      <w:r>
        <w:rPr>
          <w:rFonts w:ascii="Times New Roman" w:hAnsi="Times New Roman" w:cs="Times New Roman"/>
          <w:sz w:val="28"/>
          <w:szCs w:val="28"/>
        </w:rPr>
        <w:t>Томска, МАОУ СОШ № 65 г. Томска</w:t>
      </w:r>
      <w:r w:rsidRPr="0027189D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поддержке </w:t>
      </w:r>
      <w:r w:rsidRPr="0027189D">
        <w:rPr>
          <w:rFonts w:ascii="Times New Roman" w:hAnsi="Times New Roman" w:cs="Times New Roman"/>
          <w:sz w:val="28"/>
          <w:szCs w:val="28"/>
        </w:rPr>
        <w:t>Информационно</w:t>
      </w:r>
      <w:r w:rsidRPr="0027189D">
        <w:rPr>
          <w:rFonts w:ascii="Times New Roman" w:hAnsi="Times New Roman" w:cs="Times New Roman"/>
          <w:sz w:val="28"/>
          <w:szCs w:val="28"/>
        </w:rPr>
        <w:t>-методическ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189D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 г. Томска</w:t>
      </w:r>
    </w:p>
    <w:p w14:paraId="5DF40323" w14:textId="53EB0C7E" w:rsidR="00BE349E" w:rsidRPr="0027189D" w:rsidRDefault="00BE349E" w:rsidP="00BE349E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189D">
        <w:rPr>
          <w:rFonts w:ascii="Times New Roman" w:hAnsi="Times New Roman" w:cs="Times New Roman"/>
          <w:sz w:val="28"/>
          <w:szCs w:val="28"/>
        </w:rPr>
        <w:t>Конкурс проводится в очно</w:t>
      </w:r>
      <w:r w:rsidR="001B4967">
        <w:rPr>
          <w:rFonts w:ascii="Times New Roman" w:hAnsi="Times New Roman" w:cs="Times New Roman"/>
          <w:sz w:val="28"/>
          <w:szCs w:val="28"/>
        </w:rPr>
        <w:t>й</w:t>
      </w:r>
      <w:r w:rsidRPr="0027189D">
        <w:rPr>
          <w:rFonts w:ascii="Times New Roman" w:hAnsi="Times New Roman" w:cs="Times New Roman"/>
          <w:sz w:val="28"/>
          <w:szCs w:val="28"/>
        </w:rPr>
        <w:t xml:space="preserve"> форме </w:t>
      </w:r>
      <w:r>
        <w:rPr>
          <w:rFonts w:ascii="Times New Roman" w:hAnsi="Times New Roman" w:cs="Times New Roman"/>
          <w:sz w:val="28"/>
          <w:szCs w:val="28"/>
        </w:rPr>
        <w:t>на базе МАОУ СОШ № 65г. Томска</w:t>
      </w:r>
      <w:r w:rsidRPr="0027189D">
        <w:rPr>
          <w:rFonts w:ascii="Times New Roman" w:hAnsi="Times New Roman" w:cs="Times New Roman"/>
          <w:sz w:val="28"/>
          <w:szCs w:val="28"/>
        </w:rPr>
        <w:t>.</w:t>
      </w:r>
    </w:p>
    <w:p w14:paraId="3078FFC2" w14:textId="77777777" w:rsidR="00BE349E" w:rsidRPr="0027189D" w:rsidRDefault="00BE349E" w:rsidP="00BE349E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240" w:after="120" w:line="240" w:lineRule="auto"/>
        <w:ind w:right="65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bookmark2"/>
      <w:r w:rsidRPr="0027189D">
        <w:rPr>
          <w:rFonts w:ascii="Times New Roman" w:hAnsi="Times New Roman" w:cs="Times New Roman"/>
          <w:color w:val="000000"/>
          <w:sz w:val="28"/>
          <w:szCs w:val="28"/>
        </w:rPr>
        <w:t>Участники Конкурса</w:t>
      </w:r>
      <w:bookmarkEnd w:id="0"/>
    </w:p>
    <w:p w14:paraId="2CF88427" w14:textId="1729CAC2" w:rsidR="00BE349E" w:rsidRPr="0027189D" w:rsidRDefault="007D2339" w:rsidP="007D2339">
      <w:pPr>
        <w:pStyle w:val="3"/>
        <w:shd w:val="clear" w:color="auto" w:fill="auto"/>
        <w:tabs>
          <w:tab w:val="left" w:pos="1436"/>
        </w:tabs>
        <w:spacing w:after="0" w:line="240" w:lineRule="auto"/>
        <w:ind w:right="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="00BE349E" w:rsidRPr="0027189D">
        <w:rPr>
          <w:rFonts w:ascii="Times New Roman" w:hAnsi="Times New Roman" w:cs="Times New Roman"/>
          <w:color w:val="000000"/>
          <w:sz w:val="28"/>
          <w:szCs w:val="28"/>
        </w:rPr>
        <w:t>Участниками Конкурса могут быть молодые педагоги образовательных организаций в возрасте до 3</w:t>
      </w:r>
      <w:r w:rsidR="00BE349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E349E" w:rsidRPr="0027189D">
        <w:rPr>
          <w:rFonts w:ascii="Times New Roman" w:hAnsi="Times New Roman" w:cs="Times New Roman"/>
          <w:color w:val="000000"/>
          <w:sz w:val="28"/>
          <w:szCs w:val="28"/>
        </w:rPr>
        <w:t xml:space="preserve"> лет (включительно) со стажем работы не более 5 лет</w:t>
      </w:r>
      <w:r w:rsidR="00F612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2D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612DF" w:rsidRPr="009767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составе команды</w:t>
      </w:r>
      <w:r w:rsidR="00976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2DF">
        <w:rPr>
          <w:rFonts w:ascii="Times New Roman" w:hAnsi="Times New Roman" w:cs="Times New Roman"/>
          <w:color w:val="000000"/>
          <w:sz w:val="28"/>
          <w:szCs w:val="28"/>
        </w:rPr>
        <w:t>– 4 педагога</w:t>
      </w:r>
      <w:r w:rsidR="00F612DF" w:rsidRPr="00F612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2DF">
        <w:rPr>
          <w:rFonts w:ascii="Times New Roman" w:hAnsi="Times New Roman" w:cs="Times New Roman"/>
          <w:color w:val="000000"/>
          <w:sz w:val="28"/>
          <w:szCs w:val="28"/>
        </w:rPr>
        <w:t>от ОУ</w:t>
      </w:r>
      <w:r w:rsidR="00BE349E" w:rsidRPr="002718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69DF27" w14:textId="77777777" w:rsidR="00BE349E" w:rsidRPr="00BE349E" w:rsidRDefault="00BE349E" w:rsidP="00BE349E">
      <w:pPr>
        <w:widowControl w:val="0"/>
        <w:numPr>
          <w:ilvl w:val="0"/>
          <w:numId w:val="1"/>
        </w:numPr>
        <w:tabs>
          <w:tab w:val="left" w:pos="346"/>
        </w:tabs>
        <w:spacing w:before="240" w:after="120" w:line="240" w:lineRule="auto"/>
        <w:ind w:right="658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</w:pPr>
      <w:r w:rsidRPr="00BE349E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Руководство Конкурсом</w:t>
      </w:r>
    </w:p>
    <w:p w14:paraId="10A2DD06" w14:textId="6AFD2601" w:rsidR="00BE349E" w:rsidRPr="00BE349E" w:rsidRDefault="00BE349E" w:rsidP="007D2339">
      <w:pPr>
        <w:widowControl w:val="0"/>
        <w:numPr>
          <w:ilvl w:val="1"/>
          <w:numId w:val="2"/>
        </w:numPr>
        <w:tabs>
          <w:tab w:val="left" w:pos="-1985"/>
        </w:tabs>
        <w:spacing w:after="0" w:line="240" w:lineRule="auto"/>
        <w:ind w:left="0" w:right="23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349E">
        <w:rPr>
          <w:rFonts w:ascii="Times New Roman" w:eastAsia="Calibri" w:hAnsi="Times New Roman" w:cs="Times New Roman"/>
          <w:color w:val="000000"/>
          <w:sz w:val="28"/>
          <w:szCs w:val="28"/>
        </w:rPr>
        <w:t>Общее руководство Конкурсом осуществляет организационный комитет</w:t>
      </w:r>
      <w:r w:rsidR="00F612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МАОУ СОШ № 65</w:t>
      </w:r>
      <w:r w:rsidRPr="00BE34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- Оргкомитет).</w:t>
      </w:r>
    </w:p>
    <w:p w14:paraId="5305DA6A" w14:textId="3EBE52CB" w:rsidR="00BE349E" w:rsidRPr="00BE349E" w:rsidRDefault="00BE349E" w:rsidP="007D2339">
      <w:pPr>
        <w:widowControl w:val="0"/>
        <w:numPr>
          <w:ilvl w:val="1"/>
          <w:numId w:val="2"/>
        </w:numPr>
        <w:tabs>
          <w:tab w:val="left" w:pos="-1985"/>
        </w:tabs>
        <w:spacing w:after="0" w:line="240" w:lineRule="auto"/>
        <w:ind w:left="0" w:right="23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34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Оргкомитет формирует состав жюри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 педагогов МАОУ СОШ № 65 г. Томска</w:t>
      </w:r>
    </w:p>
    <w:p w14:paraId="2298E6EE" w14:textId="467731DD" w:rsidR="00BE349E" w:rsidRPr="00BE349E" w:rsidRDefault="00BE349E" w:rsidP="007D2339">
      <w:pPr>
        <w:widowControl w:val="0"/>
        <w:numPr>
          <w:ilvl w:val="1"/>
          <w:numId w:val="2"/>
        </w:numPr>
        <w:tabs>
          <w:tab w:val="left" w:pos="-1985"/>
        </w:tabs>
        <w:spacing w:after="0" w:line="240" w:lineRule="auto"/>
        <w:ind w:left="0" w:right="23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34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Жюри Конкурса оценивает выполнение участниками конкурсных заданий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каждом этапе игры.</w:t>
      </w:r>
    </w:p>
    <w:p w14:paraId="5EE00ACE" w14:textId="0CA7DCBE" w:rsidR="00BE349E" w:rsidRDefault="00BE349E" w:rsidP="007D2339">
      <w:pPr>
        <w:widowControl w:val="0"/>
        <w:numPr>
          <w:ilvl w:val="1"/>
          <w:numId w:val="2"/>
        </w:numPr>
        <w:tabs>
          <w:tab w:val="left" w:pos="-1985"/>
        </w:tabs>
        <w:spacing w:after="0" w:line="240" w:lineRule="auto"/>
        <w:ind w:left="0" w:right="23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349E"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Победители и призеры Конкурса определяются оргкомитетом на основании оценок жюри конкурсных испытаний.</w:t>
      </w:r>
    </w:p>
    <w:p w14:paraId="2A246D2C" w14:textId="77777777" w:rsidR="00F612DF" w:rsidRPr="0027189D" w:rsidRDefault="00F612DF" w:rsidP="00F612DF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before="240" w:after="120" w:line="240" w:lineRule="auto"/>
        <w:ind w:right="658"/>
        <w:rPr>
          <w:rFonts w:ascii="Times New Roman" w:hAnsi="Times New Roman" w:cs="Times New Roman"/>
          <w:color w:val="000000"/>
          <w:sz w:val="28"/>
          <w:szCs w:val="28"/>
        </w:rPr>
      </w:pPr>
      <w:r w:rsidRPr="0027189D">
        <w:rPr>
          <w:rFonts w:ascii="Times New Roman" w:hAnsi="Times New Roman" w:cs="Times New Roman"/>
          <w:color w:val="000000"/>
          <w:sz w:val="28"/>
          <w:szCs w:val="28"/>
        </w:rPr>
        <w:t>Порядок проведения конкурса</w:t>
      </w:r>
    </w:p>
    <w:p w14:paraId="097E3554" w14:textId="7CDA0B29" w:rsidR="001B4967" w:rsidRDefault="001B4967" w:rsidP="007D2339">
      <w:pPr>
        <w:pStyle w:val="a4"/>
        <w:widowControl w:val="0"/>
        <w:numPr>
          <w:ilvl w:val="1"/>
          <w:numId w:val="2"/>
        </w:numPr>
        <w:tabs>
          <w:tab w:val="left" w:pos="-1985"/>
        </w:tabs>
        <w:spacing w:after="0" w:line="240" w:lineRule="auto"/>
        <w:ind w:left="0" w:right="23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Регистрация на конкурс осуществляется по ссылке </w:t>
      </w:r>
      <w:hyperlink r:id="rId5" w:history="1">
        <w:r w:rsidRPr="00DA5609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https://forms.yandex.ru/u/67ca64b7d046883308b4b098/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 количество участников команд ограничено, регистрация до 20.03.2025</w:t>
      </w:r>
    </w:p>
    <w:p w14:paraId="1DBA28F8" w14:textId="65625C5C" w:rsidR="007D2339" w:rsidRDefault="007D2339" w:rsidP="007D2339">
      <w:pPr>
        <w:pStyle w:val="a4"/>
        <w:widowControl w:val="0"/>
        <w:numPr>
          <w:ilvl w:val="1"/>
          <w:numId w:val="2"/>
        </w:numPr>
        <w:tabs>
          <w:tab w:val="left" w:pos="-1985"/>
        </w:tabs>
        <w:spacing w:after="0" w:line="240" w:lineRule="auto"/>
        <w:ind w:left="0" w:right="23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Конкурс проводится очно, на базе МАОУ СОШ 65 г. Томска 25 марта Регистрация команд с 9.</w:t>
      </w:r>
      <w:r w:rsidR="009767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45,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начало </w:t>
      </w:r>
      <w:r w:rsidR="009767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конкурса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10.00 окончание 1</w:t>
      </w:r>
      <w:r w:rsidR="009767B4">
        <w:rPr>
          <w:rFonts w:ascii="Times New Roman" w:eastAsia="Calibri" w:hAnsi="Times New Roman" w:cs="Times New Roman"/>
          <w:color w:val="000000"/>
          <w:sz w:val="28"/>
          <w:szCs w:val="28"/>
        </w:rPr>
        <w:t>3.00</w:t>
      </w:r>
    </w:p>
    <w:p w14:paraId="1ECC198D" w14:textId="7EFBD227" w:rsidR="00F612DF" w:rsidRPr="00F612DF" w:rsidRDefault="00F612DF" w:rsidP="007D2339">
      <w:pPr>
        <w:pStyle w:val="a4"/>
        <w:widowControl w:val="0"/>
        <w:numPr>
          <w:ilvl w:val="1"/>
          <w:numId w:val="2"/>
        </w:numPr>
        <w:tabs>
          <w:tab w:val="left" w:pos="-1985"/>
        </w:tabs>
        <w:spacing w:after="0" w:line="240" w:lineRule="auto"/>
        <w:ind w:left="0" w:right="23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12DF">
        <w:rPr>
          <w:rFonts w:ascii="Times New Roman" w:eastAsia="Calibri" w:hAnsi="Times New Roman" w:cs="Times New Roman"/>
          <w:color w:val="000000"/>
          <w:sz w:val="28"/>
          <w:szCs w:val="28"/>
        </w:rPr>
        <w:t>Конкурс проводится</w:t>
      </w:r>
      <w:r w:rsidRPr="00F612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формате квест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F612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игры</w:t>
      </w:r>
    </w:p>
    <w:p w14:paraId="0DB25C4B" w14:textId="77777777" w:rsidR="00F612DF" w:rsidRDefault="00F612DF" w:rsidP="007D2339">
      <w:pPr>
        <w:pStyle w:val="a4"/>
        <w:widowControl w:val="0"/>
        <w:numPr>
          <w:ilvl w:val="1"/>
          <w:numId w:val="2"/>
        </w:numPr>
        <w:tabs>
          <w:tab w:val="left" w:pos="-1985"/>
        </w:tabs>
        <w:spacing w:after="0" w:line="240" w:lineRule="auto"/>
        <w:ind w:left="0" w:right="23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Команды от ОУ проходят испытания по направлениям:</w:t>
      </w:r>
    </w:p>
    <w:p w14:paraId="6C827DEE" w14:textId="5F7CBBCC" w:rsidR="00F612DF" w:rsidRDefault="00F612DF" w:rsidP="007D2339">
      <w:pPr>
        <w:pStyle w:val="a4"/>
        <w:widowControl w:val="0"/>
        <w:numPr>
          <w:ilvl w:val="0"/>
          <w:numId w:val="5"/>
        </w:numPr>
        <w:tabs>
          <w:tab w:val="left" w:pos="-1985"/>
        </w:tabs>
        <w:spacing w:after="0" w:line="240" w:lineRule="auto"/>
        <w:ind w:left="0" w:right="23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Представление команды </w:t>
      </w:r>
      <w:r w:rsidR="007D2339">
        <w:rPr>
          <w:rFonts w:ascii="Times New Roman" w:eastAsia="Calibri" w:hAnsi="Times New Roman" w:cs="Times New Roman"/>
          <w:color w:val="000000"/>
          <w:sz w:val="28"/>
          <w:szCs w:val="28"/>
        </w:rPr>
        <w:t>–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реатив</w:t>
      </w:r>
      <w:r w:rsidR="007D2339">
        <w:rPr>
          <w:rFonts w:ascii="Times New Roman" w:eastAsia="Calibri" w:hAnsi="Times New Roman" w:cs="Times New Roman"/>
          <w:color w:val="000000"/>
          <w:sz w:val="28"/>
          <w:szCs w:val="28"/>
        </w:rPr>
        <w:t>ные компетенции</w:t>
      </w:r>
    </w:p>
    <w:p w14:paraId="751434A6" w14:textId="2BBBCCCD" w:rsidR="00F612DF" w:rsidRDefault="00F612DF" w:rsidP="007D2339">
      <w:pPr>
        <w:pStyle w:val="a4"/>
        <w:widowControl w:val="0"/>
        <w:numPr>
          <w:ilvl w:val="0"/>
          <w:numId w:val="4"/>
        </w:numPr>
        <w:tabs>
          <w:tab w:val="left" w:pos="-1985"/>
        </w:tabs>
        <w:spacing w:after="0" w:line="240" w:lineRule="auto"/>
        <w:ind w:left="0" w:right="23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Станция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«Знание»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 w:rsidR="007D2339">
        <w:rPr>
          <w:rFonts w:ascii="Times New Roman" w:eastAsia="Calibri" w:hAnsi="Times New Roman" w:cs="Times New Roman"/>
          <w:color w:val="000000"/>
          <w:sz w:val="28"/>
          <w:szCs w:val="28"/>
        </w:rPr>
        <w:t>предметные компетенции</w:t>
      </w:r>
    </w:p>
    <w:p w14:paraId="5E428C47" w14:textId="0188FA6D" w:rsidR="007D2339" w:rsidRDefault="00F612DF" w:rsidP="007D2339">
      <w:pPr>
        <w:pStyle w:val="a4"/>
        <w:widowControl w:val="0"/>
        <w:numPr>
          <w:ilvl w:val="0"/>
          <w:numId w:val="4"/>
        </w:numPr>
        <w:tabs>
          <w:tab w:val="left" w:pos="-1985"/>
        </w:tabs>
        <w:spacing w:after="0" w:line="240" w:lineRule="auto"/>
        <w:ind w:left="0" w:right="23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Станция «Воспитание» - все о системе воспитания и работ</w:t>
      </w:r>
      <w:r w:rsidR="007D2339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семьей</w:t>
      </w:r>
      <w:r w:rsidR="007D23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формате «Своя игра»</w:t>
      </w:r>
    </w:p>
    <w:p w14:paraId="627D8C65" w14:textId="2D271AE1" w:rsidR="007D2339" w:rsidRDefault="007D2339" w:rsidP="007D2339">
      <w:pPr>
        <w:pStyle w:val="a4"/>
        <w:widowControl w:val="0"/>
        <w:numPr>
          <w:ilvl w:val="0"/>
          <w:numId w:val="4"/>
        </w:numPr>
        <w:tabs>
          <w:tab w:val="left" w:pos="-1985"/>
        </w:tabs>
        <w:spacing w:after="0" w:line="240" w:lineRule="auto"/>
        <w:ind w:left="0" w:right="23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Станция </w:t>
      </w:r>
      <w:r w:rsidR="00F612DF">
        <w:rPr>
          <w:rFonts w:ascii="Times New Roman" w:eastAsia="Calibri" w:hAnsi="Times New Roman" w:cs="Times New Roman"/>
          <w:color w:val="000000"/>
          <w:sz w:val="28"/>
          <w:szCs w:val="28"/>
        </w:rPr>
        <w:t>«Психология»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 w:rsidRPr="007D2339">
        <w:rPr>
          <w:rFonts w:ascii="Times New Roman" w:eastAsia="Calibri" w:hAnsi="Times New Roman" w:cs="Times New Roman"/>
          <w:color w:val="000000"/>
          <w:sz w:val="28"/>
          <w:szCs w:val="28"/>
        </w:rPr>
        <w:t>коммуникативн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ые</w:t>
      </w:r>
      <w:r w:rsidRPr="007D23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компетен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ции</w:t>
      </w:r>
    </w:p>
    <w:p w14:paraId="09F46EF3" w14:textId="78599901" w:rsidR="00F612DF" w:rsidRDefault="007D2339" w:rsidP="007D2339">
      <w:pPr>
        <w:pStyle w:val="a4"/>
        <w:widowControl w:val="0"/>
        <w:numPr>
          <w:ilvl w:val="0"/>
          <w:numId w:val="4"/>
        </w:numPr>
        <w:tabs>
          <w:tab w:val="left" w:pos="-1985"/>
        </w:tabs>
        <w:spacing w:after="0" w:line="240" w:lineRule="auto"/>
        <w:ind w:left="0" w:right="23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Станция </w:t>
      </w:r>
      <w:r w:rsidR="00F612DF">
        <w:rPr>
          <w:rFonts w:ascii="Times New Roman" w:eastAsia="Calibri" w:hAnsi="Times New Roman" w:cs="Times New Roman"/>
          <w:color w:val="000000"/>
          <w:sz w:val="28"/>
          <w:szCs w:val="28"/>
        </w:rPr>
        <w:t>«Творчество»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творческие компетенции педагога</w:t>
      </w:r>
    </w:p>
    <w:p w14:paraId="204FAA42" w14:textId="77777777" w:rsidR="009767B4" w:rsidRDefault="009767B4" w:rsidP="007D2339">
      <w:pPr>
        <w:pStyle w:val="a4"/>
        <w:widowControl w:val="0"/>
        <w:numPr>
          <w:ilvl w:val="0"/>
          <w:numId w:val="4"/>
        </w:numPr>
        <w:tabs>
          <w:tab w:val="left" w:pos="-1985"/>
        </w:tabs>
        <w:spacing w:after="0" w:line="240" w:lineRule="auto"/>
        <w:ind w:left="0" w:right="23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AFB3D2" w14:textId="77777777" w:rsidR="009767B4" w:rsidRP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767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5. Подведение итогов и награждение</w:t>
      </w:r>
    </w:p>
    <w:p w14:paraId="7792583A" w14:textId="2A283C4F" w:rsidR="009767B4" w:rsidRP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7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Подведение итогов 25 марта с 12.30 - 13.00 </w:t>
      </w:r>
    </w:p>
    <w:p w14:paraId="444F9A36" w14:textId="0F7AA517" w:rsidR="009767B4" w:rsidRP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7B4">
        <w:rPr>
          <w:rFonts w:ascii="Times New Roman" w:eastAsia="Calibri" w:hAnsi="Times New Roman" w:cs="Times New Roman"/>
          <w:color w:val="000000"/>
          <w:sz w:val="28"/>
          <w:szCs w:val="28"/>
        </w:rPr>
        <w:t>5.2. Победители и призеры награждаются грамотами,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67B4">
        <w:rPr>
          <w:rFonts w:ascii="Times New Roman" w:eastAsia="Calibri" w:hAnsi="Times New Roman" w:cs="Times New Roman"/>
          <w:color w:val="000000"/>
          <w:sz w:val="28"/>
          <w:szCs w:val="28"/>
        </w:rPr>
        <w:t>участники получают</w:t>
      </w:r>
    </w:p>
    <w:p w14:paraId="3CDBEE3F" w14:textId="6F1C2990" w:rsidR="009767B4" w:rsidRP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7B4">
        <w:rPr>
          <w:rFonts w:ascii="Times New Roman" w:eastAsia="Calibri" w:hAnsi="Times New Roman" w:cs="Times New Roman"/>
          <w:color w:val="000000"/>
          <w:sz w:val="28"/>
          <w:szCs w:val="28"/>
        </w:rPr>
        <w:t>сертификаты.</w:t>
      </w:r>
    </w:p>
    <w:p w14:paraId="380316D9" w14:textId="47D393F5" w:rsidR="009767B4" w:rsidRP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7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99064E9" w14:textId="77777777" w:rsidR="009767B4" w:rsidRP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7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6. Сроки проведения Квест-игры</w:t>
      </w:r>
    </w:p>
    <w:p w14:paraId="5E1AF833" w14:textId="52BD77D4" w:rsid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7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6.1. Квест-игра проводится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25 марта 2025 г. </w:t>
      </w:r>
    </w:p>
    <w:p w14:paraId="49AAE385" w14:textId="57FA8B92" w:rsid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Адрес с. Дзержинское ул. Фабричная 11</w:t>
      </w:r>
    </w:p>
    <w:p w14:paraId="41C946B1" w14:textId="01539DC3" w:rsid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Автобус 112Д следует по маршруту ул. Интернационалистов, пр. Мира, пр. Ленина. С. Дзержинское </w:t>
      </w:r>
    </w:p>
    <w:p w14:paraId="7FD7E6ED" w14:textId="7037F45D" w:rsid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Расписание по </w:t>
      </w:r>
      <w:hyperlink r:id="rId6" w:history="1">
        <w:r w:rsidRPr="009767B4">
          <w:rPr>
            <w:rStyle w:val="a5"/>
            <w:rFonts w:ascii="Times New Roman" w:eastAsia="Calibri" w:hAnsi="Times New Roman" w:cs="Times New Roman"/>
            <w:sz w:val="28"/>
            <w:szCs w:val="28"/>
          </w:rPr>
          <w:t>сс</w:t>
        </w:r>
        <w:r w:rsidRPr="009767B4">
          <w:rPr>
            <w:rStyle w:val="a5"/>
            <w:rFonts w:ascii="Times New Roman" w:eastAsia="Calibri" w:hAnsi="Times New Roman" w:cs="Times New Roman"/>
            <w:sz w:val="28"/>
            <w:szCs w:val="28"/>
          </w:rPr>
          <w:t>ы</w:t>
        </w:r>
        <w:r w:rsidRPr="009767B4">
          <w:rPr>
            <w:rStyle w:val="a5"/>
            <w:rFonts w:ascii="Times New Roman" w:eastAsia="Calibri" w:hAnsi="Times New Roman" w:cs="Times New Roman"/>
            <w:sz w:val="28"/>
            <w:szCs w:val="28"/>
          </w:rPr>
          <w:t>лке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F4A2249" w14:textId="1634CFD1" w:rsid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EE5D1D" w14:textId="77777777" w:rsidR="009767B4" w:rsidRPr="009767B4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6AB389" w14:textId="0B7D6A44" w:rsidR="00F612DF" w:rsidRPr="007D2339" w:rsidRDefault="009767B4" w:rsidP="009767B4">
      <w:pPr>
        <w:widowControl w:val="0"/>
        <w:tabs>
          <w:tab w:val="left" w:pos="-1985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7B4">
        <w:rPr>
          <w:rFonts w:ascii="Times New Roman" w:eastAsia="Calibri" w:hAnsi="Times New Roman" w:cs="Times New Roman"/>
          <w:color w:val="000000"/>
          <w:sz w:val="28"/>
          <w:szCs w:val="28"/>
        </w:rPr>
        <w:t>Координатор – Кузенкова Наталья Викторовна, руководитель методической службы</w:t>
      </w:r>
      <w:r w:rsidR="001B49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67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МАОУ СОШ </w:t>
      </w:r>
      <w:r w:rsidR="001B4967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9767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65, +7 960-969-89-82 dushkanv@mail.ru</w:t>
      </w:r>
    </w:p>
    <w:p w14:paraId="0B4F8D2A" w14:textId="77777777" w:rsidR="00BE349E" w:rsidRDefault="00BE349E" w:rsidP="00BE349E"/>
    <w:sectPr w:rsidR="00BE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1AE0"/>
    <w:multiLevelType w:val="hybridMultilevel"/>
    <w:tmpl w:val="DAF80086"/>
    <w:lvl w:ilvl="0" w:tplc="6E6CC3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8739BB"/>
    <w:multiLevelType w:val="hybridMultilevel"/>
    <w:tmpl w:val="12F6DA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8F97088"/>
    <w:multiLevelType w:val="hybridMultilevel"/>
    <w:tmpl w:val="D36EC1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BE16CAB"/>
    <w:multiLevelType w:val="multilevel"/>
    <w:tmpl w:val="5576FD5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6E9F2057"/>
    <w:multiLevelType w:val="multilevel"/>
    <w:tmpl w:val="BDAC04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8"/>
    <w:rsid w:val="001B4967"/>
    <w:rsid w:val="007D2339"/>
    <w:rsid w:val="009767B4"/>
    <w:rsid w:val="00BE349E"/>
    <w:rsid w:val="00F05DCB"/>
    <w:rsid w:val="00F41A48"/>
    <w:rsid w:val="00F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A5D0"/>
  <w15:chartTrackingRefBased/>
  <w15:docId w15:val="{425EB46C-2DD3-4D11-9D54-024A14D1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BE349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BE349E"/>
    <w:pPr>
      <w:widowControl w:val="0"/>
      <w:shd w:val="clear" w:color="auto" w:fill="FFFFFF"/>
      <w:spacing w:after="60" w:line="302" w:lineRule="exact"/>
      <w:jc w:val="center"/>
    </w:pPr>
    <w:rPr>
      <w:sz w:val="26"/>
      <w:szCs w:val="26"/>
    </w:rPr>
  </w:style>
  <w:style w:type="character" w:customStyle="1" w:styleId="2">
    <w:name w:val="Заголовок №2_"/>
    <w:link w:val="20"/>
    <w:rsid w:val="00BE349E"/>
    <w:rPr>
      <w:b/>
      <w:bCs/>
      <w:spacing w:val="1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BE349E"/>
    <w:pPr>
      <w:widowControl w:val="0"/>
      <w:shd w:val="clear" w:color="auto" w:fill="FFFFFF"/>
      <w:spacing w:before="900" w:after="0" w:line="480" w:lineRule="exact"/>
      <w:jc w:val="center"/>
      <w:outlineLvl w:val="1"/>
    </w:pPr>
    <w:rPr>
      <w:b/>
      <w:bCs/>
      <w:spacing w:val="1"/>
      <w:sz w:val="25"/>
      <w:szCs w:val="25"/>
    </w:rPr>
  </w:style>
  <w:style w:type="paragraph" w:styleId="a4">
    <w:name w:val="List Paragraph"/>
    <w:basedOn w:val="a"/>
    <w:uiPriority w:val="34"/>
    <w:qFormat/>
    <w:rsid w:val="00F612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67B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67B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B49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mskavtotrans.ru/%d1%82%d0%be%d0%bc%d1%81%d0%ba-%d0%b1%d0%be%d1%80%d0%b8%d0%ba%d0%b8-%d1%81-%d0%b4%d0%b7%d0%b5%d1%80%d0%b6%d0%b8%d0%bd%d1%81%d0%ba%d0%be%d0%b5/" TargetMode="External"/><Relationship Id="rId5" Type="http://schemas.openxmlformats.org/officeDocument/2006/relationships/hyperlink" Target="https://forms.yandex.ru/u/67ca64b7d046883308b4b0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2</cp:revision>
  <dcterms:created xsi:type="dcterms:W3CDTF">2025-03-07T02:33:00Z</dcterms:created>
  <dcterms:modified xsi:type="dcterms:W3CDTF">2025-03-07T03:21:00Z</dcterms:modified>
</cp:coreProperties>
</file>