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2" w:rsidRPr="001803A4" w:rsidRDefault="00AD0C32" w:rsidP="005F607C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 xml:space="preserve">РОССИЙСКОЕ </w:t>
      </w:r>
      <w:r w:rsidR="00963B72" w:rsidRPr="001803A4">
        <w:rPr>
          <w:color w:val="auto"/>
        </w:rPr>
        <w:t xml:space="preserve">СЕТЕВОЕ </w:t>
      </w:r>
      <w:r>
        <w:rPr>
          <w:color w:val="auto"/>
        </w:rPr>
        <w:t xml:space="preserve">ПЕДАГОГИЧЕСКОЕ </w:t>
      </w:r>
      <w:r w:rsidR="00963B72" w:rsidRPr="001803A4">
        <w:rPr>
          <w:color w:val="auto"/>
        </w:rPr>
        <w:t>ПАРТНЕРСТВО</w:t>
      </w:r>
    </w:p>
    <w:p w:rsidR="00963B72" w:rsidRPr="001803A4" w:rsidRDefault="00963B72" w:rsidP="005F607C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:rsidR="00963B72" w:rsidRPr="001803A4" w:rsidRDefault="00963B72" w:rsidP="005F607C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:rsidR="000D7B33" w:rsidRDefault="00465606" w:rsidP="005F607C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F97" w:rsidRPr="001803A4" w:rsidRDefault="00CE1F97" w:rsidP="005F607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1C" w:rsidRDefault="00C32639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AD0C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E1F97">
        <w:rPr>
          <w:rFonts w:ascii="Times New Roman" w:hAnsi="Times New Roman"/>
          <w:b/>
          <w:bCs/>
          <w:sz w:val="24"/>
          <w:szCs w:val="24"/>
        </w:rPr>
        <w:t xml:space="preserve">ЯНВАРЬ </w:t>
      </w:r>
      <w:r w:rsidR="004C7F1D">
        <w:rPr>
          <w:rFonts w:ascii="Times New Roman" w:hAnsi="Times New Roman"/>
          <w:b/>
          <w:bCs/>
          <w:sz w:val="24"/>
          <w:szCs w:val="24"/>
        </w:rPr>
        <w:t>2024</w:t>
      </w:r>
    </w:p>
    <w:p w:rsidR="00CE1F97" w:rsidRPr="001803A4" w:rsidRDefault="00CE1F97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8791"/>
        <w:gridCol w:w="5889"/>
      </w:tblGrid>
      <w:tr w:rsidR="00A47135" w:rsidRPr="001803A4" w:rsidTr="00CE1F97">
        <w:tc>
          <w:tcPr>
            <w:tcW w:w="306" w:type="pct"/>
          </w:tcPr>
          <w:p w:rsidR="00A47135" w:rsidRPr="001803A4" w:rsidRDefault="00A47135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pct"/>
            <w:shd w:val="clear" w:color="auto" w:fill="auto"/>
          </w:tcPr>
          <w:p w:rsidR="00A47135" w:rsidRPr="001803A4" w:rsidRDefault="009A50D9" w:rsidP="009A50D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1883" w:type="pct"/>
          </w:tcPr>
          <w:p w:rsidR="00A47135" w:rsidRPr="001803A4" w:rsidRDefault="009A50D9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7135"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</w:t>
            </w:r>
          </w:p>
        </w:tc>
      </w:tr>
      <w:tr w:rsidR="00B10AA9" w:rsidRPr="001803A4" w:rsidTr="00CE1F97">
        <w:trPr>
          <w:trHeight w:val="335"/>
        </w:trPr>
        <w:tc>
          <w:tcPr>
            <w:tcW w:w="306" w:type="pct"/>
          </w:tcPr>
          <w:p w:rsidR="00B10AA9" w:rsidRPr="0047119D" w:rsidRDefault="00B10AA9" w:rsidP="00B10AA9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FFF2CC"/>
          </w:tcPr>
          <w:p w:rsidR="00B10AA9" w:rsidRPr="0047119D" w:rsidRDefault="00B10AA9" w:rsidP="00B10A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творческий конкурс </w:t>
            </w:r>
            <w:r w:rsidR="00B5777F" w:rsidRPr="00B577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детей, подростков и молодежи </w:t>
            </w: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"Наследие России: культурные праздники и памятные даты"</w:t>
            </w:r>
            <w:r w:rsidR="00CE1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(до 31 января 2024 г.)</w:t>
            </w:r>
          </w:p>
        </w:tc>
        <w:tc>
          <w:tcPr>
            <w:tcW w:w="1883" w:type="pct"/>
            <w:shd w:val="clear" w:color="auto" w:fill="FFF2CC"/>
          </w:tcPr>
          <w:p w:rsidR="00B10AA9" w:rsidRPr="0047119D" w:rsidRDefault="00B10AA9" w:rsidP="00B10AA9">
            <w:pPr>
              <w:jc w:val="center"/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МАУ ИМЦ</w:t>
            </w:r>
          </w:p>
        </w:tc>
      </w:tr>
      <w:tr w:rsidR="00B10AA9" w:rsidRPr="001803A4" w:rsidTr="00CE1F97">
        <w:trPr>
          <w:trHeight w:val="335"/>
        </w:trPr>
        <w:tc>
          <w:tcPr>
            <w:tcW w:w="306" w:type="pct"/>
          </w:tcPr>
          <w:p w:rsidR="00B10AA9" w:rsidRPr="0047119D" w:rsidRDefault="00B10AA9" w:rsidP="00B10AA9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FFF2CC"/>
          </w:tcPr>
          <w:p w:rsidR="00B10AA9" w:rsidRPr="0047119D" w:rsidRDefault="00B10AA9" w:rsidP="0047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творческий конкурс </w:t>
            </w:r>
            <w:r w:rsidR="00B5777F" w:rsidRPr="00B577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детей, подростков и молодежи </w:t>
            </w: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«Наследие России: зимний экологический календарь»</w:t>
            </w:r>
            <w:r w:rsidR="00CE1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(до 13 февраля 2024 г.)</w:t>
            </w:r>
          </w:p>
        </w:tc>
        <w:tc>
          <w:tcPr>
            <w:tcW w:w="1883" w:type="pct"/>
            <w:shd w:val="clear" w:color="auto" w:fill="FFF2CC"/>
          </w:tcPr>
          <w:p w:rsidR="00B10AA9" w:rsidRPr="0047119D" w:rsidRDefault="00B10AA9" w:rsidP="00B10AA9">
            <w:pPr>
              <w:jc w:val="center"/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МАУ ИМЦ</w:t>
            </w:r>
          </w:p>
        </w:tc>
      </w:tr>
      <w:tr w:rsidR="00CE1F97" w:rsidRPr="001803A4" w:rsidTr="00CE1F97">
        <w:trPr>
          <w:trHeight w:val="335"/>
        </w:trPr>
        <w:tc>
          <w:tcPr>
            <w:tcW w:w="306" w:type="pct"/>
          </w:tcPr>
          <w:p w:rsidR="00CE1F97" w:rsidRPr="0047119D" w:rsidRDefault="00CE1F97" w:rsidP="00CE1F97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CE1F97" w:rsidRPr="0047119D" w:rsidRDefault="00CE1F97" w:rsidP="00CE1F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 заседание МПТГ «Реализация концепции экологического образования в дошкольной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образовательной организации» (т</w:t>
            </w: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ехническое задание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3" w:type="pct"/>
            <w:shd w:val="clear" w:color="auto" w:fill="auto"/>
          </w:tcPr>
          <w:p w:rsidR="00CE1F97" w:rsidRPr="0047119D" w:rsidRDefault="00CE1F97" w:rsidP="00CE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МАУ ИМЦ</w:t>
            </w:r>
          </w:p>
        </w:tc>
      </w:tr>
      <w:tr w:rsidR="00CE1F97" w:rsidRPr="001803A4" w:rsidTr="00CE1F97">
        <w:trPr>
          <w:trHeight w:val="335"/>
        </w:trPr>
        <w:tc>
          <w:tcPr>
            <w:tcW w:w="306" w:type="pct"/>
          </w:tcPr>
          <w:p w:rsidR="00CE1F97" w:rsidRPr="0047119D" w:rsidRDefault="00CE1F97" w:rsidP="00CE1F97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CE1F97" w:rsidRPr="0047119D" w:rsidRDefault="00CE1F97" w:rsidP="00CE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Межрегиональный семинар «Забота о саде и огороде. 15 цель устойчивого развития» (для учителей начальных классов)</w:t>
            </w:r>
          </w:p>
        </w:tc>
        <w:tc>
          <w:tcPr>
            <w:tcW w:w="1883" w:type="pct"/>
          </w:tcPr>
          <w:p w:rsidR="00CE1F97" w:rsidRPr="0047119D" w:rsidRDefault="00CE1F97" w:rsidP="00CE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19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г. Ангарск Иркутская область, МБОУ «СОШ» № 7</w:t>
            </w:r>
          </w:p>
        </w:tc>
      </w:tr>
      <w:tr w:rsidR="00CE1F97" w:rsidRPr="001803A4" w:rsidTr="00CE1F97">
        <w:trPr>
          <w:trHeight w:val="335"/>
        </w:trPr>
        <w:tc>
          <w:tcPr>
            <w:tcW w:w="306" w:type="pct"/>
          </w:tcPr>
          <w:p w:rsidR="00CE1F97" w:rsidRPr="0047119D" w:rsidRDefault="00CE1F97" w:rsidP="00CE1F97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CE1F97" w:rsidRPr="0047119D" w:rsidRDefault="004C7F1D" w:rsidP="004C7F1D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Стажировочная онлайн-площадка </w:t>
            </w:r>
            <w:r w:rsidRPr="004C7F1D">
              <w:rPr>
                <w:rFonts w:ascii="Times New Roman" w:hAnsi="Times New Roman"/>
                <w:sz w:val="24"/>
                <w:szCs w:val="24"/>
              </w:rPr>
              <w:t>«Эколого-функциональная лаборатория»: практики от интересов детей»</w:t>
            </w:r>
          </w:p>
        </w:tc>
        <w:tc>
          <w:tcPr>
            <w:tcW w:w="1883" w:type="pct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Краснокаменск,</w:t>
            </w:r>
          </w:p>
          <w:p w:rsidR="00CE1F97" w:rsidRPr="00E222CA" w:rsidRDefault="00CE1F97" w:rsidP="00CE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CA">
              <w:rPr>
                <w:rFonts w:ascii="Times New Roman" w:hAnsi="Times New Roman"/>
                <w:sz w:val="24"/>
                <w:szCs w:val="24"/>
              </w:rPr>
              <w:t>МАДОУ детский сад №</w:t>
            </w:r>
            <w:r w:rsidR="004C7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2C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  <w:p w:rsidR="00CE1F97" w:rsidRPr="0047119D" w:rsidRDefault="00CE1F97" w:rsidP="00CE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CA">
              <w:rPr>
                <w:rFonts w:ascii="Times New Roman" w:hAnsi="Times New Roman"/>
                <w:sz w:val="24"/>
                <w:szCs w:val="24"/>
              </w:rPr>
              <w:t>МАДОУ детский сад компенсирующей направленности №11 «Улыбка»</w:t>
            </w:r>
          </w:p>
        </w:tc>
      </w:tr>
    </w:tbl>
    <w:p w:rsidR="000A02EA" w:rsidRPr="001803A4" w:rsidRDefault="000A02EA" w:rsidP="00AD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A" w:rsidRPr="001803A4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6D"/>
    <w:multiLevelType w:val="hybridMultilevel"/>
    <w:tmpl w:val="42FE688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D0F"/>
    <w:multiLevelType w:val="hybridMultilevel"/>
    <w:tmpl w:val="E6608B74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75C"/>
    <w:multiLevelType w:val="hybridMultilevel"/>
    <w:tmpl w:val="690AF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E200C"/>
    <w:multiLevelType w:val="hybridMultilevel"/>
    <w:tmpl w:val="EAD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381"/>
    <w:multiLevelType w:val="hybridMultilevel"/>
    <w:tmpl w:val="26C48A84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397D54"/>
    <w:multiLevelType w:val="hybridMultilevel"/>
    <w:tmpl w:val="8FC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09B"/>
    <w:multiLevelType w:val="hybridMultilevel"/>
    <w:tmpl w:val="5B50887A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C82FAE"/>
    <w:multiLevelType w:val="hybridMultilevel"/>
    <w:tmpl w:val="BAE8DF42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048"/>
    <w:multiLevelType w:val="hybridMultilevel"/>
    <w:tmpl w:val="AB94CF02"/>
    <w:lvl w:ilvl="0" w:tplc="3D1247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A877AF"/>
    <w:multiLevelType w:val="multilevel"/>
    <w:tmpl w:val="9C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472E9"/>
    <w:multiLevelType w:val="hybridMultilevel"/>
    <w:tmpl w:val="688AFF98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3C3DCF"/>
    <w:multiLevelType w:val="hybridMultilevel"/>
    <w:tmpl w:val="F0CC4618"/>
    <w:lvl w:ilvl="0" w:tplc="3D12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B4DA4"/>
    <w:multiLevelType w:val="hybridMultilevel"/>
    <w:tmpl w:val="83085C3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6CF4"/>
    <w:multiLevelType w:val="hybridMultilevel"/>
    <w:tmpl w:val="C23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167"/>
    <w:multiLevelType w:val="multilevel"/>
    <w:tmpl w:val="B41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62706"/>
    <w:multiLevelType w:val="hybridMultilevel"/>
    <w:tmpl w:val="B7F00D00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6C1"/>
    <w:multiLevelType w:val="hybridMultilevel"/>
    <w:tmpl w:val="F7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7F8D"/>
    <w:multiLevelType w:val="hybridMultilevel"/>
    <w:tmpl w:val="126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B33"/>
    <w:rsid w:val="00004FFF"/>
    <w:rsid w:val="00032311"/>
    <w:rsid w:val="00037AE0"/>
    <w:rsid w:val="00053BCA"/>
    <w:rsid w:val="00064B84"/>
    <w:rsid w:val="00072B1F"/>
    <w:rsid w:val="00083DF0"/>
    <w:rsid w:val="00096DB4"/>
    <w:rsid w:val="000A02EA"/>
    <w:rsid w:val="000A5D2D"/>
    <w:rsid w:val="000B0AFE"/>
    <w:rsid w:val="000D2892"/>
    <w:rsid w:val="000D7B33"/>
    <w:rsid w:val="000E0491"/>
    <w:rsid w:val="000F6A6E"/>
    <w:rsid w:val="001010FB"/>
    <w:rsid w:val="00141457"/>
    <w:rsid w:val="00174DF9"/>
    <w:rsid w:val="001803A4"/>
    <w:rsid w:val="001834D0"/>
    <w:rsid w:val="0018444E"/>
    <w:rsid w:val="00191E43"/>
    <w:rsid w:val="001A3ACE"/>
    <w:rsid w:val="001B4982"/>
    <w:rsid w:val="001C2A94"/>
    <w:rsid w:val="001C3AE6"/>
    <w:rsid w:val="001D2284"/>
    <w:rsid w:val="00204A51"/>
    <w:rsid w:val="00222378"/>
    <w:rsid w:val="0025386F"/>
    <w:rsid w:val="0029002A"/>
    <w:rsid w:val="002A49E3"/>
    <w:rsid w:val="002A5DB5"/>
    <w:rsid w:val="002A73B2"/>
    <w:rsid w:val="002F039A"/>
    <w:rsid w:val="002F1BA8"/>
    <w:rsid w:val="002F259E"/>
    <w:rsid w:val="0031636F"/>
    <w:rsid w:val="00317583"/>
    <w:rsid w:val="00346A94"/>
    <w:rsid w:val="00351BFF"/>
    <w:rsid w:val="003670C0"/>
    <w:rsid w:val="003B69BE"/>
    <w:rsid w:val="003C206C"/>
    <w:rsid w:val="003C41DD"/>
    <w:rsid w:val="003D0538"/>
    <w:rsid w:val="003F46B3"/>
    <w:rsid w:val="00441F3E"/>
    <w:rsid w:val="00456572"/>
    <w:rsid w:val="00465606"/>
    <w:rsid w:val="0047033F"/>
    <w:rsid w:val="0047119D"/>
    <w:rsid w:val="00496836"/>
    <w:rsid w:val="004C5B1A"/>
    <w:rsid w:val="004C7F1D"/>
    <w:rsid w:val="004F4039"/>
    <w:rsid w:val="0050181C"/>
    <w:rsid w:val="00544B8A"/>
    <w:rsid w:val="00557EEB"/>
    <w:rsid w:val="00593325"/>
    <w:rsid w:val="005B6F40"/>
    <w:rsid w:val="005B7389"/>
    <w:rsid w:val="005F607C"/>
    <w:rsid w:val="006031C7"/>
    <w:rsid w:val="0063106E"/>
    <w:rsid w:val="006316FB"/>
    <w:rsid w:val="00644E46"/>
    <w:rsid w:val="0067633D"/>
    <w:rsid w:val="007000A4"/>
    <w:rsid w:val="0070396E"/>
    <w:rsid w:val="00732C98"/>
    <w:rsid w:val="007B161A"/>
    <w:rsid w:val="007B7A39"/>
    <w:rsid w:val="007E2411"/>
    <w:rsid w:val="00805515"/>
    <w:rsid w:val="00817E7B"/>
    <w:rsid w:val="00843D67"/>
    <w:rsid w:val="0084758E"/>
    <w:rsid w:val="0085521A"/>
    <w:rsid w:val="00877030"/>
    <w:rsid w:val="00880AE9"/>
    <w:rsid w:val="0088232B"/>
    <w:rsid w:val="00883940"/>
    <w:rsid w:val="008918DB"/>
    <w:rsid w:val="008A767A"/>
    <w:rsid w:val="008D06BB"/>
    <w:rsid w:val="00904B56"/>
    <w:rsid w:val="00931E82"/>
    <w:rsid w:val="00963B72"/>
    <w:rsid w:val="009827A8"/>
    <w:rsid w:val="009873FD"/>
    <w:rsid w:val="00993DC8"/>
    <w:rsid w:val="009A0B87"/>
    <w:rsid w:val="009A50D9"/>
    <w:rsid w:val="009C0533"/>
    <w:rsid w:val="009C09D7"/>
    <w:rsid w:val="009D6216"/>
    <w:rsid w:val="009F0357"/>
    <w:rsid w:val="009F4391"/>
    <w:rsid w:val="009F7D74"/>
    <w:rsid w:val="00A17366"/>
    <w:rsid w:val="00A458C8"/>
    <w:rsid w:val="00A47135"/>
    <w:rsid w:val="00A8020E"/>
    <w:rsid w:val="00A87D74"/>
    <w:rsid w:val="00AD0C32"/>
    <w:rsid w:val="00AD2EA4"/>
    <w:rsid w:val="00AF7F9A"/>
    <w:rsid w:val="00B10AA9"/>
    <w:rsid w:val="00B16C17"/>
    <w:rsid w:val="00B4500B"/>
    <w:rsid w:val="00B523CC"/>
    <w:rsid w:val="00B52BB1"/>
    <w:rsid w:val="00B5777F"/>
    <w:rsid w:val="00B83B74"/>
    <w:rsid w:val="00BA2902"/>
    <w:rsid w:val="00BA7E57"/>
    <w:rsid w:val="00BB1666"/>
    <w:rsid w:val="00BC3D80"/>
    <w:rsid w:val="00BD3858"/>
    <w:rsid w:val="00BF46FA"/>
    <w:rsid w:val="00C00F90"/>
    <w:rsid w:val="00C1083F"/>
    <w:rsid w:val="00C17FF4"/>
    <w:rsid w:val="00C23BB5"/>
    <w:rsid w:val="00C23F78"/>
    <w:rsid w:val="00C31540"/>
    <w:rsid w:val="00C32639"/>
    <w:rsid w:val="00C4593D"/>
    <w:rsid w:val="00C56DCD"/>
    <w:rsid w:val="00C67534"/>
    <w:rsid w:val="00CC1D12"/>
    <w:rsid w:val="00CE1F97"/>
    <w:rsid w:val="00CF6CC3"/>
    <w:rsid w:val="00D312F6"/>
    <w:rsid w:val="00D37CF4"/>
    <w:rsid w:val="00D50424"/>
    <w:rsid w:val="00D51DEA"/>
    <w:rsid w:val="00D56A2F"/>
    <w:rsid w:val="00D74524"/>
    <w:rsid w:val="00DD0193"/>
    <w:rsid w:val="00DD3392"/>
    <w:rsid w:val="00DF6877"/>
    <w:rsid w:val="00E222CA"/>
    <w:rsid w:val="00E35098"/>
    <w:rsid w:val="00E541F1"/>
    <w:rsid w:val="00E65B7A"/>
    <w:rsid w:val="00E72993"/>
    <w:rsid w:val="00E815A3"/>
    <w:rsid w:val="00EA5712"/>
    <w:rsid w:val="00EC7F11"/>
    <w:rsid w:val="00EE2F7B"/>
    <w:rsid w:val="00F00ACE"/>
    <w:rsid w:val="00F00F8D"/>
    <w:rsid w:val="00F577C8"/>
    <w:rsid w:val="00F6591C"/>
    <w:rsid w:val="00F7542A"/>
    <w:rsid w:val="00FA7FBD"/>
    <w:rsid w:val="00FB6D1B"/>
    <w:rsid w:val="00FD2711"/>
    <w:rsid w:val="00FE0E59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72B1F"/>
    <w:rPr>
      <w:b/>
      <w:bCs/>
    </w:rPr>
  </w:style>
  <w:style w:type="paragraph" w:styleId="a5">
    <w:name w:val="List Paragraph"/>
    <w:basedOn w:val="a"/>
    <w:uiPriority w:val="34"/>
    <w:qFormat/>
    <w:rsid w:val="009F7D74"/>
    <w:pPr>
      <w:ind w:left="720"/>
      <w:contextualSpacing/>
    </w:pPr>
  </w:style>
  <w:style w:type="character" w:styleId="a6">
    <w:name w:val="Hyperlink"/>
    <w:uiPriority w:val="99"/>
    <w:unhideWhenUsed/>
    <w:rsid w:val="00593325"/>
    <w:rPr>
      <w:color w:val="0000FF"/>
      <w:u w:val="single"/>
    </w:rPr>
  </w:style>
  <w:style w:type="paragraph" w:customStyle="1" w:styleId="Default">
    <w:name w:val="Default"/>
    <w:rsid w:val="00593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A87D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87D74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character" w:styleId="a8">
    <w:name w:val="FollowedHyperlink"/>
    <w:uiPriority w:val="99"/>
    <w:semiHidden/>
    <w:unhideWhenUsed/>
    <w:rsid w:val="00C23F7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</cp:lastModifiedBy>
  <cp:revision>2</cp:revision>
  <dcterms:created xsi:type="dcterms:W3CDTF">2024-06-06T11:34:00Z</dcterms:created>
  <dcterms:modified xsi:type="dcterms:W3CDTF">2024-06-06T11:34:00Z</dcterms:modified>
</cp:coreProperties>
</file>