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57A94" w14:textId="77777777" w:rsidR="00FE1C4C" w:rsidRPr="000B2A08" w:rsidRDefault="00FE1C4C" w:rsidP="00FE1C4C">
      <w:pPr>
        <w:spacing w:after="0" w:line="276" w:lineRule="auto"/>
        <w:ind w:right="-1"/>
        <w:jc w:val="center"/>
        <w:rPr>
          <w:rFonts w:ascii="Times New Roman" w:hAnsi="Times New Roman" w:cs="Times New Roman"/>
          <w:b/>
          <w:sz w:val="24"/>
          <w:szCs w:val="24"/>
        </w:rPr>
      </w:pPr>
      <w:r w:rsidRPr="000B2A08">
        <w:rPr>
          <w:rFonts w:ascii="Times New Roman" w:hAnsi="Times New Roman" w:cs="Times New Roman"/>
          <w:b/>
          <w:sz w:val="24"/>
          <w:szCs w:val="24"/>
        </w:rPr>
        <w:t>Департамент образования администрации Города Томска</w:t>
      </w:r>
    </w:p>
    <w:p w14:paraId="27DCC289" w14:textId="77777777" w:rsidR="00FE1C4C" w:rsidRPr="000B2A08" w:rsidRDefault="00FE1C4C" w:rsidP="00C97385">
      <w:pPr>
        <w:spacing w:after="0" w:line="276" w:lineRule="auto"/>
        <w:ind w:right="-850" w:hanging="1701"/>
        <w:jc w:val="center"/>
        <w:rPr>
          <w:rFonts w:ascii="Times New Roman" w:hAnsi="Times New Roman" w:cs="Times New Roman"/>
          <w:b/>
          <w:sz w:val="24"/>
          <w:szCs w:val="24"/>
        </w:rPr>
      </w:pPr>
    </w:p>
    <w:p w14:paraId="4F9936EB" w14:textId="77777777" w:rsidR="00FE1C4C" w:rsidRPr="000B2A08" w:rsidRDefault="00FE1C4C"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 xml:space="preserve">Муниципальное автономное дошкольное образовательное </w:t>
      </w:r>
    </w:p>
    <w:p w14:paraId="3BE2FFF6" w14:textId="77777777" w:rsidR="00FE1C4C" w:rsidRPr="000B2A08" w:rsidRDefault="00FE1C4C"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учреждение детский сад №</w:t>
      </w:r>
      <w:proofErr w:type="gramStart"/>
      <w:r w:rsidRPr="000B2A08">
        <w:rPr>
          <w:rFonts w:ascii="Times New Roman" w:hAnsi="Times New Roman" w:cs="Times New Roman"/>
          <w:sz w:val="24"/>
          <w:szCs w:val="24"/>
        </w:rPr>
        <w:t xml:space="preserve"> ….</w:t>
      </w:r>
      <w:proofErr w:type="gramEnd"/>
      <w:r w:rsidRPr="000B2A08">
        <w:rPr>
          <w:rFonts w:ascii="Times New Roman" w:hAnsi="Times New Roman" w:cs="Times New Roman"/>
          <w:sz w:val="24"/>
          <w:szCs w:val="24"/>
        </w:rPr>
        <w:t>. г. Томска</w:t>
      </w:r>
    </w:p>
    <w:p w14:paraId="1C4385C0" w14:textId="0DC5791B" w:rsidR="00FE1C4C" w:rsidRPr="000B2A08" w:rsidRDefault="00FE1C4C" w:rsidP="00FE1C4C">
      <w:pPr>
        <w:spacing w:after="0" w:line="276" w:lineRule="auto"/>
        <w:ind w:right="-1"/>
        <w:jc w:val="center"/>
        <w:rPr>
          <w:rFonts w:ascii="Times New Roman" w:hAnsi="Times New Roman" w:cs="Times New Roman"/>
          <w:sz w:val="24"/>
          <w:szCs w:val="24"/>
        </w:rPr>
      </w:pPr>
    </w:p>
    <w:p w14:paraId="6BC3B22F" w14:textId="62A45443" w:rsidR="00FE1C4C" w:rsidRPr="000B2A08" w:rsidRDefault="00FE1C4C" w:rsidP="00FE1C4C">
      <w:pPr>
        <w:spacing w:after="0" w:line="276" w:lineRule="auto"/>
        <w:ind w:right="-1"/>
        <w:jc w:val="center"/>
        <w:rPr>
          <w:rFonts w:ascii="Times New Roman" w:hAnsi="Times New Roman" w:cs="Times New Roman"/>
          <w:sz w:val="24"/>
          <w:szCs w:val="24"/>
        </w:rPr>
      </w:pPr>
    </w:p>
    <w:p w14:paraId="55417F41"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08956699"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3209CC5B" w14:textId="77777777" w:rsidR="00FE1C4C" w:rsidRPr="000B2A08" w:rsidRDefault="00FE1C4C" w:rsidP="00FE1C4C">
      <w:pPr>
        <w:spacing w:after="0" w:line="276" w:lineRule="auto"/>
        <w:ind w:right="-1"/>
        <w:rPr>
          <w:rFonts w:ascii="Times New Roman" w:hAnsi="Times New Roman" w:cs="Times New Roman"/>
          <w:sz w:val="24"/>
          <w:szCs w:val="24"/>
        </w:rPr>
        <w:sectPr w:rsidR="00FE1C4C" w:rsidRPr="000B2A08">
          <w:pgSz w:w="11906" w:h="16838"/>
          <w:pgMar w:top="1134" w:right="850" w:bottom="1134" w:left="1701" w:header="708" w:footer="708" w:gutter="0"/>
          <w:cols w:space="708"/>
          <w:docGrid w:linePitch="360"/>
        </w:sectPr>
      </w:pPr>
    </w:p>
    <w:p w14:paraId="26170682" w14:textId="77777777" w:rsidR="00FE1C4C" w:rsidRPr="000B2A08" w:rsidRDefault="00FE1C4C" w:rsidP="00FE1C4C">
      <w:pPr>
        <w:spacing w:after="0" w:line="276" w:lineRule="auto"/>
        <w:ind w:right="-1"/>
        <w:rPr>
          <w:rFonts w:ascii="Times New Roman" w:hAnsi="Times New Roman" w:cs="Times New Roman"/>
          <w:sz w:val="24"/>
          <w:szCs w:val="24"/>
        </w:rPr>
      </w:pPr>
      <w:r w:rsidRPr="000B2A08">
        <w:rPr>
          <w:rFonts w:ascii="Times New Roman" w:hAnsi="Times New Roman" w:cs="Times New Roman"/>
          <w:sz w:val="24"/>
          <w:szCs w:val="24"/>
        </w:rPr>
        <w:lastRenderedPageBreak/>
        <w:t xml:space="preserve">Принято на заседании </w:t>
      </w:r>
    </w:p>
    <w:p w14:paraId="6A050776" w14:textId="7BFBDC28" w:rsidR="00FE1C4C" w:rsidRPr="000B2A08" w:rsidRDefault="00FE1C4C" w:rsidP="00FE1C4C">
      <w:pPr>
        <w:spacing w:after="0" w:line="276" w:lineRule="auto"/>
        <w:ind w:right="-1"/>
        <w:rPr>
          <w:rFonts w:ascii="Times New Roman" w:hAnsi="Times New Roman" w:cs="Times New Roman"/>
          <w:sz w:val="24"/>
          <w:szCs w:val="24"/>
        </w:rPr>
      </w:pPr>
      <w:r w:rsidRPr="000B2A08">
        <w:rPr>
          <w:rFonts w:ascii="Times New Roman" w:hAnsi="Times New Roman" w:cs="Times New Roman"/>
          <w:sz w:val="24"/>
          <w:szCs w:val="24"/>
        </w:rPr>
        <w:t>методического</w:t>
      </w:r>
    </w:p>
    <w:p w14:paraId="657F73C2" w14:textId="40731321" w:rsidR="00FE1C4C" w:rsidRPr="000B2A08" w:rsidRDefault="00FE1C4C" w:rsidP="00FE1C4C">
      <w:pPr>
        <w:spacing w:after="0" w:line="276" w:lineRule="auto"/>
        <w:ind w:right="-1"/>
        <w:rPr>
          <w:rFonts w:ascii="Times New Roman" w:hAnsi="Times New Roman" w:cs="Times New Roman"/>
          <w:sz w:val="24"/>
          <w:szCs w:val="24"/>
        </w:rPr>
      </w:pPr>
      <w:r w:rsidRPr="000B2A08">
        <w:rPr>
          <w:rFonts w:ascii="Times New Roman" w:hAnsi="Times New Roman" w:cs="Times New Roman"/>
          <w:sz w:val="24"/>
          <w:szCs w:val="24"/>
        </w:rPr>
        <w:t>(педагогического) совета</w:t>
      </w:r>
    </w:p>
    <w:p w14:paraId="0AEF1C33" w14:textId="3356B97E" w:rsidR="00FE1C4C" w:rsidRPr="000B2A08" w:rsidRDefault="00FE1C4C" w:rsidP="00FE1C4C">
      <w:pPr>
        <w:spacing w:after="0" w:line="276" w:lineRule="auto"/>
        <w:ind w:right="-1"/>
        <w:rPr>
          <w:rFonts w:ascii="Times New Roman" w:hAnsi="Times New Roman" w:cs="Times New Roman"/>
          <w:sz w:val="24"/>
          <w:szCs w:val="24"/>
        </w:rPr>
      </w:pPr>
      <w:r w:rsidRPr="000B2A08">
        <w:rPr>
          <w:rFonts w:ascii="Times New Roman" w:hAnsi="Times New Roman" w:cs="Times New Roman"/>
          <w:sz w:val="24"/>
          <w:szCs w:val="24"/>
        </w:rPr>
        <w:t>Протокол № _______</w:t>
      </w:r>
    </w:p>
    <w:p w14:paraId="62E18546" w14:textId="0EFD77AC" w:rsidR="00FE1C4C" w:rsidRPr="000B2A08" w:rsidRDefault="00FE1C4C" w:rsidP="00FE1C4C">
      <w:pPr>
        <w:spacing w:after="0" w:line="276" w:lineRule="auto"/>
        <w:ind w:right="-1"/>
        <w:jc w:val="right"/>
        <w:rPr>
          <w:rFonts w:ascii="Times New Roman" w:hAnsi="Times New Roman" w:cs="Times New Roman"/>
          <w:sz w:val="24"/>
          <w:szCs w:val="24"/>
        </w:rPr>
      </w:pPr>
      <w:r w:rsidRPr="000B2A08">
        <w:rPr>
          <w:rFonts w:ascii="Times New Roman" w:hAnsi="Times New Roman" w:cs="Times New Roman"/>
          <w:sz w:val="24"/>
          <w:szCs w:val="24"/>
        </w:rPr>
        <w:lastRenderedPageBreak/>
        <w:t>Утверждено:</w:t>
      </w:r>
    </w:p>
    <w:p w14:paraId="2CE4C898" w14:textId="0FA505A7" w:rsidR="00FE1C4C" w:rsidRPr="000B2A08" w:rsidRDefault="00FE1C4C" w:rsidP="00FE1C4C">
      <w:pPr>
        <w:spacing w:after="0" w:line="276" w:lineRule="auto"/>
        <w:ind w:right="-1"/>
        <w:jc w:val="right"/>
        <w:rPr>
          <w:rFonts w:ascii="Times New Roman" w:hAnsi="Times New Roman" w:cs="Times New Roman"/>
          <w:sz w:val="24"/>
          <w:szCs w:val="24"/>
        </w:rPr>
      </w:pPr>
      <w:r w:rsidRPr="000B2A08">
        <w:rPr>
          <w:rFonts w:ascii="Times New Roman" w:hAnsi="Times New Roman" w:cs="Times New Roman"/>
          <w:sz w:val="24"/>
          <w:szCs w:val="24"/>
        </w:rPr>
        <w:t>Заведующий _________ ФИО</w:t>
      </w:r>
    </w:p>
    <w:p w14:paraId="48D68F57" w14:textId="29D7FA7A" w:rsidR="00FE1C4C" w:rsidRPr="000B2A08" w:rsidRDefault="00FE1C4C" w:rsidP="00FE1C4C">
      <w:pPr>
        <w:spacing w:after="0" w:line="276" w:lineRule="auto"/>
        <w:ind w:right="-1"/>
        <w:jc w:val="right"/>
        <w:rPr>
          <w:rFonts w:ascii="Times New Roman" w:hAnsi="Times New Roman" w:cs="Times New Roman"/>
          <w:sz w:val="24"/>
          <w:szCs w:val="24"/>
        </w:rPr>
      </w:pPr>
      <w:r w:rsidRPr="000B2A08">
        <w:rPr>
          <w:rFonts w:ascii="Times New Roman" w:hAnsi="Times New Roman" w:cs="Times New Roman"/>
          <w:sz w:val="24"/>
          <w:szCs w:val="24"/>
        </w:rPr>
        <w:t>Приказ № _ от «__» ___________2023 г.</w:t>
      </w:r>
    </w:p>
    <w:p w14:paraId="171CB3ED" w14:textId="77777777" w:rsidR="00FE1C4C" w:rsidRPr="000B2A08" w:rsidRDefault="00FE1C4C" w:rsidP="00FE1C4C">
      <w:pPr>
        <w:spacing w:after="0" w:line="276" w:lineRule="auto"/>
        <w:ind w:right="-1"/>
        <w:jc w:val="center"/>
        <w:rPr>
          <w:rFonts w:ascii="Times New Roman" w:hAnsi="Times New Roman" w:cs="Times New Roman"/>
          <w:sz w:val="24"/>
          <w:szCs w:val="24"/>
        </w:rPr>
        <w:sectPr w:rsidR="00FE1C4C" w:rsidRPr="000B2A08" w:rsidSect="00FE1C4C">
          <w:type w:val="continuous"/>
          <w:pgSz w:w="11906" w:h="16838"/>
          <w:pgMar w:top="1134" w:right="850" w:bottom="1134" w:left="1701" w:header="708" w:footer="708" w:gutter="0"/>
          <w:cols w:num="2" w:space="708"/>
          <w:docGrid w:linePitch="360"/>
        </w:sectPr>
      </w:pPr>
    </w:p>
    <w:p w14:paraId="5F5C405B"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7D0C122E"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6C8147AE"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60FDFAF9"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22A4A671"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25ED752E" w14:textId="77777777" w:rsidR="004C7784" w:rsidRPr="000B2A08" w:rsidRDefault="00FE1C4C"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Парциальная программа</w:t>
      </w:r>
    </w:p>
    <w:p w14:paraId="2ABBA15F" w14:textId="3AA6327C" w:rsidR="001A587B" w:rsidRPr="000B2A08" w:rsidRDefault="00FE1C4C"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 xml:space="preserve"> по реализации образовательной области</w:t>
      </w:r>
      <w:r w:rsidR="008E67D4" w:rsidRPr="000B2A08">
        <w:rPr>
          <w:rFonts w:ascii="Times New Roman" w:hAnsi="Times New Roman" w:cs="Times New Roman"/>
          <w:sz w:val="24"/>
          <w:szCs w:val="24"/>
        </w:rPr>
        <w:t xml:space="preserve"> </w:t>
      </w:r>
    </w:p>
    <w:p w14:paraId="1A2C7290" w14:textId="54377BE2" w:rsidR="001A587B" w:rsidRPr="000B2A08" w:rsidRDefault="001A587B" w:rsidP="00FE1C4C">
      <w:pPr>
        <w:spacing w:after="0" w:line="276" w:lineRule="auto"/>
        <w:ind w:right="-1"/>
        <w:jc w:val="center"/>
        <w:rPr>
          <w:rFonts w:ascii="Times New Roman" w:hAnsi="Times New Roman" w:cs="Times New Roman"/>
          <w:sz w:val="24"/>
          <w:szCs w:val="24"/>
          <w:highlight w:val="yellow"/>
        </w:rPr>
      </w:pPr>
      <w:r w:rsidRPr="000B2A08">
        <w:rPr>
          <w:rFonts w:ascii="Times New Roman" w:hAnsi="Times New Roman" w:cs="Times New Roman"/>
          <w:sz w:val="24"/>
          <w:szCs w:val="24"/>
          <w:highlight w:val="yellow"/>
        </w:rPr>
        <w:t>«Социально-коммуникативное развитие»</w:t>
      </w:r>
    </w:p>
    <w:p w14:paraId="2A18CDC0" w14:textId="79FB7DC3" w:rsidR="00FE1C4C" w:rsidRPr="000B2A08" w:rsidRDefault="00FE1C4C" w:rsidP="00FE1C4C">
      <w:pPr>
        <w:spacing w:after="0" w:line="276" w:lineRule="auto"/>
        <w:ind w:right="-1"/>
        <w:jc w:val="center"/>
        <w:rPr>
          <w:rFonts w:ascii="Times New Roman" w:hAnsi="Times New Roman" w:cs="Times New Roman"/>
          <w:sz w:val="24"/>
          <w:szCs w:val="24"/>
          <w:highlight w:val="yellow"/>
        </w:rPr>
      </w:pPr>
      <w:r w:rsidRPr="000B2A08">
        <w:rPr>
          <w:rFonts w:ascii="Times New Roman" w:hAnsi="Times New Roman" w:cs="Times New Roman"/>
          <w:sz w:val="24"/>
          <w:szCs w:val="24"/>
          <w:highlight w:val="yellow"/>
        </w:rPr>
        <w:t>«Познавательное развитие»</w:t>
      </w:r>
    </w:p>
    <w:p w14:paraId="40149528" w14:textId="6CFCCCA3" w:rsidR="001A587B" w:rsidRPr="000B2A08" w:rsidRDefault="001A587B" w:rsidP="00FE1C4C">
      <w:pPr>
        <w:spacing w:after="0" w:line="276" w:lineRule="auto"/>
        <w:ind w:right="-1"/>
        <w:jc w:val="center"/>
        <w:rPr>
          <w:rFonts w:ascii="Times New Roman" w:hAnsi="Times New Roman" w:cs="Times New Roman"/>
          <w:sz w:val="24"/>
          <w:szCs w:val="24"/>
          <w:highlight w:val="yellow"/>
        </w:rPr>
      </w:pPr>
      <w:r w:rsidRPr="000B2A08">
        <w:rPr>
          <w:rFonts w:ascii="Times New Roman" w:hAnsi="Times New Roman" w:cs="Times New Roman"/>
          <w:sz w:val="24"/>
          <w:szCs w:val="24"/>
          <w:highlight w:val="yellow"/>
        </w:rPr>
        <w:t>«Речевое развитие»</w:t>
      </w:r>
    </w:p>
    <w:p w14:paraId="3943811A" w14:textId="64EF86DD" w:rsidR="001A587B" w:rsidRPr="000B2A08" w:rsidRDefault="001A587B" w:rsidP="00FE1C4C">
      <w:pPr>
        <w:spacing w:after="0" w:line="276" w:lineRule="auto"/>
        <w:ind w:right="-1"/>
        <w:jc w:val="center"/>
        <w:rPr>
          <w:rFonts w:ascii="Times New Roman" w:hAnsi="Times New Roman" w:cs="Times New Roman"/>
          <w:sz w:val="24"/>
          <w:szCs w:val="24"/>
          <w:highlight w:val="yellow"/>
        </w:rPr>
      </w:pPr>
      <w:r w:rsidRPr="000B2A08">
        <w:rPr>
          <w:rFonts w:ascii="Times New Roman" w:hAnsi="Times New Roman" w:cs="Times New Roman"/>
          <w:sz w:val="24"/>
          <w:szCs w:val="24"/>
          <w:highlight w:val="yellow"/>
        </w:rPr>
        <w:t>«Художественно-эстетическое развитие»</w:t>
      </w:r>
    </w:p>
    <w:p w14:paraId="5415CB5D" w14:textId="085F8137" w:rsidR="001A587B" w:rsidRPr="000B2A08" w:rsidRDefault="001A587B"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highlight w:val="yellow"/>
        </w:rPr>
        <w:t>«Физическое развитие»</w:t>
      </w:r>
    </w:p>
    <w:p w14:paraId="70C3B7F5" w14:textId="77777777" w:rsidR="00FE1C4C" w:rsidRPr="000B2A08" w:rsidRDefault="00FE1C4C"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«НАЗВАНИЕ ПРОГРАММЫ»</w:t>
      </w:r>
    </w:p>
    <w:p w14:paraId="366F0E95"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58B15AFC"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5D93B119" w14:textId="114400D3" w:rsidR="001A587B" w:rsidRPr="000B2A08" w:rsidRDefault="00FE1C4C" w:rsidP="001A587B">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 xml:space="preserve">Возраст обучающихся: </w:t>
      </w:r>
    </w:p>
    <w:p w14:paraId="71967D52" w14:textId="3D6A3949" w:rsidR="001A587B" w:rsidRPr="000B2A08" w:rsidRDefault="001A587B" w:rsidP="001A587B">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 xml:space="preserve"> </w:t>
      </w:r>
    </w:p>
    <w:p w14:paraId="3C9D0D2F" w14:textId="05FE0685" w:rsidR="00FE1C4C" w:rsidRPr="000B2A08" w:rsidRDefault="005B607B"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highlight w:val="cyan"/>
        </w:rPr>
        <w:t>5</w:t>
      </w:r>
      <w:r w:rsidR="00FE1C4C" w:rsidRPr="000B2A08">
        <w:rPr>
          <w:rFonts w:ascii="Times New Roman" w:hAnsi="Times New Roman" w:cs="Times New Roman"/>
          <w:sz w:val="24"/>
          <w:szCs w:val="24"/>
          <w:highlight w:val="cyan"/>
        </w:rPr>
        <w:t>-7 лет</w:t>
      </w:r>
    </w:p>
    <w:p w14:paraId="112B3C85" w14:textId="7E355B47" w:rsidR="00FE1C4C" w:rsidRPr="000B2A08" w:rsidRDefault="00FE1C4C" w:rsidP="00FE1C4C">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 xml:space="preserve">Срок реализации: </w:t>
      </w:r>
      <w:r w:rsidR="005B607B" w:rsidRPr="000B2A08">
        <w:rPr>
          <w:rFonts w:ascii="Times New Roman" w:hAnsi="Times New Roman" w:cs="Times New Roman"/>
          <w:sz w:val="24"/>
          <w:szCs w:val="24"/>
          <w:highlight w:val="cyan"/>
        </w:rPr>
        <w:t>2</w:t>
      </w:r>
      <w:r w:rsidRPr="000B2A08">
        <w:rPr>
          <w:rFonts w:ascii="Times New Roman" w:hAnsi="Times New Roman" w:cs="Times New Roman"/>
          <w:sz w:val="24"/>
          <w:szCs w:val="24"/>
          <w:highlight w:val="cyan"/>
        </w:rPr>
        <w:t xml:space="preserve"> учебны</w:t>
      </w:r>
      <w:r w:rsidR="005B607B" w:rsidRPr="000B2A08">
        <w:rPr>
          <w:rFonts w:ascii="Times New Roman" w:hAnsi="Times New Roman" w:cs="Times New Roman"/>
          <w:sz w:val="24"/>
          <w:szCs w:val="24"/>
          <w:highlight w:val="cyan"/>
        </w:rPr>
        <w:t>х</w:t>
      </w:r>
      <w:r w:rsidRPr="000B2A08">
        <w:rPr>
          <w:rFonts w:ascii="Times New Roman" w:hAnsi="Times New Roman" w:cs="Times New Roman"/>
          <w:sz w:val="24"/>
          <w:szCs w:val="24"/>
          <w:highlight w:val="cyan"/>
        </w:rPr>
        <w:t xml:space="preserve"> год</w:t>
      </w:r>
      <w:r w:rsidR="005B607B" w:rsidRPr="000B2A08">
        <w:rPr>
          <w:rFonts w:ascii="Times New Roman" w:hAnsi="Times New Roman" w:cs="Times New Roman"/>
          <w:sz w:val="24"/>
          <w:szCs w:val="24"/>
          <w:highlight w:val="cyan"/>
        </w:rPr>
        <w:t>а</w:t>
      </w:r>
    </w:p>
    <w:p w14:paraId="7A014135"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40DB59E5"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3E1EF47C"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4D8772D1" w14:textId="77777777" w:rsidR="00FE1C4C" w:rsidRPr="000B2A08" w:rsidRDefault="00FE1C4C" w:rsidP="00FE1C4C">
      <w:pPr>
        <w:spacing w:after="0" w:line="276" w:lineRule="auto"/>
        <w:ind w:right="-1"/>
        <w:jc w:val="center"/>
        <w:rPr>
          <w:rFonts w:ascii="Times New Roman" w:hAnsi="Times New Roman" w:cs="Times New Roman"/>
          <w:sz w:val="24"/>
          <w:szCs w:val="24"/>
        </w:rPr>
      </w:pPr>
    </w:p>
    <w:p w14:paraId="74AA36EA" w14:textId="251FBB12" w:rsidR="00FE1C4C" w:rsidRPr="000B2A08" w:rsidRDefault="00FE1C4C" w:rsidP="00FE1C4C">
      <w:pPr>
        <w:spacing w:after="0" w:line="276" w:lineRule="auto"/>
        <w:ind w:right="-1"/>
        <w:jc w:val="center"/>
        <w:rPr>
          <w:rFonts w:ascii="Times New Roman" w:hAnsi="Times New Roman" w:cs="Times New Roman"/>
          <w:sz w:val="24"/>
          <w:szCs w:val="24"/>
        </w:rPr>
      </w:pPr>
    </w:p>
    <w:p w14:paraId="4D5857B6" w14:textId="7A2E9859" w:rsidR="004C7784" w:rsidRPr="000B2A08" w:rsidRDefault="004C7784" w:rsidP="00FE1C4C">
      <w:pPr>
        <w:spacing w:after="0" w:line="276" w:lineRule="auto"/>
        <w:ind w:right="-1"/>
        <w:jc w:val="center"/>
        <w:rPr>
          <w:rFonts w:ascii="Times New Roman" w:hAnsi="Times New Roman" w:cs="Times New Roman"/>
          <w:sz w:val="24"/>
          <w:szCs w:val="24"/>
        </w:rPr>
      </w:pPr>
    </w:p>
    <w:p w14:paraId="689783BE" w14:textId="6DE79E2A" w:rsidR="004C7784" w:rsidRPr="000B2A08" w:rsidRDefault="004C7784" w:rsidP="004C7784">
      <w:pPr>
        <w:spacing w:after="0" w:line="276" w:lineRule="auto"/>
        <w:ind w:right="-1"/>
        <w:jc w:val="right"/>
        <w:rPr>
          <w:rFonts w:ascii="Times New Roman" w:hAnsi="Times New Roman" w:cs="Times New Roman"/>
          <w:sz w:val="24"/>
          <w:szCs w:val="24"/>
        </w:rPr>
      </w:pPr>
      <w:r w:rsidRPr="000B2A08">
        <w:rPr>
          <w:rFonts w:ascii="Times New Roman" w:hAnsi="Times New Roman" w:cs="Times New Roman"/>
          <w:sz w:val="24"/>
          <w:szCs w:val="24"/>
        </w:rPr>
        <w:t>Автор (ы) – составитель (и):</w:t>
      </w:r>
    </w:p>
    <w:p w14:paraId="69AB9FC6" w14:textId="11C05C20" w:rsidR="004C7784" w:rsidRPr="000B2A08" w:rsidRDefault="004C7784" w:rsidP="004C7784">
      <w:pPr>
        <w:spacing w:after="0" w:line="276" w:lineRule="auto"/>
        <w:ind w:right="-1"/>
        <w:jc w:val="right"/>
        <w:rPr>
          <w:rFonts w:ascii="Times New Roman" w:hAnsi="Times New Roman" w:cs="Times New Roman"/>
          <w:sz w:val="24"/>
          <w:szCs w:val="24"/>
        </w:rPr>
      </w:pPr>
      <w:r w:rsidRPr="000B2A08">
        <w:rPr>
          <w:rFonts w:ascii="Times New Roman" w:hAnsi="Times New Roman" w:cs="Times New Roman"/>
          <w:sz w:val="24"/>
          <w:szCs w:val="24"/>
        </w:rPr>
        <w:t>ФИО, должность</w:t>
      </w:r>
    </w:p>
    <w:p w14:paraId="1B9AE4F6" w14:textId="204E60B9" w:rsidR="004C7784" w:rsidRPr="000B2A08" w:rsidRDefault="004C7784" w:rsidP="004C7784">
      <w:pPr>
        <w:spacing w:after="0" w:line="276" w:lineRule="auto"/>
        <w:ind w:right="-1"/>
        <w:jc w:val="right"/>
        <w:rPr>
          <w:rFonts w:ascii="Times New Roman" w:hAnsi="Times New Roman" w:cs="Times New Roman"/>
          <w:sz w:val="24"/>
          <w:szCs w:val="24"/>
        </w:rPr>
      </w:pPr>
    </w:p>
    <w:p w14:paraId="79E16B40" w14:textId="57DC727B" w:rsidR="004C7784" w:rsidRPr="000B2A08" w:rsidRDefault="004C7784" w:rsidP="004C7784">
      <w:pPr>
        <w:spacing w:after="0" w:line="276" w:lineRule="auto"/>
        <w:ind w:right="-1"/>
        <w:jc w:val="right"/>
        <w:rPr>
          <w:rFonts w:ascii="Times New Roman" w:hAnsi="Times New Roman" w:cs="Times New Roman"/>
          <w:sz w:val="24"/>
          <w:szCs w:val="24"/>
        </w:rPr>
      </w:pPr>
    </w:p>
    <w:p w14:paraId="3F20B8D1" w14:textId="655F057C" w:rsidR="004C7784" w:rsidRPr="000B2A08" w:rsidRDefault="004C7784" w:rsidP="004C7784">
      <w:pPr>
        <w:spacing w:after="0" w:line="276" w:lineRule="auto"/>
        <w:ind w:right="-1"/>
        <w:jc w:val="right"/>
        <w:rPr>
          <w:rFonts w:ascii="Times New Roman" w:hAnsi="Times New Roman" w:cs="Times New Roman"/>
          <w:sz w:val="24"/>
          <w:szCs w:val="24"/>
        </w:rPr>
      </w:pPr>
    </w:p>
    <w:p w14:paraId="36F4B571" w14:textId="5B4F3B54" w:rsidR="004C7784" w:rsidRPr="000B2A08" w:rsidRDefault="004C7784" w:rsidP="004C7784">
      <w:pPr>
        <w:spacing w:after="0" w:line="276" w:lineRule="auto"/>
        <w:ind w:right="-1"/>
        <w:jc w:val="right"/>
        <w:rPr>
          <w:rFonts w:ascii="Times New Roman" w:hAnsi="Times New Roman" w:cs="Times New Roman"/>
          <w:sz w:val="24"/>
          <w:szCs w:val="24"/>
        </w:rPr>
      </w:pPr>
    </w:p>
    <w:p w14:paraId="09A3DD09" w14:textId="33CDDB81" w:rsidR="004C7784" w:rsidRPr="000B2A08" w:rsidRDefault="004C7784" w:rsidP="004C7784">
      <w:pPr>
        <w:spacing w:after="0" w:line="276" w:lineRule="auto"/>
        <w:ind w:right="-1"/>
        <w:jc w:val="center"/>
        <w:rPr>
          <w:rFonts w:ascii="Times New Roman" w:hAnsi="Times New Roman" w:cs="Times New Roman"/>
          <w:sz w:val="24"/>
          <w:szCs w:val="24"/>
        </w:rPr>
      </w:pPr>
      <w:r w:rsidRPr="000B2A08">
        <w:rPr>
          <w:rFonts w:ascii="Times New Roman" w:hAnsi="Times New Roman" w:cs="Times New Roman"/>
          <w:sz w:val="24"/>
          <w:szCs w:val="24"/>
        </w:rPr>
        <w:t>г. Томск, 2023</w:t>
      </w:r>
    </w:p>
    <w:p w14:paraId="3E7D7D59" w14:textId="3C24B4C0" w:rsidR="00F84FA4" w:rsidRPr="000B2A08" w:rsidRDefault="00F84FA4" w:rsidP="00F84FA4">
      <w:pPr>
        <w:widowControl w:val="0"/>
        <w:tabs>
          <w:tab w:val="left" w:pos="539"/>
        </w:tabs>
        <w:autoSpaceDE w:val="0"/>
        <w:autoSpaceDN w:val="0"/>
        <w:spacing w:before="41" w:after="0" w:line="240" w:lineRule="auto"/>
        <w:rPr>
          <w:rFonts w:ascii="Times New Roman" w:hAnsi="Times New Roman" w:cs="Times New Roman"/>
          <w:b/>
          <w:bCs/>
          <w:sz w:val="24"/>
          <w:szCs w:val="24"/>
        </w:rPr>
      </w:pPr>
    </w:p>
    <w:p w14:paraId="4E08AFDB" w14:textId="197B72D4" w:rsidR="00F84FA4" w:rsidRPr="000B2A08" w:rsidRDefault="008E67D4" w:rsidP="008E67D4">
      <w:pPr>
        <w:widowControl w:val="0"/>
        <w:tabs>
          <w:tab w:val="left" w:pos="539"/>
        </w:tabs>
        <w:autoSpaceDE w:val="0"/>
        <w:autoSpaceDN w:val="0"/>
        <w:spacing w:before="41" w:after="0" w:line="240" w:lineRule="auto"/>
        <w:jc w:val="center"/>
        <w:rPr>
          <w:rFonts w:ascii="Times New Roman" w:hAnsi="Times New Roman" w:cs="Times New Roman"/>
          <w:sz w:val="24"/>
          <w:szCs w:val="24"/>
        </w:rPr>
      </w:pPr>
      <w:r w:rsidRPr="000B2A08">
        <w:rPr>
          <w:rFonts w:ascii="Times New Roman" w:hAnsi="Times New Roman" w:cs="Times New Roman"/>
          <w:sz w:val="24"/>
          <w:szCs w:val="24"/>
        </w:rPr>
        <w:lastRenderedPageBreak/>
        <w:t>СОДЕРЖАНИЕ</w:t>
      </w:r>
    </w:p>
    <w:p w14:paraId="2FF0E3FE" w14:textId="77777777" w:rsidR="008E67D4" w:rsidRPr="000B2A08" w:rsidRDefault="008E67D4" w:rsidP="00F84FA4">
      <w:pPr>
        <w:widowControl w:val="0"/>
        <w:tabs>
          <w:tab w:val="left" w:pos="539"/>
        </w:tabs>
        <w:autoSpaceDE w:val="0"/>
        <w:autoSpaceDN w:val="0"/>
        <w:spacing w:before="41" w:after="0" w:line="240" w:lineRule="auto"/>
        <w:rPr>
          <w:rFonts w:ascii="Times New Roman" w:hAnsi="Times New Roman" w:cs="Times New Roman"/>
          <w:sz w:val="24"/>
          <w:szCs w:val="24"/>
        </w:rPr>
      </w:pPr>
    </w:p>
    <w:tbl>
      <w:tblPr>
        <w:tblStyle w:val="13"/>
        <w:tblW w:w="0" w:type="auto"/>
        <w:tblLook w:val="04A0" w:firstRow="1" w:lastRow="0" w:firstColumn="1" w:lastColumn="0" w:noHBand="0" w:noVBand="1"/>
      </w:tblPr>
      <w:tblGrid>
        <w:gridCol w:w="9006"/>
        <w:gridCol w:w="764"/>
      </w:tblGrid>
      <w:tr w:rsidR="008E67D4" w:rsidRPr="008E67D4" w14:paraId="67214D20" w14:textId="77777777" w:rsidTr="008E67D4">
        <w:tc>
          <w:tcPr>
            <w:tcW w:w="9006" w:type="dxa"/>
            <w:shd w:val="clear" w:color="auto" w:fill="92D050"/>
          </w:tcPr>
          <w:p w14:paraId="24569879" w14:textId="491961BD" w:rsidR="008E67D4" w:rsidRPr="000B2A08" w:rsidRDefault="008E67D4" w:rsidP="00DB7232">
            <w:pPr>
              <w:pStyle w:val="a3"/>
              <w:numPr>
                <w:ilvl w:val="0"/>
                <w:numId w:val="28"/>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0B2A08">
              <w:rPr>
                <w:rFonts w:ascii="Times New Roman" w:hAnsi="Times New Roman" w:cs="Times New Roman"/>
                <w:b/>
                <w:color w:val="000000"/>
                <w:sz w:val="24"/>
                <w:szCs w:val="24"/>
                <w:lang w:eastAsia="ru-RU"/>
              </w:rPr>
              <w:t xml:space="preserve">Целевой раздел </w:t>
            </w:r>
          </w:p>
        </w:tc>
        <w:tc>
          <w:tcPr>
            <w:tcW w:w="764" w:type="dxa"/>
            <w:shd w:val="clear" w:color="auto" w:fill="92D050"/>
          </w:tcPr>
          <w:p w14:paraId="29240D5C" w14:textId="15CFBF4A" w:rsidR="008E67D4" w:rsidRPr="008E67D4" w:rsidRDefault="008E67D4" w:rsidP="008E67D4">
            <w:pPr>
              <w:spacing w:after="0" w:line="240" w:lineRule="auto"/>
              <w:rPr>
                <w:rFonts w:ascii="Times New Roman" w:hAnsi="Times New Roman" w:cs="Times New Roman"/>
                <w:sz w:val="24"/>
                <w:szCs w:val="24"/>
                <w:lang w:eastAsia="ru-RU"/>
              </w:rPr>
            </w:pPr>
          </w:p>
        </w:tc>
      </w:tr>
      <w:tr w:rsidR="008E67D4" w:rsidRPr="008E67D4" w14:paraId="0D7DBB8A" w14:textId="77777777" w:rsidTr="008E67D4">
        <w:tc>
          <w:tcPr>
            <w:tcW w:w="9006" w:type="dxa"/>
          </w:tcPr>
          <w:p w14:paraId="75A5A5DB" w14:textId="0A619C8C" w:rsidR="008E67D4" w:rsidRPr="000B2A08" w:rsidRDefault="002572A2" w:rsidP="00DB7232">
            <w:pPr>
              <w:pStyle w:val="a3"/>
              <w:numPr>
                <w:ilvl w:val="1"/>
                <w:numId w:val="27"/>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0B2A08">
              <w:rPr>
                <w:rFonts w:ascii="Times New Roman" w:hAnsi="Times New Roman" w:cs="Times New Roman"/>
                <w:b/>
                <w:color w:val="000000"/>
                <w:sz w:val="24"/>
                <w:szCs w:val="24"/>
                <w:lang w:eastAsia="ru-RU"/>
              </w:rPr>
              <w:t xml:space="preserve"> </w:t>
            </w:r>
            <w:r w:rsidR="008E67D4" w:rsidRPr="000B2A08">
              <w:rPr>
                <w:rFonts w:ascii="Times New Roman" w:hAnsi="Times New Roman" w:cs="Times New Roman"/>
                <w:b/>
                <w:color w:val="000000"/>
                <w:sz w:val="24"/>
                <w:szCs w:val="24"/>
                <w:lang w:eastAsia="ru-RU"/>
              </w:rPr>
              <w:t>Пояснительная записка</w:t>
            </w:r>
          </w:p>
        </w:tc>
        <w:tc>
          <w:tcPr>
            <w:tcW w:w="764" w:type="dxa"/>
          </w:tcPr>
          <w:p w14:paraId="6ED8C801" w14:textId="5DEA248E" w:rsidR="008E67D4" w:rsidRPr="008E67D4" w:rsidRDefault="008E67D4" w:rsidP="008E67D4">
            <w:pPr>
              <w:spacing w:after="0" w:line="240" w:lineRule="auto"/>
              <w:rPr>
                <w:rFonts w:ascii="Times New Roman" w:hAnsi="Times New Roman" w:cs="Times New Roman"/>
                <w:sz w:val="24"/>
                <w:szCs w:val="24"/>
                <w:lang w:eastAsia="ru-RU"/>
              </w:rPr>
            </w:pPr>
          </w:p>
        </w:tc>
      </w:tr>
      <w:tr w:rsidR="002572A2" w:rsidRPr="000B2A08" w14:paraId="61D31FE3" w14:textId="77777777" w:rsidTr="008E67D4">
        <w:tc>
          <w:tcPr>
            <w:tcW w:w="9006" w:type="dxa"/>
          </w:tcPr>
          <w:p w14:paraId="22515BE5" w14:textId="2E733DA5" w:rsidR="002572A2" w:rsidRPr="000B2A08" w:rsidRDefault="002572A2" w:rsidP="00DB7232">
            <w:pPr>
              <w:pStyle w:val="a3"/>
              <w:numPr>
                <w:ilvl w:val="2"/>
                <w:numId w:val="27"/>
              </w:numPr>
              <w:pBdr>
                <w:top w:val="nil"/>
                <w:left w:val="nil"/>
                <w:bottom w:val="nil"/>
                <w:right w:val="nil"/>
                <w:between w:val="nil"/>
              </w:pBdr>
              <w:spacing w:after="0" w:line="240" w:lineRule="auto"/>
              <w:ind w:left="873"/>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Ц</w:t>
            </w:r>
            <w:r w:rsidRPr="008E67D4">
              <w:rPr>
                <w:rFonts w:ascii="Times New Roman" w:hAnsi="Times New Roman" w:cs="Times New Roman"/>
                <w:color w:val="000000"/>
                <w:sz w:val="24"/>
                <w:szCs w:val="24"/>
                <w:lang w:eastAsia="ru-RU"/>
              </w:rPr>
              <w:t>ель и задачи</w:t>
            </w:r>
          </w:p>
        </w:tc>
        <w:tc>
          <w:tcPr>
            <w:tcW w:w="764" w:type="dxa"/>
          </w:tcPr>
          <w:p w14:paraId="263F34A3" w14:textId="77777777" w:rsidR="002572A2" w:rsidRPr="000B2A08" w:rsidRDefault="002572A2" w:rsidP="008E67D4">
            <w:pPr>
              <w:spacing w:after="0" w:line="240" w:lineRule="auto"/>
              <w:rPr>
                <w:rFonts w:ascii="Times New Roman" w:hAnsi="Times New Roman" w:cs="Times New Roman"/>
                <w:sz w:val="24"/>
                <w:szCs w:val="24"/>
                <w:lang w:eastAsia="ru-RU"/>
              </w:rPr>
            </w:pPr>
          </w:p>
        </w:tc>
      </w:tr>
      <w:tr w:rsidR="002572A2" w:rsidRPr="000B2A08" w14:paraId="41ACF90E" w14:textId="77777777" w:rsidTr="008E67D4">
        <w:tc>
          <w:tcPr>
            <w:tcW w:w="9006" w:type="dxa"/>
          </w:tcPr>
          <w:p w14:paraId="04DC3222" w14:textId="06365CC0" w:rsidR="002572A2" w:rsidRPr="000B2A08" w:rsidRDefault="002572A2" w:rsidP="00DB7232">
            <w:pPr>
              <w:pStyle w:val="a3"/>
              <w:numPr>
                <w:ilvl w:val="2"/>
                <w:numId w:val="27"/>
              </w:numPr>
              <w:pBdr>
                <w:top w:val="nil"/>
                <w:left w:val="nil"/>
                <w:bottom w:val="nil"/>
                <w:right w:val="nil"/>
                <w:between w:val="nil"/>
              </w:pBdr>
              <w:spacing w:after="0" w:line="240" w:lineRule="auto"/>
              <w:ind w:left="873"/>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Принципы и подходы</w:t>
            </w:r>
          </w:p>
        </w:tc>
        <w:tc>
          <w:tcPr>
            <w:tcW w:w="764" w:type="dxa"/>
          </w:tcPr>
          <w:p w14:paraId="0E7BE280" w14:textId="77777777" w:rsidR="002572A2" w:rsidRPr="000B2A08" w:rsidRDefault="002572A2" w:rsidP="008E67D4">
            <w:pPr>
              <w:spacing w:after="0" w:line="240" w:lineRule="auto"/>
              <w:rPr>
                <w:rFonts w:ascii="Times New Roman" w:hAnsi="Times New Roman" w:cs="Times New Roman"/>
                <w:sz w:val="24"/>
                <w:szCs w:val="24"/>
                <w:lang w:eastAsia="ru-RU"/>
              </w:rPr>
            </w:pPr>
          </w:p>
        </w:tc>
      </w:tr>
      <w:tr w:rsidR="002572A2" w:rsidRPr="000B2A08" w14:paraId="3EC76DD6" w14:textId="77777777" w:rsidTr="008E67D4">
        <w:tc>
          <w:tcPr>
            <w:tcW w:w="9006" w:type="dxa"/>
          </w:tcPr>
          <w:p w14:paraId="52B91B60" w14:textId="099AC10E" w:rsidR="002572A2" w:rsidRPr="000B2A08" w:rsidRDefault="002572A2" w:rsidP="00DB7232">
            <w:pPr>
              <w:pStyle w:val="a3"/>
              <w:numPr>
                <w:ilvl w:val="2"/>
                <w:numId w:val="27"/>
              </w:numPr>
              <w:pBdr>
                <w:top w:val="nil"/>
                <w:left w:val="nil"/>
                <w:bottom w:val="nil"/>
                <w:right w:val="nil"/>
                <w:between w:val="nil"/>
              </w:pBdr>
              <w:spacing w:after="0" w:line="240" w:lineRule="auto"/>
              <w:ind w:left="873"/>
              <w:rPr>
                <w:rFonts w:ascii="Times New Roman" w:hAnsi="Times New Roman" w:cs="Times New Roman"/>
                <w:color w:val="000000"/>
                <w:sz w:val="24"/>
                <w:szCs w:val="24"/>
                <w:lang w:eastAsia="ru-RU"/>
              </w:rPr>
            </w:pPr>
            <w:r w:rsidRPr="008E67D4">
              <w:rPr>
                <w:rFonts w:ascii="Times New Roman" w:hAnsi="Times New Roman" w:cs="Times New Roman"/>
                <w:color w:val="000000"/>
                <w:sz w:val="24"/>
                <w:szCs w:val="24"/>
                <w:lang w:eastAsia="ru-RU"/>
              </w:rPr>
              <w:t>Значимые для разработки и реализации программы характеристики</w:t>
            </w:r>
          </w:p>
        </w:tc>
        <w:tc>
          <w:tcPr>
            <w:tcW w:w="764" w:type="dxa"/>
          </w:tcPr>
          <w:p w14:paraId="225C020D" w14:textId="77777777" w:rsidR="002572A2" w:rsidRPr="000B2A08" w:rsidRDefault="002572A2" w:rsidP="008E67D4">
            <w:pPr>
              <w:spacing w:after="0" w:line="240" w:lineRule="auto"/>
              <w:rPr>
                <w:rFonts w:ascii="Times New Roman" w:hAnsi="Times New Roman" w:cs="Times New Roman"/>
                <w:sz w:val="24"/>
                <w:szCs w:val="24"/>
                <w:lang w:eastAsia="ru-RU"/>
              </w:rPr>
            </w:pPr>
          </w:p>
        </w:tc>
      </w:tr>
      <w:tr w:rsidR="002572A2" w:rsidRPr="000B2A08" w14:paraId="2B4CE095" w14:textId="77777777" w:rsidTr="008E67D4">
        <w:tc>
          <w:tcPr>
            <w:tcW w:w="9006" w:type="dxa"/>
          </w:tcPr>
          <w:p w14:paraId="68CFA7E4" w14:textId="5EA51E72" w:rsidR="002572A2" w:rsidRPr="000B2A08" w:rsidRDefault="002572A2" w:rsidP="00DB7232">
            <w:pPr>
              <w:pStyle w:val="a3"/>
              <w:numPr>
                <w:ilvl w:val="1"/>
                <w:numId w:val="27"/>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E67D4">
              <w:rPr>
                <w:rFonts w:ascii="Times New Roman" w:hAnsi="Times New Roman" w:cs="Times New Roman"/>
                <w:b/>
                <w:color w:val="000000"/>
                <w:sz w:val="24"/>
                <w:szCs w:val="24"/>
                <w:lang w:eastAsia="ru-RU"/>
              </w:rPr>
              <w:t xml:space="preserve">Планируемые результаты </w:t>
            </w:r>
          </w:p>
        </w:tc>
        <w:tc>
          <w:tcPr>
            <w:tcW w:w="764" w:type="dxa"/>
          </w:tcPr>
          <w:p w14:paraId="0168C4A7" w14:textId="77777777" w:rsidR="002572A2" w:rsidRPr="000B2A08" w:rsidRDefault="002572A2" w:rsidP="002572A2">
            <w:pPr>
              <w:spacing w:after="0" w:line="240" w:lineRule="auto"/>
              <w:rPr>
                <w:rFonts w:ascii="Times New Roman" w:hAnsi="Times New Roman" w:cs="Times New Roman"/>
                <w:sz w:val="24"/>
                <w:szCs w:val="24"/>
                <w:lang w:eastAsia="ru-RU"/>
              </w:rPr>
            </w:pPr>
          </w:p>
        </w:tc>
      </w:tr>
      <w:tr w:rsidR="002572A2" w:rsidRPr="000B2A08" w14:paraId="3B7D5E2B" w14:textId="77777777" w:rsidTr="008E67D4">
        <w:tc>
          <w:tcPr>
            <w:tcW w:w="9006" w:type="dxa"/>
          </w:tcPr>
          <w:p w14:paraId="07AE93ED" w14:textId="6A437E70" w:rsidR="002572A2" w:rsidRPr="000B2A08" w:rsidRDefault="002572A2" w:rsidP="00DB7232">
            <w:pPr>
              <w:pStyle w:val="a3"/>
              <w:numPr>
                <w:ilvl w:val="2"/>
                <w:numId w:val="27"/>
              </w:numPr>
              <w:pBdr>
                <w:top w:val="nil"/>
                <w:left w:val="nil"/>
                <w:bottom w:val="nil"/>
                <w:right w:val="nil"/>
                <w:between w:val="nil"/>
              </w:pBdr>
              <w:spacing w:after="0" w:line="240" w:lineRule="auto"/>
              <w:ind w:left="873"/>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Планируемые</w:t>
            </w:r>
            <w:r w:rsidRPr="000B2A08">
              <w:rPr>
                <w:rFonts w:ascii="Times New Roman" w:hAnsi="Times New Roman" w:cs="Times New Roman"/>
                <w:color w:val="000000"/>
                <w:sz w:val="24"/>
                <w:szCs w:val="24"/>
                <w:lang w:eastAsia="ru-RU"/>
              </w:rPr>
              <w:t xml:space="preserve"> образовательные</w:t>
            </w:r>
            <w:r w:rsidRPr="000B2A08">
              <w:rPr>
                <w:rFonts w:ascii="Times New Roman" w:hAnsi="Times New Roman" w:cs="Times New Roman"/>
                <w:color w:val="000000"/>
                <w:sz w:val="24"/>
                <w:szCs w:val="24"/>
                <w:lang w:eastAsia="ru-RU"/>
              </w:rPr>
              <w:t xml:space="preserve"> результаты </w:t>
            </w:r>
            <w:r w:rsidRPr="000B2A08">
              <w:rPr>
                <w:rFonts w:ascii="Times New Roman" w:hAnsi="Times New Roman" w:cs="Times New Roman"/>
                <w:color w:val="000000"/>
                <w:sz w:val="24"/>
                <w:szCs w:val="24"/>
                <w:highlight w:val="yellow"/>
                <w:lang w:eastAsia="ru-RU"/>
              </w:rPr>
              <w:t>ВОЗРАСТ</w:t>
            </w:r>
          </w:p>
        </w:tc>
        <w:tc>
          <w:tcPr>
            <w:tcW w:w="764" w:type="dxa"/>
          </w:tcPr>
          <w:p w14:paraId="4F6D9F19" w14:textId="77777777" w:rsidR="002572A2" w:rsidRPr="000B2A08" w:rsidRDefault="002572A2" w:rsidP="002572A2">
            <w:pPr>
              <w:spacing w:after="0" w:line="240" w:lineRule="auto"/>
              <w:rPr>
                <w:rFonts w:ascii="Times New Roman" w:hAnsi="Times New Roman" w:cs="Times New Roman"/>
                <w:sz w:val="24"/>
                <w:szCs w:val="24"/>
                <w:lang w:eastAsia="ru-RU"/>
              </w:rPr>
            </w:pPr>
          </w:p>
        </w:tc>
      </w:tr>
      <w:tr w:rsidR="002572A2" w:rsidRPr="000B2A08" w14:paraId="760EBE4A" w14:textId="77777777" w:rsidTr="008E67D4">
        <w:tc>
          <w:tcPr>
            <w:tcW w:w="9006" w:type="dxa"/>
          </w:tcPr>
          <w:p w14:paraId="308AC43B" w14:textId="10C8BCA8" w:rsidR="002572A2" w:rsidRPr="000B2A08" w:rsidRDefault="002572A2" w:rsidP="00DB7232">
            <w:pPr>
              <w:pStyle w:val="a3"/>
              <w:numPr>
                <w:ilvl w:val="2"/>
                <w:numId w:val="27"/>
              </w:numPr>
              <w:pBdr>
                <w:top w:val="nil"/>
                <w:left w:val="nil"/>
                <w:bottom w:val="nil"/>
                <w:right w:val="nil"/>
                <w:between w:val="nil"/>
              </w:pBdr>
              <w:spacing w:after="0" w:line="240" w:lineRule="auto"/>
              <w:ind w:left="873" w:hanging="709"/>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 xml:space="preserve">Планируемые образовательные результаты </w:t>
            </w:r>
            <w:r w:rsidRPr="000B2A08">
              <w:rPr>
                <w:rFonts w:ascii="Times New Roman" w:hAnsi="Times New Roman" w:cs="Times New Roman"/>
                <w:color w:val="000000"/>
                <w:sz w:val="24"/>
                <w:szCs w:val="24"/>
                <w:highlight w:val="yellow"/>
                <w:lang w:eastAsia="ru-RU"/>
              </w:rPr>
              <w:t>ВОЗРАСТ</w:t>
            </w:r>
          </w:p>
        </w:tc>
        <w:tc>
          <w:tcPr>
            <w:tcW w:w="764" w:type="dxa"/>
          </w:tcPr>
          <w:p w14:paraId="5696E652" w14:textId="77777777" w:rsidR="002572A2" w:rsidRPr="000B2A08" w:rsidRDefault="002572A2" w:rsidP="002572A2">
            <w:pPr>
              <w:spacing w:after="0" w:line="240" w:lineRule="auto"/>
              <w:rPr>
                <w:rFonts w:ascii="Times New Roman" w:hAnsi="Times New Roman" w:cs="Times New Roman"/>
                <w:sz w:val="24"/>
                <w:szCs w:val="24"/>
                <w:lang w:eastAsia="ru-RU"/>
              </w:rPr>
            </w:pPr>
          </w:p>
        </w:tc>
      </w:tr>
      <w:tr w:rsidR="002572A2" w:rsidRPr="000B2A08" w14:paraId="00754A2A" w14:textId="77777777" w:rsidTr="008E67D4">
        <w:tc>
          <w:tcPr>
            <w:tcW w:w="9006" w:type="dxa"/>
          </w:tcPr>
          <w:p w14:paraId="0971226A" w14:textId="631C244B" w:rsidR="002572A2" w:rsidRPr="000B2A08" w:rsidRDefault="002572A2" w:rsidP="00DB7232">
            <w:pPr>
              <w:pStyle w:val="a3"/>
              <w:numPr>
                <w:ilvl w:val="1"/>
                <w:numId w:val="27"/>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E67D4">
              <w:rPr>
                <w:rFonts w:ascii="Times New Roman" w:hAnsi="Times New Roman" w:cs="Times New Roman"/>
                <w:b/>
                <w:color w:val="000000"/>
                <w:sz w:val="24"/>
                <w:szCs w:val="24"/>
                <w:lang w:eastAsia="ru-RU"/>
              </w:rPr>
              <w:t>Педагогическая диагностика достижения планируемых результатов</w:t>
            </w:r>
          </w:p>
        </w:tc>
        <w:tc>
          <w:tcPr>
            <w:tcW w:w="764" w:type="dxa"/>
          </w:tcPr>
          <w:p w14:paraId="5441EEDC" w14:textId="77777777" w:rsidR="002572A2" w:rsidRPr="000B2A08" w:rsidRDefault="002572A2" w:rsidP="002572A2">
            <w:pPr>
              <w:spacing w:after="0" w:line="240" w:lineRule="auto"/>
              <w:rPr>
                <w:rFonts w:ascii="Times New Roman" w:hAnsi="Times New Roman" w:cs="Times New Roman"/>
                <w:sz w:val="24"/>
                <w:szCs w:val="24"/>
                <w:lang w:eastAsia="ru-RU"/>
              </w:rPr>
            </w:pPr>
          </w:p>
        </w:tc>
      </w:tr>
      <w:tr w:rsidR="002572A2" w:rsidRPr="008E67D4" w14:paraId="2EB83A8C" w14:textId="77777777" w:rsidTr="008E67D4">
        <w:tc>
          <w:tcPr>
            <w:tcW w:w="9006" w:type="dxa"/>
            <w:shd w:val="clear" w:color="auto" w:fill="92D050"/>
          </w:tcPr>
          <w:p w14:paraId="6F783170" w14:textId="1E05D36E" w:rsidR="002572A2" w:rsidRPr="000B2A08" w:rsidRDefault="002572A2" w:rsidP="00DB7232">
            <w:pPr>
              <w:pStyle w:val="a3"/>
              <w:numPr>
                <w:ilvl w:val="0"/>
                <w:numId w:val="28"/>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0B2A08">
              <w:rPr>
                <w:rFonts w:ascii="Times New Roman" w:hAnsi="Times New Roman" w:cs="Times New Roman"/>
                <w:b/>
                <w:color w:val="000000"/>
                <w:sz w:val="24"/>
                <w:szCs w:val="24"/>
                <w:lang w:eastAsia="ru-RU"/>
              </w:rPr>
              <w:t xml:space="preserve">Содержательный раздел </w:t>
            </w:r>
          </w:p>
        </w:tc>
        <w:tc>
          <w:tcPr>
            <w:tcW w:w="764" w:type="dxa"/>
            <w:shd w:val="clear" w:color="auto" w:fill="92D050"/>
          </w:tcPr>
          <w:p w14:paraId="710D851A" w14:textId="2FF2DD38" w:rsidR="002572A2" w:rsidRPr="008E67D4" w:rsidRDefault="002572A2" w:rsidP="002572A2">
            <w:pPr>
              <w:spacing w:after="0" w:line="240" w:lineRule="auto"/>
              <w:rPr>
                <w:rFonts w:ascii="Times New Roman" w:hAnsi="Times New Roman" w:cs="Times New Roman"/>
                <w:sz w:val="24"/>
                <w:szCs w:val="24"/>
                <w:lang w:eastAsia="ru-RU"/>
              </w:rPr>
            </w:pPr>
          </w:p>
        </w:tc>
      </w:tr>
      <w:tr w:rsidR="002572A2" w:rsidRPr="008E67D4" w14:paraId="00ECF26A" w14:textId="77777777" w:rsidTr="008E67D4">
        <w:trPr>
          <w:trHeight w:val="202"/>
        </w:trPr>
        <w:tc>
          <w:tcPr>
            <w:tcW w:w="9006" w:type="dxa"/>
          </w:tcPr>
          <w:p w14:paraId="42703705" w14:textId="60CFE7FE" w:rsidR="002572A2" w:rsidRPr="000B2A08" w:rsidRDefault="002572A2" w:rsidP="00DB7232">
            <w:pPr>
              <w:pStyle w:val="a3"/>
              <w:numPr>
                <w:ilvl w:val="1"/>
                <w:numId w:val="28"/>
              </w:numPr>
              <w:pBdr>
                <w:top w:val="nil"/>
                <w:left w:val="nil"/>
                <w:bottom w:val="nil"/>
                <w:right w:val="nil"/>
                <w:between w:val="nil"/>
              </w:pBdr>
              <w:spacing w:after="0" w:line="240" w:lineRule="auto"/>
              <w:ind w:hanging="556"/>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Задачи и содержание образования (обучения и воспитания по образовательным областям)</w:t>
            </w:r>
          </w:p>
        </w:tc>
        <w:tc>
          <w:tcPr>
            <w:tcW w:w="764" w:type="dxa"/>
          </w:tcPr>
          <w:p w14:paraId="65FB9E18" w14:textId="6F2E23DD" w:rsidR="002572A2" w:rsidRPr="008E67D4" w:rsidRDefault="002572A2" w:rsidP="002572A2">
            <w:pPr>
              <w:spacing w:after="0" w:line="240" w:lineRule="auto"/>
              <w:rPr>
                <w:rFonts w:ascii="Times New Roman" w:hAnsi="Times New Roman" w:cs="Times New Roman"/>
                <w:sz w:val="24"/>
                <w:szCs w:val="24"/>
                <w:lang w:eastAsia="ru-RU"/>
              </w:rPr>
            </w:pPr>
          </w:p>
        </w:tc>
      </w:tr>
      <w:tr w:rsidR="00D40C6C" w:rsidRPr="000B2A08" w14:paraId="2BBE9895" w14:textId="77777777" w:rsidTr="008E67D4">
        <w:trPr>
          <w:trHeight w:val="202"/>
        </w:trPr>
        <w:tc>
          <w:tcPr>
            <w:tcW w:w="9006" w:type="dxa"/>
          </w:tcPr>
          <w:p w14:paraId="105ADED5" w14:textId="7EF061E5" w:rsidR="00D40C6C" w:rsidRPr="000B2A08" w:rsidRDefault="00D40C6C" w:rsidP="00DB7232">
            <w:pPr>
              <w:pStyle w:val="a3"/>
              <w:numPr>
                <w:ilvl w:val="1"/>
                <w:numId w:val="28"/>
              </w:numPr>
              <w:pBdr>
                <w:top w:val="nil"/>
                <w:left w:val="nil"/>
                <w:bottom w:val="nil"/>
                <w:right w:val="nil"/>
                <w:between w:val="nil"/>
              </w:pBdr>
              <w:spacing w:after="0" w:line="240" w:lineRule="auto"/>
              <w:ind w:hanging="556"/>
              <w:rPr>
                <w:rFonts w:ascii="Times New Roman" w:hAnsi="Times New Roman" w:cs="Times New Roman"/>
                <w:color w:val="000000"/>
                <w:sz w:val="24"/>
                <w:szCs w:val="24"/>
                <w:lang w:eastAsia="ru-RU"/>
              </w:rPr>
            </w:pPr>
            <w:r w:rsidRPr="008E67D4">
              <w:rPr>
                <w:rFonts w:ascii="Times New Roman" w:hAnsi="Times New Roman" w:cs="Times New Roman"/>
                <w:color w:val="000000"/>
                <w:sz w:val="24"/>
                <w:szCs w:val="24"/>
                <w:lang w:eastAsia="ru-RU"/>
              </w:rPr>
              <w:t>Вариативные формы, способы, методы и средства реализации программы</w:t>
            </w:r>
          </w:p>
        </w:tc>
        <w:tc>
          <w:tcPr>
            <w:tcW w:w="764" w:type="dxa"/>
          </w:tcPr>
          <w:p w14:paraId="0923569E" w14:textId="77777777" w:rsidR="00D40C6C" w:rsidRPr="000B2A08" w:rsidRDefault="00D40C6C" w:rsidP="00D40C6C">
            <w:pPr>
              <w:spacing w:after="0" w:line="240" w:lineRule="auto"/>
              <w:rPr>
                <w:rFonts w:ascii="Times New Roman" w:hAnsi="Times New Roman" w:cs="Times New Roman"/>
                <w:sz w:val="24"/>
                <w:szCs w:val="24"/>
                <w:lang w:eastAsia="ru-RU"/>
              </w:rPr>
            </w:pPr>
          </w:p>
        </w:tc>
      </w:tr>
      <w:tr w:rsidR="00D40C6C" w:rsidRPr="000B2A08" w14:paraId="6192B54E" w14:textId="77777777" w:rsidTr="008E67D4">
        <w:trPr>
          <w:trHeight w:val="202"/>
        </w:trPr>
        <w:tc>
          <w:tcPr>
            <w:tcW w:w="9006" w:type="dxa"/>
          </w:tcPr>
          <w:p w14:paraId="417CCC92" w14:textId="04A3F6EB" w:rsidR="00D40C6C" w:rsidRPr="000B2A08" w:rsidRDefault="00D40C6C" w:rsidP="00DB7232">
            <w:pPr>
              <w:pStyle w:val="a3"/>
              <w:numPr>
                <w:ilvl w:val="1"/>
                <w:numId w:val="28"/>
              </w:numPr>
              <w:pBdr>
                <w:top w:val="nil"/>
                <w:left w:val="nil"/>
                <w:bottom w:val="nil"/>
                <w:right w:val="nil"/>
                <w:between w:val="nil"/>
              </w:pBdr>
              <w:spacing w:after="0" w:line="240" w:lineRule="auto"/>
              <w:ind w:hanging="556"/>
              <w:rPr>
                <w:rFonts w:ascii="Times New Roman" w:hAnsi="Times New Roman" w:cs="Times New Roman"/>
                <w:color w:val="000000"/>
                <w:sz w:val="24"/>
                <w:szCs w:val="24"/>
                <w:lang w:eastAsia="ru-RU"/>
              </w:rPr>
            </w:pPr>
            <w:r w:rsidRPr="008E67D4">
              <w:rPr>
                <w:rFonts w:ascii="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64" w:type="dxa"/>
          </w:tcPr>
          <w:p w14:paraId="6BC0E15E" w14:textId="77777777" w:rsidR="00D40C6C" w:rsidRPr="000B2A08" w:rsidRDefault="00D40C6C" w:rsidP="00D40C6C">
            <w:pPr>
              <w:spacing w:after="0" w:line="240" w:lineRule="auto"/>
              <w:rPr>
                <w:rFonts w:ascii="Times New Roman" w:hAnsi="Times New Roman" w:cs="Times New Roman"/>
                <w:sz w:val="24"/>
                <w:szCs w:val="24"/>
                <w:lang w:eastAsia="ru-RU"/>
              </w:rPr>
            </w:pPr>
          </w:p>
        </w:tc>
      </w:tr>
      <w:tr w:rsidR="00D40C6C" w:rsidRPr="000B2A08" w14:paraId="3EBA13E5" w14:textId="77777777" w:rsidTr="008E67D4">
        <w:trPr>
          <w:trHeight w:val="202"/>
        </w:trPr>
        <w:tc>
          <w:tcPr>
            <w:tcW w:w="9006" w:type="dxa"/>
          </w:tcPr>
          <w:p w14:paraId="663E0D1B" w14:textId="28B98920" w:rsidR="00D40C6C" w:rsidRPr="000B2A08" w:rsidRDefault="00D40C6C" w:rsidP="00DB7232">
            <w:pPr>
              <w:pStyle w:val="a3"/>
              <w:numPr>
                <w:ilvl w:val="1"/>
                <w:numId w:val="28"/>
              </w:numPr>
              <w:pBdr>
                <w:top w:val="nil"/>
                <w:left w:val="nil"/>
                <w:bottom w:val="nil"/>
                <w:right w:val="nil"/>
                <w:between w:val="nil"/>
              </w:pBdr>
              <w:spacing w:after="0" w:line="240" w:lineRule="auto"/>
              <w:ind w:hanging="556"/>
              <w:rPr>
                <w:rFonts w:ascii="Times New Roman" w:hAnsi="Times New Roman" w:cs="Times New Roman"/>
                <w:color w:val="000000"/>
                <w:sz w:val="24"/>
                <w:szCs w:val="24"/>
                <w:lang w:eastAsia="ru-RU"/>
              </w:rPr>
            </w:pPr>
            <w:r w:rsidRPr="008E67D4">
              <w:rPr>
                <w:rFonts w:ascii="Times New Roman" w:hAnsi="Times New Roman" w:cs="Times New Roman"/>
                <w:color w:val="000000"/>
                <w:sz w:val="24"/>
                <w:szCs w:val="24"/>
                <w:lang w:eastAsia="ru-RU"/>
              </w:rPr>
              <w:t>Способы и направления поддержки детской инициативы</w:t>
            </w:r>
          </w:p>
        </w:tc>
        <w:tc>
          <w:tcPr>
            <w:tcW w:w="764" w:type="dxa"/>
          </w:tcPr>
          <w:p w14:paraId="7589B38D" w14:textId="77777777" w:rsidR="00D40C6C" w:rsidRPr="000B2A08" w:rsidRDefault="00D40C6C" w:rsidP="00D40C6C">
            <w:pPr>
              <w:spacing w:after="0" w:line="240" w:lineRule="auto"/>
              <w:rPr>
                <w:rFonts w:ascii="Times New Roman" w:hAnsi="Times New Roman" w:cs="Times New Roman"/>
                <w:sz w:val="24"/>
                <w:szCs w:val="24"/>
                <w:lang w:eastAsia="ru-RU"/>
              </w:rPr>
            </w:pPr>
          </w:p>
        </w:tc>
      </w:tr>
      <w:tr w:rsidR="00D40C6C" w:rsidRPr="000B2A08" w14:paraId="1D32C2FD" w14:textId="77777777" w:rsidTr="008E67D4">
        <w:trPr>
          <w:trHeight w:val="202"/>
        </w:trPr>
        <w:tc>
          <w:tcPr>
            <w:tcW w:w="9006" w:type="dxa"/>
          </w:tcPr>
          <w:p w14:paraId="0BB22959" w14:textId="658FCDDC" w:rsidR="00D40C6C" w:rsidRPr="000B2A08" w:rsidRDefault="00D40C6C" w:rsidP="00DB7232">
            <w:pPr>
              <w:pStyle w:val="a3"/>
              <w:numPr>
                <w:ilvl w:val="1"/>
                <w:numId w:val="28"/>
              </w:numPr>
              <w:pBdr>
                <w:top w:val="nil"/>
                <w:left w:val="nil"/>
                <w:bottom w:val="nil"/>
                <w:right w:val="nil"/>
                <w:between w:val="nil"/>
              </w:pBdr>
              <w:spacing w:after="0" w:line="240" w:lineRule="auto"/>
              <w:ind w:hanging="556"/>
              <w:rPr>
                <w:rFonts w:ascii="Times New Roman" w:hAnsi="Times New Roman" w:cs="Times New Roman"/>
                <w:color w:val="000000"/>
                <w:sz w:val="24"/>
                <w:szCs w:val="24"/>
                <w:lang w:eastAsia="ru-RU"/>
              </w:rPr>
            </w:pPr>
            <w:r w:rsidRPr="008E67D4">
              <w:rPr>
                <w:rFonts w:ascii="Times New Roman" w:hAnsi="Times New Roman" w:cs="Times New Roman"/>
                <w:color w:val="000000"/>
                <w:sz w:val="24"/>
                <w:szCs w:val="24"/>
                <w:lang w:eastAsia="ru-RU"/>
              </w:rPr>
              <w:t>Особенности взаимодействия педагогического коллектива с семьями обучающихся</w:t>
            </w:r>
          </w:p>
        </w:tc>
        <w:tc>
          <w:tcPr>
            <w:tcW w:w="764" w:type="dxa"/>
          </w:tcPr>
          <w:p w14:paraId="4CE8E1FF" w14:textId="77777777" w:rsidR="00D40C6C" w:rsidRPr="000B2A08" w:rsidRDefault="00D40C6C" w:rsidP="00D40C6C">
            <w:pPr>
              <w:spacing w:after="0" w:line="240" w:lineRule="auto"/>
              <w:rPr>
                <w:rFonts w:ascii="Times New Roman" w:hAnsi="Times New Roman" w:cs="Times New Roman"/>
                <w:sz w:val="24"/>
                <w:szCs w:val="24"/>
                <w:lang w:eastAsia="ru-RU"/>
              </w:rPr>
            </w:pPr>
          </w:p>
        </w:tc>
      </w:tr>
      <w:tr w:rsidR="00D40C6C" w:rsidRPr="008E67D4" w14:paraId="5B2AAEC8" w14:textId="77777777" w:rsidTr="0002517C">
        <w:trPr>
          <w:trHeight w:val="71"/>
        </w:trPr>
        <w:tc>
          <w:tcPr>
            <w:tcW w:w="9006" w:type="dxa"/>
            <w:shd w:val="clear" w:color="auto" w:fill="92D050"/>
          </w:tcPr>
          <w:p w14:paraId="2B15D812" w14:textId="77777777" w:rsidR="00D40C6C" w:rsidRPr="000B2A08" w:rsidRDefault="00D40C6C" w:rsidP="00DB7232">
            <w:pPr>
              <w:pStyle w:val="a3"/>
              <w:numPr>
                <w:ilvl w:val="0"/>
                <w:numId w:val="28"/>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0B2A08">
              <w:rPr>
                <w:rFonts w:ascii="Times New Roman" w:hAnsi="Times New Roman" w:cs="Times New Roman"/>
                <w:b/>
                <w:color w:val="000000"/>
                <w:sz w:val="24"/>
                <w:szCs w:val="24"/>
                <w:lang w:eastAsia="ru-RU"/>
              </w:rPr>
              <w:t xml:space="preserve">Организационный раздел программы </w:t>
            </w:r>
          </w:p>
        </w:tc>
        <w:tc>
          <w:tcPr>
            <w:tcW w:w="764" w:type="dxa"/>
            <w:shd w:val="clear" w:color="auto" w:fill="92D050"/>
          </w:tcPr>
          <w:p w14:paraId="000F0475" w14:textId="26B140AC"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2331221B" w14:textId="77777777" w:rsidTr="008E67D4">
        <w:trPr>
          <w:trHeight w:val="71"/>
        </w:trPr>
        <w:tc>
          <w:tcPr>
            <w:tcW w:w="9006" w:type="dxa"/>
            <w:shd w:val="clear" w:color="auto" w:fill="auto"/>
          </w:tcPr>
          <w:p w14:paraId="6ED45D1A" w14:textId="13DA39C5" w:rsidR="00D40C6C" w:rsidRPr="000B2A08" w:rsidRDefault="00D40C6C" w:rsidP="00DB7232">
            <w:pPr>
              <w:pStyle w:val="a3"/>
              <w:numPr>
                <w:ilvl w:val="1"/>
                <w:numId w:val="28"/>
              </w:num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Психолого-педагогические условия реализации программы</w:t>
            </w:r>
          </w:p>
        </w:tc>
        <w:tc>
          <w:tcPr>
            <w:tcW w:w="764" w:type="dxa"/>
          </w:tcPr>
          <w:p w14:paraId="6404B218" w14:textId="790AE052"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165EB167" w14:textId="77777777" w:rsidTr="008E67D4">
        <w:trPr>
          <w:trHeight w:val="71"/>
        </w:trPr>
        <w:tc>
          <w:tcPr>
            <w:tcW w:w="9006" w:type="dxa"/>
            <w:shd w:val="clear" w:color="auto" w:fill="auto"/>
          </w:tcPr>
          <w:p w14:paraId="2EF6220D" w14:textId="60E16881" w:rsidR="00D40C6C" w:rsidRPr="000B2A08" w:rsidRDefault="00D40C6C" w:rsidP="00DB7232">
            <w:pPr>
              <w:pStyle w:val="a3"/>
              <w:numPr>
                <w:ilvl w:val="1"/>
                <w:numId w:val="28"/>
              </w:num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Особенности организации развивающей предметно-пространственной среды</w:t>
            </w:r>
          </w:p>
        </w:tc>
        <w:tc>
          <w:tcPr>
            <w:tcW w:w="764" w:type="dxa"/>
          </w:tcPr>
          <w:p w14:paraId="33852810" w14:textId="314CA1D3"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611D8DA3" w14:textId="77777777" w:rsidTr="008E67D4">
        <w:trPr>
          <w:trHeight w:val="71"/>
        </w:trPr>
        <w:tc>
          <w:tcPr>
            <w:tcW w:w="9006" w:type="dxa"/>
            <w:shd w:val="clear" w:color="auto" w:fill="auto"/>
          </w:tcPr>
          <w:p w14:paraId="49C869C0" w14:textId="54AE6013" w:rsidR="00D40C6C" w:rsidRPr="000B2A08" w:rsidRDefault="00D40C6C" w:rsidP="00DB7232">
            <w:pPr>
              <w:pStyle w:val="a3"/>
              <w:numPr>
                <w:ilvl w:val="1"/>
                <w:numId w:val="28"/>
              </w:num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764" w:type="dxa"/>
          </w:tcPr>
          <w:p w14:paraId="288DC078" w14:textId="63E8F531"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0B2A08" w14:paraId="30B7A193" w14:textId="77777777" w:rsidTr="008E67D4">
        <w:trPr>
          <w:trHeight w:val="71"/>
        </w:trPr>
        <w:tc>
          <w:tcPr>
            <w:tcW w:w="9006" w:type="dxa"/>
            <w:shd w:val="clear" w:color="auto" w:fill="auto"/>
          </w:tcPr>
          <w:p w14:paraId="377AE5BB" w14:textId="5371B1CB" w:rsidR="00D40C6C" w:rsidRPr="000B2A08" w:rsidRDefault="00D40C6C" w:rsidP="00DB7232">
            <w:pPr>
              <w:pStyle w:val="a3"/>
              <w:numPr>
                <w:ilvl w:val="1"/>
                <w:numId w:val="28"/>
              </w:num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Перечень литературных, музыкальных, художественных, анимационных произведений для реализации программы</w:t>
            </w:r>
          </w:p>
        </w:tc>
        <w:tc>
          <w:tcPr>
            <w:tcW w:w="764" w:type="dxa"/>
          </w:tcPr>
          <w:p w14:paraId="00CC17BF" w14:textId="77777777" w:rsidR="00D40C6C" w:rsidRPr="000B2A08" w:rsidRDefault="00D40C6C" w:rsidP="00D40C6C">
            <w:pPr>
              <w:spacing w:after="0" w:line="240" w:lineRule="auto"/>
              <w:rPr>
                <w:rFonts w:ascii="Times New Roman" w:hAnsi="Times New Roman" w:cs="Times New Roman"/>
                <w:sz w:val="24"/>
                <w:szCs w:val="24"/>
                <w:lang w:eastAsia="ru-RU"/>
              </w:rPr>
            </w:pPr>
          </w:p>
        </w:tc>
      </w:tr>
      <w:tr w:rsidR="00D40C6C" w:rsidRPr="008E67D4" w14:paraId="5FFC49AE" w14:textId="77777777" w:rsidTr="008E67D4">
        <w:trPr>
          <w:trHeight w:val="71"/>
        </w:trPr>
        <w:tc>
          <w:tcPr>
            <w:tcW w:w="9006" w:type="dxa"/>
            <w:shd w:val="clear" w:color="auto" w:fill="auto"/>
          </w:tcPr>
          <w:p w14:paraId="45CFA272" w14:textId="16026193" w:rsidR="00D40C6C" w:rsidRPr="000B2A08" w:rsidRDefault="00D40C6C" w:rsidP="00DB7232">
            <w:pPr>
              <w:pStyle w:val="a3"/>
              <w:numPr>
                <w:ilvl w:val="1"/>
                <w:numId w:val="28"/>
              </w:num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0B2A08">
              <w:rPr>
                <w:rFonts w:ascii="Times New Roman" w:hAnsi="Times New Roman" w:cs="Times New Roman"/>
                <w:color w:val="000000"/>
                <w:sz w:val="24"/>
                <w:szCs w:val="24"/>
                <w:lang w:eastAsia="ru-RU"/>
              </w:rPr>
              <w:t>Перечень дидактических пособий</w:t>
            </w:r>
          </w:p>
        </w:tc>
        <w:tc>
          <w:tcPr>
            <w:tcW w:w="764" w:type="dxa"/>
          </w:tcPr>
          <w:p w14:paraId="4997CF66" w14:textId="7B1334F6"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475DC02C" w14:textId="77777777" w:rsidTr="008E67D4">
        <w:trPr>
          <w:trHeight w:val="71"/>
        </w:trPr>
        <w:tc>
          <w:tcPr>
            <w:tcW w:w="9006" w:type="dxa"/>
            <w:shd w:val="clear" w:color="auto" w:fill="auto"/>
          </w:tcPr>
          <w:p w14:paraId="6CA378F1" w14:textId="3F77946F" w:rsidR="00D40C6C" w:rsidRPr="000B2A08" w:rsidRDefault="00D40C6C" w:rsidP="00DB7232">
            <w:pPr>
              <w:pStyle w:val="a3"/>
              <w:numPr>
                <w:ilvl w:val="1"/>
                <w:numId w:val="28"/>
              </w:numPr>
              <w:spacing w:after="0" w:line="240" w:lineRule="auto"/>
              <w:rPr>
                <w:rFonts w:ascii="Times New Roman" w:hAnsi="Times New Roman" w:cs="Times New Roman"/>
                <w:sz w:val="24"/>
                <w:szCs w:val="24"/>
                <w:lang w:eastAsia="ru-RU"/>
              </w:rPr>
            </w:pPr>
            <w:r w:rsidRPr="000B2A08">
              <w:rPr>
                <w:rFonts w:ascii="Times New Roman" w:hAnsi="Times New Roman" w:cs="Times New Roman"/>
                <w:sz w:val="24"/>
                <w:szCs w:val="24"/>
                <w:lang w:eastAsia="ru-RU"/>
              </w:rPr>
              <w:t>Кадровые условия реализации программы</w:t>
            </w:r>
          </w:p>
        </w:tc>
        <w:tc>
          <w:tcPr>
            <w:tcW w:w="764" w:type="dxa"/>
          </w:tcPr>
          <w:p w14:paraId="5663A27F" w14:textId="2AE3AB3E"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559CC2E9" w14:textId="77777777" w:rsidTr="008E67D4">
        <w:trPr>
          <w:trHeight w:val="71"/>
        </w:trPr>
        <w:tc>
          <w:tcPr>
            <w:tcW w:w="9006" w:type="dxa"/>
            <w:shd w:val="clear" w:color="auto" w:fill="auto"/>
          </w:tcPr>
          <w:p w14:paraId="72A2303F" w14:textId="4D4E78FA" w:rsidR="00D40C6C" w:rsidRPr="000B2A08" w:rsidRDefault="00D40C6C" w:rsidP="00DB7232">
            <w:pPr>
              <w:pStyle w:val="a3"/>
              <w:numPr>
                <w:ilvl w:val="1"/>
                <w:numId w:val="28"/>
              </w:numPr>
              <w:spacing w:after="0" w:line="240" w:lineRule="auto"/>
              <w:rPr>
                <w:rFonts w:ascii="Times New Roman" w:hAnsi="Times New Roman" w:cs="Times New Roman"/>
                <w:sz w:val="24"/>
                <w:szCs w:val="24"/>
                <w:lang w:eastAsia="ru-RU"/>
              </w:rPr>
            </w:pPr>
            <w:r w:rsidRPr="000B2A08">
              <w:rPr>
                <w:rFonts w:ascii="Times New Roman" w:hAnsi="Times New Roman" w:cs="Times New Roman"/>
                <w:sz w:val="24"/>
                <w:szCs w:val="24"/>
                <w:lang w:eastAsia="ru-RU"/>
              </w:rPr>
              <w:t>Распорядок и режим образовательной деятельности</w:t>
            </w:r>
          </w:p>
        </w:tc>
        <w:tc>
          <w:tcPr>
            <w:tcW w:w="764" w:type="dxa"/>
          </w:tcPr>
          <w:p w14:paraId="5321E00A" w14:textId="7B2D3652"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1D6DDC97" w14:textId="77777777" w:rsidTr="008E67D4">
        <w:trPr>
          <w:trHeight w:val="71"/>
        </w:trPr>
        <w:tc>
          <w:tcPr>
            <w:tcW w:w="9006" w:type="dxa"/>
            <w:shd w:val="clear" w:color="auto" w:fill="auto"/>
          </w:tcPr>
          <w:p w14:paraId="79EE5855" w14:textId="5850E2D3" w:rsidR="00D40C6C" w:rsidRPr="000B2A08" w:rsidRDefault="00D40C6C" w:rsidP="00DB7232">
            <w:pPr>
              <w:pStyle w:val="a3"/>
              <w:numPr>
                <w:ilvl w:val="1"/>
                <w:numId w:val="28"/>
              </w:numPr>
              <w:spacing w:after="0" w:line="240" w:lineRule="auto"/>
              <w:rPr>
                <w:rFonts w:ascii="Times New Roman" w:hAnsi="Times New Roman" w:cs="Times New Roman"/>
                <w:sz w:val="24"/>
                <w:szCs w:val="24"/>
                <w:lang w:eastAsia="ru-RU"/>
              </w:rPr>
            </w:pPr>
            <w:r w:rsidRPr="000B2A08">
              <w:rPr>
                <w:rFonts w:ascii="Times New Roman" w:hAnsi="Times New Roman" w:cs="Times New Roman"/>
                <w:sz w:val="24"/>
                <w:szCs w:val="24"/>
                <w:lang w:eastAsia="ru-RU"/>
              </w:rPr>
              <w:t>Календарный план работы</w:t>
            </w:r>
          </w:p>
        </w:tc>
        <w:tc>
          <w:tcPr>
            <w:tcW w:w="764" w:type="dxa"/>
          </w:tcPr>
          <w:p w14:paraId="47BFA01A" w14:textId="1089EEF7" w:rsidR="00D40C6C" w:rsidRPr="008E67D4" w:rsidRDefault="00D40C6C" w:rsidP="00D40C6C">
            <w:pPr>
              <w:spacing w:after="0" w:line="240" w:lineRule="auto"/>
              <w:rPr>
                <w:rFonts w:ascii="Times New Roman" w:hAnsi="Times New Roman" w:cs="Times New Roman"/>
                <w:sz w:val="24"/>
                <w:szCs w:val="24"/>
                <w:lang w:eastAsia="ru-RU"/>
              </w:rPr>
            </w:pPr>
          </w:p>
        </w:tc>
      </w:tr>
      <w:tr w:rsidR="00D40C6C" w:rsidRPr="008E67D4" w14:paraId="3E3358BA" w14:textId="77777777" w:rsidTr="0002517C">
        <w:trPr>
          <w:trHeight w:val="71"/>
        </w:trPr>
        <w:tc>
          <w:tcPr>
            <w:tcW w:w="9006" w:type="dxa"/>
            <w:shd w:val="clear" w:color="auto" w:fill="92D050"/>
          </w:tcPr>
          <w:p w14:paraId="1AB449DA" w14:textId="460D0F46" w:rsidR="00D40C6C" w:rsidRPr="000B2A08" w:rsidRDefault="00D40C6C" w:rsidP="00DB7232">
            <w:pPr>
              <w:pStyle w:val="a3"/>
              <w:numPr>
                <w:ilvl w:val="0"/>
                <w:numId w:val="28"/>
              </w:numPr>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0B2A08">
              <w:rPr>
                <w:rFonts w:ascii="Times New Roman" w:hAnsi="Times New Roman" w:cs="Times New Roman"/>
                <w:b/>
                <w:color w:val="000000"/>
                <w:sz w:val="24"/>
                <w:szCs w:val="24"/>
                <w:lang w:eastAsia="ru-RU"/>
              </w:rPr>
              <w:t xml:space="preserve">Дополнительный раздел </w:t>
            </w:r>
            <w:r w:rsidRPr="000B2A08">
              <w:rPr>
                <w:rFonts w:ascii="Times New Roman" w:hAnsi="Times New Roman" w:cs="Times New Roman"/>
                <w:b/>
                <w:color w:val="000000"/>
                <w:sz w:val="24"/>
                <w:szCs w:val="24"/>
                <w:lang w:eastAsia="ru-RU"/>
              </w:rPr>
              <w:t>(к</w:t>
            </w:r>
            <w:r w:rsidRPr="000B2A08">
              <w:rPr>
                <w:rFonts w:ascii="Times New Roman" w:hAnsi="Times New Roman" w:cs="Times New Roman"/>
                <w:b/>
                <w:color w:val="000000"/>
                <w:sz w:val="24"/>
                <w:szCs w:val="24"/>
                <w:lang w:eastAsia="ru-RU"/>
              </w:rPr>
              <w:t xml:space="preserve">раткая презентация </w:t>
            </w:r>
            <w:r w:rsidRPr="000B2A08">
              <w:rPr>
                <w:rFonts w:ascii="Times New Roman" w:hAnsi="Times New Roman" w:cs="Times New Roman"/>
                <w:b/>
                <w:color w:val="000000"/>
                <w:sz w:val="24"/>
                <w:szCs w:val="24"/>
                <w:lang w:eastAsia="ru-RU"/>
              </w:rPr>
              <w:t>парциальной п</w:t>
            </w:r>
            <w:r w:rsidRPr="000B2A08">
              <w:rPr>
                <w:rFonts w:ascii="Times New Roman" w:hAnsi="Times New Roman" w:cs="Times New Roman"/>
                <w:b/>
                <w:color w:val="000000"/>
                <w:sz w:val="24"/>
                <w:szCs w:val="24"/>
                <w:lang w:eastAsia="ru-RU"/>
              </w:rPr>
              <w:t>рограммы</w:t>
            </w:r>
            <w:r w:rsidRPr="000B2A08">
              <w:rPr>
                <w:rFonts w:ascii="Times New Roman" w:hAnsi="Times New Roman" w:cs="Times New Roman"/>
                <w:b/>
                <w:color w:val="000000"/>
                <w:sz w:val="24"/>
                <w:szCs w:val="24"/>
                <w:lang w:eastAsia="ru-RU"/>
              </w:rPr>
              <w:t>)</w:t>
            </w:r>
          </w:p>
        </w:tc>
        <w:tc>
          <w:tcPr>
            <w:tcW w:w="764" w:type="dxa"/>
            <w:shd w:val="clear" w:color="auto" w:fill="92D050"/>
          </w:tcPr>
          <w:p w14:paraId="1181DE21" w14:textId="16A120EC" w:rsidR="00D40C6C" w:rsidRPr="008E67D4" w:rsidRDefault="00D40C6C" w:rsidP="00D40C6C">
            <w:pPr>
              <w:spacing w:after="0" w:line="240" w:lineRule="auto"/>
              <w:rPr>
                <w:rFonts w:ascii="Times New Roman" w:hAnsi="Times New Roman" w:cs="Times New Roman"/>
                <w:sz w:val="24"/>
                <w:szCs w:val="24"/>
                <w:lang w:eastAsia="ru-RU"/>
              </w:rPr>
            </w:pPr>
          </w:p>
        </w:tc>
      </w:tr>
    </w:tbl>
    <w:p w14:paraId="02B1CE5E" w14:textId="77777777" w:rsidR="00F84FA4" w:rsidRPr="000B2A08" w:rsidRDefault="00F84FA4" w:rsidP="00F84FA4">
      <w:pPr>
        <w:widowControl w:val="0"/>
        <w:tabs>
          <w:tab w:val="left" w:pos="539"/>
        </w:tabs>
        <w:autoSpaceDE w:val="0"/>
        <w:autoSpaceDN w:val="0"/>
        <w:spacing w:before="41" w:after="0" w:line="240" w:lineRule="auto"/>
        <w:rPr>
          <w:rFonts w:ascii="Times New Roman" w:hAnsi="Times New Roman" w:cs="Times New Roman"/>
          <w:sz w:val="24"/>
          <w:szCs w:val="24"/>
        </w:rPr>
      </w:pPr>
    </w:p>
    <w:p w14:paraId="1D81AF3D" w14:textId="77777777" w:rsidR="00624A30" w:rsidRPr="000B2A08" w:rsidRDefault="00624A30" w:rsidP="006E3B31">
      <w:pPr>
        <w:widowControl w:val="0"/>
        <w:autoSpaceDE w:val="0"/>
        <w:autoSpaceDN w:val="0"/>
        <w:spacing w:before="41" w:after="0" w:line="240" w:lineRule="auto"/>
        <w:rPr>
          <w:rFonts w:ascii="Times New Roman" w:hAnsi="Times New Roman" w:cs="Times New Roman"/>
          <w:sz w:val="24"/>
          <w:szCs w:val="24"/>
        </w:rPr>
      </w:pPr>
    </w:p>
    <w:p w14:paraId="29B34482" w14:textId="77777777" w:rsidR="00624A30" w:rsidRPr="000B2A08" w:rsidRDefault="00624A30" w:rsidP="006E3B31">
      <w:pPr>
        <w:widowControl w:val="0"/>
        <w:autoSpaceDE w:val="0"/>
        <w:autoSpaceDN w:val="0"/>
        <w:spacing w:before="41" w:after="0" w:line="240" w:lineRule="auto"/>
        <w:rPr>
          <w:rFonts w:ascii="Times New Roman" w:hAnsi="Times New Roman" w:cs="Times New Roman"/>
          <w:sz w:val="24"/>
          <w:szCs w:val="24"/>
        </w:rPr>
      </w:pPr>
    </w:p>
    <w:p w14:paraId="155AE31C" w14:textId="48B5571F" w:rsidR="00D40C6C" w:rsidRPr="000B2A08" w:rsidRDefault="00D40C6C">
      <w:pPr>
        <w:spacing w:after="200" w:line="276" w:lineRule="auto"/>
        <w:rPr>
          <w:rFonts w:ascii="Times New Roman" w:hAnsi="Times New Roman" w:cs="Times New Roman"/>
          <w:sz w:val="24"/>
          <w:szCs w:val="24"/>
        </w:rPr>
      </w:pPr>
      <w:r w:rsidRPr="000B2A08">
        <w:rPr>
          <w:rFonts w:ascii="Times New Roman" w:hAnsi="Times New Roman" w:cs="Times New Roman"/>
          <w:sz w:val="24"/>
          <w:szCs w:val="24"/>
        </w:rPr>
        <w:br w:type="page"/>
      </w:r>
    </w:p>
    <w:p w14:paraId="024345A3" w14:textId="77777777" w:rsidR="00231AFC" w:rsidRPr="000B2A08" w:rsidRDefault="00231AFC" w:rsidP="008E17D4">
      <w:pPr>
        <w:pStyle w:val="a3"/>
        <w:numPr>
          <w:ilvl w:val="0"/>
          <w:numId w:val="1"/>
        </w:numPr>
        <w:spacing w:after="0" w:line="276" w:lineRule="auto"/>
        <w:ind w:left="0" w:firstLine="708"/>
        <w:jc w:val="both"/>
        <w:rPr>
          <w:rFonts w:ascii="Times New Roman" w:hAnsi="Times New Roman" w:cs="Times New Roman"/>
          <w:b/>
          <w:sz w:val="24"/>
          <w:szCs w:val="24"/>
        </w:rPr>
      </w:pPr>
      <w:r w:rsidRPr="000B2A08">
        <w:rPr>
          <w:rFonts w:ascii="Times New Roman" w:hAnsi="Times New Roman" w:cs="Times New Roman"/>
          <w:b/>
          <w:sz w:val="24"/>
          <w:szCs w:val="24"/>
        </w:rPr>
        <w:lastRenderedPageBreak/>
        <w:t xml:space="preserve">Целевой раздел </w:t>
      </w:r>
      <w:r w:rsidRPr="000B2A08">
        <w:rPr>
          <w:rFonts w:ascii="Times New Roman" w:hAnsi="Times New Roman" w:cs="Times New Roman"/>
          <w:color w:val="FF0000"/>
          <w:sz w:val="24"/>
          <w:szCs w:val="24"/>
        </w:rPr>
        <w:t>(п. 2.11.1. ФГОС ДО)</w:t>
      </w:r>
    </w:p>
    <w:p w14:paraId="69D32D91" w14:textId="77777777" w:rsidR="00231AFC" w:rsidRPr="000B2A08" w:rsidRDefault="00231AFC" w:rsidP="00DB7232">
      <w:pPr>
        <w:pStyle w:val="a3"/>
        <w:numPr>
          <w:ilvl w:val="1"/>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Пояснительная записка</w:t>
      </w:r>
    </w:p>
    <w:p w14:paraId="6107629A" w14:textId="444BE6C8" w:rsidR="006E3B31" w:rsidRPr="000B2A08" w:rsidRDefault="006E3B31" w:rsidP="006E3B31">
      <w:pPr>
        <w:pStyle w:val="a3"/>
        <w:ind w:left="0" w:firstLine="851"/>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735EA9F3" w14:textId="347E3080" w:rsidR="006E3B31" w:rsidRPr="000B2A08" w:rsidRDefault="006E3B31" w:rsidP="006E3B31">
      <w:pPr>
        <w:pStyle w:val="a3"/>
        <w:ind w:left="0" w:firstLine="851"/>
        <w:jc w:val="both"/>
        <w:rPr>
          <w:rFonts w:ascii="Times New Roman" w:hAnsi="Times New Roman" w:cs="Times New Roman"/>
          <w:sz w:val="24"/>
          <w:szCs w:val="24"/>
        </w:rPr>
      </w:pPr>
      <w:r w:rsidRPr="000B2A08">
        <w:rPr>
          <w:rFonts w:ascii="Times New Roman" w:hAnsi="Times New Roman" w:cs="Times New Roman"/>
          <w:sz w:val="24"/>
          <w:szCs w:val="24"/>
        </w:rPr>
        <w:t>Парциальная программа по реализации образовательной области «Познавательное развитие» «</w:t>
      </w:r>
      <w:proofErr w:type="spellStart"/>
      <w:r w:rsidR="00231AFC" w:rsidRPr="000B2A08">
        <w:rPr>
          <w:rFonts w:ascii="Times New Roman" w:hAnsi="Times New Roman" w:cs="Times New Roman"/>
          <w:sz w:val="24"/>
          <w:szCs w:val="24"/>
        </w:rPr>
        <w:t>Lego</w:t>
      </w:r>
      <w:proofErr w:type="spellEnd"/>
      <w:r w:rsidR="00231AFC" w:rsidRPr="000B2A08">
        <w:rPr>
          <w:rFonts w:ascii="Times New Roman" w:hAnsi="Times New Roman" w:cs="Times New Roman"/>
          <w:sz w:val="24"/>
          <w:szCs w:val="24"/>
        </w:rPr>
        <w:t>-</w:t>
      </w:r>
      <w:r w:rsidRPr="000B2A08">
        <w:rPr>
          <w:rFonts w:ascii="Times New Roman" w:hAnsi="Times New Roman" w:cs="Times New Roman"/>
          <w:sz w:val="24"/>
          <w:szCs w:val="24"/>
        </w:rPr>
        <w:t>конструированию и робототехнике в детском саду «</w:t>
      </w:r>
      <w:proofErr w:type="spellStart"/>
      <w:r w:rsidRPr="000B2A08">
        <w:rPr>
          <w:rFonts w:ascii="Times New Roman" w:hAnsi="Times New Roman" w:cs="Times New Roman"/>
          <w:sz w:val="24"/>
          <w:szCs w:val="24"/>
        </w:rPr>
        <w:t>Lego-bot</w:t>
      </w:r>
      <w:proofErr w:type="spellEnd"/>
      <w:r w:rsidRPr="000B2A08">
        <w:rPr>
          <w:rFonts w:ascii="Times New Roman" w:hAnsi="Times New Roman" w:cs="Times New Roman"/>
          <w:sz w:val="24"/>
          <w:szCs w:val="24"/>
        </w:rPr>
        <w:t xml:space="preserve">» разработана в соответствии с ФГОС ДО, ФОП ДО и с учетом парциальной программы «LEGO в детском саду» В.А. Марковой и Н.Ю. </w:t>
      </w:r>
      <w:proofErr w:type="spellStart"/>
      <w:r w:rsidRPr="000B2A08">
        <w:rPr>
          <w:rFonts w:ascii="Times New Roman" w:hAnsi="Times New Roman" w:cs="Times New Roman"/>
          <w:sz w:val="24"/>
          <w:szCs w:val="24"/>
        </w:rPr>
        <w:t>Житняковой</w:t>
      </w:r>
      <w:proofErr w:type="spellEnd"/>
      <w:r w:rsidRPr="000B2A08">
        <w:rPr>
          <w:rFonts w:ascii="Times New Roman" w:hAnsi="Times New Roman" w:cs="Times New Roman"/>
          <w:sz w:val="24"/>
          <w:szCs w:val="24"/>
        </w:rPr>
        <w:t>.</w:t>
      </w:r>
    </w:p>
    <w:p w14:paraId="3190203F" w14:textId="77777777" w:rsidR="00AE7542" w:rsidRPr="000B2A08" w:rsidRDefault="00AE7542" w:rsidP="00AE7542">
      <w:pPr>
        <w:pStyle w:val="a3"/>
        <w:ind w:left="0" w:firstLine="851"/>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ОПИСЫВАЕТСЯ</w:t>
      </w:r>
      <w:r w:rsidRPr="000B2A08">
        <w:rPr>
          <w:rFonts w:ascii="Times New Roman" w:hAnsi="Times New Roman" w:cs="Times New Roman"/>
          <w:sz w:val="24"/>
          <w:szCs w:val="24"/>
        </w:rPr>
        <w:t xml:space="preserve"> </w:t>
      </w:r>
      <w:r w:rsidRPr="000B2A08">
        <w:rPr>
          <w:rFonts w:ascii="Times New Roman" w:hAnsi="Times New Roman" w:cs="Times New Roman"/>
          <w:color w:val="FF0000"/>
          <w:sz w:val="24"/>
          <w:szCs w:val="24"/>
        </w:rPr>
        <w:t>ЗНАЧИМОСТЬ ПРЕДЛАГАЕМОГО В ПРОГРАММЕ МАТЕРИАЛА, ТЕХНОЛОГИИ ДЛЯ РАЗВИТИЯ РЕБЕНКА…)</w:t>
      </w:r>
    </w:p>
    <w:p w14:paraId="0131DBF8" w14:textId="77777777" w:rsidR="00AE7542" w:rsidRPr="000B2A08" w:rsidRDefault="00AE7542" w:rsidP="00AE7542">
      <w:pPr>
        <w:pStyle w:val="a3"/>
        <w:ind w:left="0" w:firstLine="851"/>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70D06CB7" w14:textId="09455449" w:rsidR="00AE7542" w:rsidRPr="000B2A08" w:rsidRDefault="00AE7542" w:rsidP="00AE7542">
      <w:pPr>
        <w:pStyle w:val="a3"/>
        <w:ind w:left="0" w:firstLine="851"/>
        <w:jc w:val="both"/>
        <w:rPr>
          <w:rFonts w:ascii="Times New Roman" w:hAnsi="Times New Roman" w:cs="Times New Roman"/>
          <w:sz w:val="24"/>
          <w:szCs w:val="24"/>
        </w:rPr>
      </w:pPr>
      <w:r w:rsidRPr="000B2A08">
        <w:rPr>
          <w:rFonts w:ascii="Times New Roman" w:hAnsi="Times New Roman" w:cs="Times New Roman"/>
          <w:sz w:val="24"/>
          <w:szCs w:val="24"/>
        </w:rPr>
        <w:t>Парциальная программа «</w:t>
      </w:r>
      <w:proofErr w:type="spellStart"/>
      <w:r w:rsidRPr="000B2A08">
        <w:rPr>
          <w:rFonts w:ascii="Times New Roman" w:hAnsi="Times New Roman" w:cs="Times New Roman"/>
          <w:sz w:val="24"/>
          <w:szCs w:val="24"/>
        </w:rPr>
        <w:t>Lego</w:t>
      </w:r>
      <w:proofErr w:type="spellEnd"/>
      <w:r w:rsidRPr="000B2A08">
        <w:rPr>
          <w:rFonts w:ascii="Times New Roman" w:hAnsi="Times New Roman" w:cs="Times New Roman"/>
          <w:sz w:val="24"/>
          <w:szCs w:val="24"/>
        </w:rPr>
        <w:t>-конструированию и робототехнике в детском саду «</w:t>
      </w:r>
      <w:proofErr w:type="spellStart"/>
      <w:r w:rsidRPr="000B2A08">
        <w:rPr>
          <w:rFonts w:ascii="Times New Roman" w:hAnsi="Times New Roman" w:cs="Times New Roman"/>
          <w:sz w:val="24"/>
          <w:szCs w:val="24"/>
        </w:rPr>
        <w:t>Lego-bot</w:t>
      </w:r>
      <w:proofErr w:type="spellEnd"/>
      <w:r w:rsidRPr="000B2A08">
        <w:rPr>
          <w:rFonts w:ascii="Times New Roman" w:hAnsi="Times New Roman" w:cs="Times New Roman"/>
          <w:sz w:val="24"/>
          <w:szCs w:val="24"/>
        </w:rPr>
        <w:t xml:space="preserve">» направлена на формирование и развитие технического творчества у детей дошкольного возраста. Дошкольное детство является благоприятным периодом для формирования естественно – научного </w:t>
      </w:r>
      <w:proofErr w:type="spellStart"/>
      <w:r w:rsidRPr="000B2A08">
        <w:rPr>
          <w:rFonts w:ascii="Times New Roman" w:hAnsi="Times New Roman" w:cs="Times New Roman"/>
          <w:sz w:val="24"/>
          <w:szCs w:val="24"/>
        </w:rPr>
        <w:t>мировозрения</w:t>
      </w:r>
      <w:proofErr w:type="spellEnd"/>
      <w:r w:rsidRPr="000B2A08">
        <w:rPr>
          <w:rFonts w:ascii="Times New Roman" w:hAnsi="Times New Roman" w:cs="Times New Roman"/>
          <w:sz w:val="24"/>
          <w:szCs w:val="24"/>
        </w:rPr>
        <w:t xml:space="preserve"> и </w:t>
      </w:r>
      <w:proofErr w:type="spellStart"/>
      <w:r w:rsidRPr="000B2A08">
        <w:rPr>
          <w:rFonts w:ascii="Times New Roman" w:hAnsi="Times New Roman" w:cs="Times New Roman"/>
          <w:sz w:val="24"/>
          <w:szCs w:val="24"/>
        </w:rPr>
        <w:t>инженерно</w:t>
      </w:r>
      <w:proofErr w:type="spellEnd"/>
      <w:r w:rsidRPr="000B2A08">
        <w:rPr>
          <w:rFonts w:ascii="Times New Roman" w:hAnsi="Times New Roman" w:cs="Times New Roman"/>
          <w:sz w:val="24"/>
          <w:szCs w:val="24"/>
        </w:rPr>
        <w:t xml:space="preserve"> – технического мышления. </w:t>
      </w:r>
      <w:proofErr w:type="spellStart"/>
      <w:r w:rsidRPr="000B2A08">
        <w:rPr>
          <w:rFonts w:ascii="Times New Roman" w:hAnsi="Times New Roman" w:cs="Times New Roman"/>
          <w:sz w:val="24"/>
          <w:szCs w:val="24"/>
        </w:rPr>
        <w:t>Legoконструирование</w:t>
      </w:r>
      <w:proofErr w:type="spellEnd"/>
      <w:r w:rsidRPr="000B2A08">
        <w:rPr>
          <w:rFonts w:ascii="Times New Roman" w:hAnsi="Times New Roman" w:cs="Times New Roman"/>
          <w:sz w:val="24"/>
          <w:szCs w:val="24"/>
        </w:rPr>
        <w:t xml:space="preserve"> и робототехника — это занимательный материал, стимулирующий детскую фантазию, воображение, становление пространственного мышления, аналитического склада ума.</w:t>
      </w:r>
    </w:p>
    <w:p w14:paraId="06E7AE75" w14:textId="77777777" w:rsidR="00AE7542" w:rsidRPr="000B2A08" w:rsidRDefault="00AE7542" w:rsidP="002C7135">
      <w:pPr>
        <w:pStyle w:val="a3"/>
        <w:spacing w:after="0"/>
        <w:ind w:left="0" w:firstLine="851"/>
        <w:jc w:val="both"/>
        <w:rPr>
          <w:rFonts w:ascii="Times New Roman" w:hAnsi="Times New Roman" w:cs="Times New Roman"/>
          <w:color w:val="FF0000"/>
          <w:sz w:val="24"/>
          <w:szCs w:val="24"/>
        </w:rPr>
      </w:pPr>
      <w:r w:rsidRPr="000B2A08">
        <w:rPr>
          <w:rFonts w:ascii="Times New Roman" w:hAnsi="Times New Roman" w:cs="Times New Roman"/>
          <w:sz w:val="24"/>
          <w:szCs w:val="24"/>
        </w:rPr>
        <w:t>Конструктивная деятельность является идеальной формой работы, которая позволяет педагогу сочетать образование, воспитание, игру и развитие детей дошкольного возраста. Конструирование – это вид деятельности, способствующий развитию исследовательской и творческой активности детей, а также умений наблюдать и экспериментировать.</w:t>
      </w:r>
    </w:p>
    <w:p w14:paraId="77BC3D05" w14:textId="5CEE00C1" w:rsidR="002C7135" w:rsidRPr="000B2A08" w:rsidRDefault="002C7135" w:rsidP="002C7135">
      <w:pPr>
        <w:pStyle w:val="Default"/>
        <w:spacing w:line="276" w:lineRule="auto"/>
        <w:ind w:firstLine="708"/>
        <w:jc w:val="both"/>
        <w:rPr>
          <w:i/>
        </w:rPr>
      </w:pPr>
      <w:r w:rsidRPr="000B2A08">
        <w:t>И</w:t>
      </w:r>
      <w:r w:rsidRPr="000B2A08">
        <w:t>нтегрирование различных образовательных областей открывает возможности для реализации ФГОС ДО, овладения детьми новыми навыками и расширения круга интересов.</w:t>
      </w:r>
    </w:p>
    <w:p w14:paraId="0B7DDD7C" w14:textId="77777777" w:rsidR="002C7135" w:rsidRPr="000B2A08" w:rsidRDefault="002C7135" w:rsidP="002C7135">
      <w:pPr>
        <w:pStyle w:val="Default"/>
        <w:spacing w:line="276" w:lineRule="auto"/>
        <w:ind w:firstLine="708"/>
        <w:jc w:val="both"/>
      </w:pPr>
      <w:r w:rsidRPr="000B2A08">
        <w:rPr>
          <w:i/>
        </w:rPr>
        <w:t>Познавательное развитие:</w:t>
      </w:r>
      <w:r w:rsidRPr="000B2A08">
        <w:t xml:space="preserve"> - развитие интересов детей, любознательности и познавательной мотивации; формирование познавательных действий, развитие пространственных представлений; формирование первичных представлений о свойствах и отношениях объектов окружающего мира (форме, цвете, размере, материале, части и целом, движении и покое, причинах и следствиях и др.); развитие умений постановки технической задач, собирать и изучать нужную информацию, находить конкретное решение задачи и осуществлять свой творческий замысел.</w:t>
      </w:r>
    </w:p>
    <w:p w14:paraId="76A68A7A" w14:textId="77777777" w:rsidR="002C7135" w:rsidRPr="000B2A08" w:rsidRDefault="002C7135" w:rsidP="002C7135">
      <w:pPr>
        <w:pStyle w:val="Default"/>
        <w:spacing w:line="276" w:lineRule="auto"/>
        <w:ind w:firstLine="708"/>
        <w:jc w:val="both"/>
      </w:pPr>
      <w:r w:rsidRPr="000B2A08">
        <w:t xml:space="preserve"> </w:t>
      </w:r>
      <w:r w:rsidRPr="000B2A08">
        <w:rPr>
          <w:i/>
        </w:rPr>
        <w:t>Социально-коммуникативное развитие</w:t>
      </w:r>
      <w:r w:rsidRPr="000B2A08">
        <w:t xml:space="preserve">: - развитие общения и взаимодействия ребенка со взрослыми и сверстниками; становление самостоятельности, целенаправленности и </w:t>
      </w:r>
      <w:proofErr w:type="spellStart"/>
      <w:r w:rsidRPr="000B2A08">
        <w:t>саморегуляции</w:t>
      </w:r>
      <w:proofErr w:type="spellEnd"/>
      <w:r w:rsidRPr="000B2A08">
        <w:t xml:space="preserve"> собственных действий; формирование позитивных установок к различным видам труда и творчества</w:t>
      </w:r>
    </w:p>
    <w:p w14:paraId="6E1B5F81" w14:textId="77777777" w:rsidR="002C7135" w:rsidRPr="000B2A08" w:rsidRDefault="002C7135" w:rsidP="002C7135">
      <w:pPr>
        <w:pStyle w:val="Default"/>
        <w:spacing w:line="276" w:lineRule="auto"/>
        <w:ind w:firstLine="708"/>
        <w:jc w:val="both"/>
      </w:pPr>
      <w:r w:rsidRPr="000B2A08">
        <w:rPr>
          <w:i/>
        </w:rPr>
        <w:t>Речевое развитие:</w:t>
      </w:r>
      <w:r w:rsidRPr="000B2A08">
        <w:t xml:space="preserve"> - обогащение активного словаря, в том числе пространственного (понимать пространственные предлоги и понятия, употреблять их в собственной речи); умения слушать и воспринимать устную информацию. </w:t>
      </w:r>
    </w:p>
    <w:p w14:paraId="2B2BDB5D" w14:textId="77777777" w:rsidR="002C7135" w:rsidRPr="000B2A08" w:rsidRDefault="002C7135" w:rsidP="002C7135">
      <w:pPr>
        <w:pStyle w:val="Default"/>
        <w:spacing w:line="276" w:lineRule="auto"/>
        <w:ind w:firstLine="708"/>
        <w:jc w:val="both"/>
      </w:pPr>
      <w:r w:rsidRPr="000B2A08">
        <w:rPr>
          <w:i/>
        </w:rPr>
        <w:t>Художественно-эстетическое развитие</w:t>
      </w:r>
      <w:r w:rsidRPr="000B2A08">
        <w:t xml:space="preserve">: - развитие предпосылок становления эстетического отношения к окружающему миру; развитие творческих способностей и воображения. </w:t>
      </w:r>
    </w:p>
    <w:p w14:paraId="4C8B503B" w14:textId="77777777" w:rsidR="002C7135" w:rsidRPr="000B2A08" w:rsidRDefault="002C7135" w:rsidP="002C7135">
      <w:pPr>
        <w:pStyle w:val="Default"/>
        <w:spacing w:line="276" w:lineRule="auto"/>
        <w:ind w:firstLine="708"/>
        <w:jc w:val="both"/>
      </w:pPr>
      <w:r w:rsidRPr="000B2A08">
        <w:rPr>
          <w:i/>
        </w:rPr>
        <w:t>Физическое развитие:</w:t>
      </w:r>
      <w:r w:rsidRPr="000B2A08">
        <w:t xml:space="preserve"> - развитие пространственной и зрительно-моторной координации, общей и мелкой моторики, двигательной активности.</w:t>
      </w:r>
    </w:p>
    <w:p w14:paraId="1791D249" w14:textId="77777777" w:rsidR="002C7135" w:rsidRPr="000B2A08" w:rsidRDefault="002C7135" w:rsidP="002C7135">
      <w:pPr>
        <w:spacing w:line="276" w:lineRule="auto"/>
        <w:ind w:firstLine="708"/>
        <w:jc w:val="both"/>
        <w:rPr>
          <w:rFonts w:ascii="Times New Roman" w:hAnsi="Times New Roman" w:cs="Times New Roman"/>
          <w:b/>
          <w:i/>
        </w:rPr>
      </w:pPr>
      <w:r w:rsidRPr="000B2A08">
        <w:rPr>
          <w:rFonts w:ascii="Times New Roman" w:hAnsi="Times New Roman" w:cs="Times New Roman"/>
          <w:b/>
          <w:i/>
        </w:rPr>
        <w:t xml:space="preserve">Адресат программы </w:t>
      </w:r>
    </w:p>
    <w:p w14:paraId="503CEEBE" w14:textId="07D9EEF3" w:rsidR="002C7135" w:rsidRPr="000B2A08" w:rsidRDefault="002C7135" w:rsidP="00DB7232">
      <w:pPr>
        <w:pStyle w:val="a3"/>
        <w:numPr>
          <w:ilvl w:val="0"/>
          <w:numId w:val="29"/>
        </w:numPr>
        <w:spacing w:line="276" w:lineRule="auto"/>
        <w:ind w:left="0" w:firstLine="709"/>
        <w:jc w:val="both"/>
        <w:rPr>
          <w:rFonts w:ascii="Times New Roman" w:hAnsi="Times New Roman" w:cs="Times New Roman"/>
        </w:rPr>
      </w:pPr>
      <w:r w:rsidRPr="000B2A08">
        <w:rPr>
          <w:rFonts w:ascii="Times New Roman" w:hAnsi="Times New Roman" w:cs="Times New Roman"/>
        </w:rPr>
        <w:t>Д</w:t>
      </w:r>
      <w:r w:rsidRPr="000B2A08">
        <w:rPr>
          <w:rFonts w:ascii="Times New Roman" w:hAnsi="Times New Roman" w:cs="Times New Roman"/>
        </w:rPr>
        <w:t>ети</w:t>
      </w:r>
      <w:r w:rsidRPr="000B2A08">
        <w:rPr>
          <w:rFonts w:ascii="Times New Roman" w:hAnsi="Times New Roman" w:cs="Times New Roman"/>
        </w:rPr>
        <w:t xml:space="preserve"> дошкольного возраста</w:t>
      </w:r>
      <w:r w:rsidRPr="000B2A08">
        <w:rPr>
          <w:rFonts w:ascii="Times New Roman" w:hAnsi="Times New Roman" w:cs="Times New Roman"/>
        </w:rPr>
        <w:t xml:space="preserve"> 3-5 лет (младшая, средняя группа) в </w:t>
      </w:r>
      <w:proofErr w:type="spellStart"/>
      <w:r w:rsidRPr="000B2A08">
        <w:rPr>
          <w:rFonts w:ascii="Times New Roman" w:hAnsi="Times New Roman" w:cs="Times New Roman"/>
        </w:rPr>
        <w:t>т.ч</w:t>
      </w:r>
      <w:proofErr w:type="spellEnd"/>
      <w:r w:rsidRPr="000B2A08">
        <w:rPr>
          <w:rFonts w:ascii="Times New Roman" w:hAnsi="Times New Roman" w:cs="Times New Roman"/>
        </w:rPr>
        <w:t>. с ОВЗ (ТНР, ЗПР, РАС).</w:t>
      </w:r>
    </w:p>
    <w:p w14:paraId="4C9FE004" w14:textId="313DE900" w:rsidR="002C7135" w:rsidRPr="000B2A08" w:rsidRDefault="002C7135" w:rsidP="00DB7232">
      <w:pPr>
        <w:pStyle w:val="a3"/>
        <w:numPr>
          <w:ilvl w:val="0"/>
          <w:numId w:val="29"/>
        </w:numPr>
        <w:spacing w:line="276" w:lineRule="auto"/>
        <w:ind w:left="0" w:firstLine="709"/>
        <w:jc w:val="both"/>
        <w:rPr>
          <w:rFonts w:ascii="Times New Roman" w:hAnsi="Times New Roman" w:cs="Times New Roman"/>
        </w:rPr>
      </w:pPr>
      <w:r w:rsidRPr="000B2A08">
        <w:rPr>
          <w:rFonts w:ascii="Times New Roman" w:hAnsi="Times New Roman" w:cs="Times New Roman"/>
        </w:rPr>
        <w:t xml:space="preserve">Дети дошкольного возраста </w:t>
      </w:r>
      <w:r w:rsidRPr="000B2A08">
        <w:rPr>
          <w:rFonts w:ascii="Times New Roman" w:hAnsi="Times New Roman" w:cs="Times New Roman"/>
        </w:rPr>
        <w:t xml:space="preserve">3-7 лет (младшая, средняя и старшая, подготовительная группа) в </w:t>
      </w:r>
      <w:proofErr w:type="spellStart"/>
      <w:r w:rsidRPr="000B2A08">
        <w:rPr>
          <w:rFonts w:ascii="Times New Roman" w:hAnsi="Times New Roman" w:cs="Times New Roman"/>
        </w:rPr>
        <w:t>т.ч</w:t>
      </w:r>
      <w:proofErr w:type="spellEnd"/>
      <w:r w:rsidRPr="000B2A08">
        <w:rPr>
          <w:rFonts w:ascii="Times New Roman" w:hAnsi="Times New Roman" w:cs="Times New Roman"/>
        </w:rPr>
        <w:t xml:space="preserve">. с ОВЗ (ТНР, ЗПР, РАС). </w:t>
      </w:r>
    </w:p>
    <w:p w14:paraId="21C4C6AE" w14:textId="64E397F9" w:rsidR="00AC4CF9" w:rsidRPr="000B2A08" w:rsidRDefault="00AC4CF9" w:rsidP="00AC4CF9">
      <w:pPr>
        <w:tabs>
          <w:tab w:val="left" w:pos="567"/>
        </w:tabs>
        <w:spacing w:after="0" w:line="240" w:lineRule="auto"/>
        <w:jc w:val="both"/>
        <w:rPr>
          <w:rFonts w:ascii="Times New Roman" w:hAnsi="Times New Roman" w:cs="Times New Roman"/>
          <w:sz w:val="24"/>
          <w:szCs w:val="24"/>
        </w:rPr>
      </w:pPr>
      <w:r w:rsidRPr="000B2A08">
        <w:rPr>
          <w:rFonts w:ascii="Times New Roman" w:hAnsi="Times New Roman" w:cs="Times New Roman"/>
          <w:sz w:val="24"/>
          <w:szCs w:val="24"/>
          <w:highlight w:val="cyan"/>
        </w:rPr>
        <w:lastRenderedPageBreak/>
        <w:t>ЗДЕСЬ ВАЖНО ПРОПИСАТЬ ВОСПИТЫВАЮЩИЙ КОМПОНЕНТ ПРОГРАММЫ, Т.Е. НУЖНО СООТНЕСТИ С ЦЕННОСТЯМИ, КОТОРЫЕ ПРОПИСАНЫ У ВАС В ПРОГРАММЕ ВОСПИТАНИЯ (ПРОГРАММЕ ВОСПИТАНИЯ!)</w:t>
      </w:r>
    </w:p>
    <w:p w14:paraId="5656A946" w14:textId="236D283B" w:rsidR="005D451A" w:rsidRPr="000B2A08" w:rsidRDefault="005D451A" w:rsidP="005D451A">
      <w:pPr>
        <w:jc w:val="both"/>
        <w:rPr>
          <w:rFonts w:ascii="Times New Roman" w:hAnsi="Times New Roman" w:cs="Times New Roman"/>
          <w:sz w:val="24"/>
          <w:szCs w:val="24"/>
        </w:rPr>
      </w:pPr>
      <w:r w:rsidRPr="000B2A08">
        <w:rPr>
          <w:rFonts w:ascii="Times New Roman" w:hAnsi="Times New Roman" w:cs="Times New Roman"/>
          <w:sz w:val="24"/>
          <w:szCs w:val="24"/>
          <w:highlight w:val="cyan"/>
        </w:rPr>
        <w:t>«Познавательное развитие» - приобщение детей к ценностям «Родина», «Природа», «Семья», «Человек», «Познание»</w:t>
      </w:r>
      <w:r w:rsidR="00610F6F" w:rsidRPr="000B2A08">
        <w:rPr>
          <w:rFonts w:ascii="Times New Roman" w:hAnsi="Times New Roman" w:cs="Times New Roman"/>
          <w:sz w:val="24"/>
          <w:szCs w:val="24"/>
        </w:rPr>
        <w:t xml:space="preserve"> </w:t>
      </w:r>
      <w:r w:rsidR="00610F6F" w:rsidRPr="000B2A08">
        <w:rPr>
          <w:rFonts w:ascii="Times New Roman" w:hAnsi="Times New Roman" w:cs="Times New Roman"/>
          <w:sz w:val="24"/>
          <w:szCs w:val="24"/>
          <w:highlight w:val="yellow"/>
        </w:rPr>
        <w:t>(ФОП ДО/ФЕДЕРАЛЬНАЯ ПРОГРАММА ВОСПИТАНИЯ, стр.177)</w:t>
      </w:r>
    </w:p>
    <w:p w14:paraId="5C3B8A43" w14:textId="77777777" w:rsidR="005D451A" w:rsidRPr="000B2A08" w:rsidRDefault="005D451A" w:rsidP="006E3B31">
      <w:pPr>
        <w:pStyle w:val="a3"/>
        <w:ind w:left="0" w:firstLine="851"/>
        <w:jc w:val="both"/>
        <w:rPr>
          <w:rFonts w:ascii="Times New Roman" w:hAnsi="Times New Roman" w:cs="Times New Roman"/>
          <w:sz w:val="24"/>
          <w:szCs w:val="24"/>
        </w:rPr>
      </w:pPr>
    </w:p>
    <w:p w14:paraId="2B051FA4" w14:textId="1192F2D3" w:rsidR="006E3B31" w:rsidRPr="000B2A08" w:rsidRDefault="002C7135" w:rsidP="006E3B31">
      <w:pPr>
        <w:pStyle w:val="a3"/>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highlight w:val="cyan"/>
        </w:rPr>
        <w:t>П</w:t>
      </w:r>
      <w:r w:rsidR="006E3B31" w:rsidRPr="000B2A08">
        <w:rPr>
          <w:rFonts w:ascii="Times New Roman" w:hAnsi="Times New Roman" w:cs="Times New Roman"/>
          <w:sz w:val="24"/>
          <w:szCs w:val="24"/>
          <w:highlight w:val="cyan"/>
        </w:rPr>
        <w:t>рограмма разработана в соответствии со следующими нормативно-правовыми документами:</w:t>
      </w:r>
      <w:r w:rsidR="006E3B31" w:rsidRPr="000B2A08">
        <w:rPr>
          <w:rFonts w:ascii="Times New Roman" w:hAnsi="Times New Roman" w:cs="Times New Roman"/>
          <w:sz w:val="24"/>
          <w:szCs w:val="24"/>
        </w:rPr>
        <w:t xml:space="preserve"> </w:t>
      </w:r>
    </w:p>
    <w:p w14:paraId="0C7D1186" w14:textId="63F4ADA2" w:rsidR="00F256C2" w:rsidRPr="000B2A08" w:rsidRDefault="00F256C2" w:rsidP="006E3B31">
      <w:pPr>
        <w:pStyle w:val="a3"/>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Федеральный уровень:</w:t>
      </w:r>
    </w:p>
    <w:p w14:paraId="3295AF88" w14:textId="1A041F83" w:rsidR="006E3B31" w:rsidRPr="000B2A08" w:rsidRDefault="006E3B31"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Конвенция о правах ребенка (одобрена Генеральной Ассамблеей ООН 20.11.1989) (вступила в силу для СССР 15.09.1990)</w:t>
      </w:r>
      <w:r w:rsidR="00A41F6C" w:rsidRPr="000B2A08">
        <w:rPr>
          <w:rFonts w:ascii="Times New Roman" w:hAnsi="Times New Roman" w:cs="Times New Roman"/>
          <w:sz w:val="24"/>
          <w:szCs w:val="24"/>
        </w:rPr>
        <w:t xml:space="preserve"> </w:t>
      </w:r>
      <w:hyperlink r:id="rId7" w:history="1">
        <w:r w:rsidRPr="000B2A08">
          <w:rPr>
            <w:rStyle w:val="aa"/>
            <w:rFonts w:ascii="Times New Roman" w:hAnsi="Times New Roman" w:cs="Times New Roman"/>
            <w:sz w:val="24"/>
            <w:szCs w:val="24"/>
          </w:rPr>
          <w:t>https://www.consultant.ru/document/cons_doc_LAW_9959/</w:t>
        </w:r>
      </w:hyperlink>
    </w:p>
    <w:p w14:paraId="2DFAABB3" w14:textId="17C4A330" w:rsidR="006E3B31" w:rsidRPr="000B2A08" w:rsidRDefault="007C3432"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8" w:history="1">
        <w:r w:rsidRPr="000B2A08">
          <w:rPr>
            <w:rStyle w:val="aa"/>
            <w:rFonts w:ascii="Times New Roman" w:hAnsi="Times New Roman" w:cs="Times New Roman"/>
          </w:rPr>
          <w:t>http://publication.pravo.gov.ru/Document/View/0001202209240008?ysclid=lm5ti7yxkb287622697</w:t>
        </w:r>
      </w:hyperlink>
    </w:p>
    <w:p w14:paraId="1A881CD3" w14:textId="1DA2BBFE" w:rsidR="006E3B31" w:rsidRPr="000B2A08" w:rsidRDefault="006E3B31"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Федеральный закон 24 июля 1998 г. № 124-ФЗ (актуальная ред. От 14.07.2022) «Об основных гарантиях прав ребенка в Российской Федерации»</w:t>
      </w:r>
      <w:r w:rsidR="00A41F6C" w:rsidRPr="000B2A08">
        <w:rPr>
          <w:rFonts w:ascii="Times New Roman" w:hAnsi="Times New Roman" w:cs="Times New Roman"/>
          <w:sz w:val="24"/>
          <w:szCs w:val="24"/>
        </w:rPr>
        <w:t xml:space="preserve"> </w:t>
      </w:r>
      <w:hyperlink r:id="rId9" w:history="1">
        <w:r w:rsidRPr="000B2A08">
          <w:rPr>
            <w:rStyle w:val="aa"/>
            <w:rFonts w:ascii="Times New Roman" w:hAnsi="Times New Roman" w:cs="Times New Roman"/>
            <w:sz w:val="24"/>
            <w:szCs w:val="24"/>
          </w:rPr>
          <w:t>http://www.consultant.ru/document/cons_doc_LAW_19558/</w:t>
        </w:r>
      </w:hyperlink>
    </w:p>
    <w:p w14:paraId="2688BA98" w14:textId="7BE4A680" w:rsidR="007C3432" w:rsidRPr="000B2A08" w:rsidRDefault="007C3432"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(с изменениями и дополнениями от 21.01.2019, 08.11.2022)</w:t>
      </w:r>
      <w:r w:rsidR="00A41F6C" w:rsidRPr="000B2A08">
        <w:rPr>
          <w:rFonts w:ascii="Times New Roman" w:hAnsi="Times New Roman" w:cs="Times New Roman"/>
          <w:sz w:val="24"/>
          <w:szCs w:val="24"/>
        </w:rPr>
        <w:t xml:space="preserve"> </w:t>
      </w:r>
      <w:hyperlink r:id="rId10" w:history="1">
        <w:r w:rsidRPr="000B2A08">
          <w:rPr>
            <w:rStyle w:val="aa"/>
            <w:rFonts w:ascii="Times New Roman" w:hAnsi="Times New Roman" w:cs="Times New Roman"/>
          </w:rPr>
          <w:t>https://shkolastarotimoshkinskaya-r73.gosweb.gosuslugi.ru/netcat_files/userfiles/DetSad/FGOS_DO_v_deystvuyuschey_redaktsii_s_17.02.2023.pdf</w:t>
        </w:r>
      </w:hyperlink>
    </w:p>
    <w:p w14:paraId="32889B3A" w14:textId="20205F99" w:rsidR="006E3B31" w:rsidRPr="000B2A08" w:rsidRDefault="006E3B31"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7E6A54" w:rsidRPr="000B2A08">
        <w:rPr>
          <w:rFonts w:ascii="Times New Roman" w:hAnsi="Times New Roman" w:cs="Times New Roman"/>
          <w:sz w:val="24"/>
          <w:szCs w:val="24"/>
        </w:rPr>
        <w:t xml:space="preserve"> </w:t>
      </w:r>
      <w:hyperlink r:id="rId11" w:history="1">
        <w:r w:rsidRPr="000B2A08">
          <w:rPr>
            <w:rStyle w:val="aa"/>
            <w:rFonts w:ascii="Times New Roman" w:hAnsi="Times New Roman" w:cs="Times New Roman"/>
            <w:sz w:val="24"/>
            <w:szCs w:val="24"/>
          </w:rPr>
          <w:t>http://publication.pravo.gov.ru/Document/View/0001202012210122</w:t>
        </w:r>
      </w:hyperlink>
    </w:p>
    <w:p w14:paraId="190DDAC5" w14:textId="79813F50" w:rsidR="007E6A54" w:rsidRPr="000B2A08" w:rsidRDefault="006E3B31"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w:t>
      </w:r>
      <w:proofErr w:type="spellStart"/>
      <w:r w:rsidRPr="000B2A08">
        <w:rPr>
          <w:rFonts w:ascii="Times New Roman" w:hAnsi="Times New Roman" w:cs="Times New Roman"/>
          <w:sz w:val="24"/>
          <w:szCs w:val="24"/>
        </w:rPr>
        <w:t>Санитарноэпидемиологические</w:t>
      </w:r>
      <w:proofErr w:type="spellEnd"/>
      <w:r w:rsidRPr="000B2A08">
        <w:rPr>
          <w:rFonts w:ascii="Times New Roman" w:hAnsi="Times New Roman" w:cs="Times New Roman"/>
          <w:sz w:val="24"/>
          <w:szCs w:val="24"/>
        </w:rPr>
        <w:t xml:space="preserve"> требования к организации общественного питания населения»</w:t>
      </w:r>
      <w:r w:rsidR="007E6A54" w:rsidRPr="000B2A08">
        <w:rPr>
          <w:rFonts w:ascii="Times New Roman" w:hAnsi="Times New Roman" w:cs="Times New Roman"/>
          <w:sz w:val="24"/>
          <w:szCs w:val="24"/>
        </w:rPr>
        <w:t xml:space="preserve"> </w:t>
      </w:r>
      <w:hyperlink r:id="rId12" w:history="1">
        <w:r w:rsidRPr="000B2A08">
          <w:rPr>
            <w:rStyle w:val="aa"/>
            <w:rFonts w:ascii="Times New Roman" w:hAnsi="Times New Roman" w:cs="Times New Roman"/>
            <w:sz w:val="24"/>
            <w:szCs w:val="24"/>
          </w:rPr>
          <w:t>http://publication.pravo.gov.ru/Document/View/0001202011120001</w:t>
        </w:r>
      </w:hyperlink>
    </w:p>
    <w:p w14:paraId="482DD7B2" w14:textId="1512FB4D" w:rsidR="006E3B31" w:rsidRPr="000B2A08" w:rsidRDefault="006E3B31"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7E6A54" w:rsidRPr="000B2A08">
        <w:rPr>
          <w:rFonts w:ascii="Times New Roman" w:hAnsi="Times New Roman" w:cs="Times New Roman"/>
          <w:sz w:val="24"/>
          <w:szCs w:val="24"/>
        </w:rPr>
        <w:t xml:space="preserve"> </w:t>
      </w:r>
      <w:hyperlink r:id="rId13" w:history="1">
        <w:r w:rsidRPr="000B2A08">
          <w:rPr>
            <w:rStyle w:val="aa"/>
            <w:rFonts w:ascii="Times New Roman" w:hAnsi="Times New Roman" w:cs="Times New Roman"/>
            <w:sz w:val="24"/>
            <w:szCs w:val="24"/>
          </w:rPr>
          <w:t>http://publication.pravo.gov.ru/Document/View/0001202102030022</w:t>
        </w:r>
      </w:hyperlink>
    </w:p>
    <w:p w14:paraId="415DF774" w14:textId="5DCEFDBF" w:rsidR="006E3B31" w:rsidRPr="000B2A08" w:rsidRDefault="006E3B31" w:rsidP="00DB7232">
      <w:pPr>
        <w:pStyle w:val="a3"/>
        <w:numPr>
          <w:ilvl w:val="0"/>
          <w:numId w:val="22"/>
        </w:numPr>
        <w:spacing w:after="0" w:line="276" w:lineRule="auto"/>
        <w:ind w:left="0" w:firstLine="709"/>
        <w:jc w:val="both"/>
        <w:rPr>
          <w:rStyle w:val="aa"/>
          <w:rFonts w:ascii="Times New Roman" w:hAnsi="Times New Roman" w:cs="Times New Roman"/>
          <w:color w:val="auto"/>
          <w:sz w:val="24"/>
          <w:szCs w:val="24"/>
          <w:u w:val="none"/>
        </w:rPr>
      </w:pPr>
      <w:r w:rsidRPr="000B2A08">
        <w:rPr>
          <w:rFonts w:ascii="Times New Roman" w:hAnsi="Times New Roman" w:cs="Times New Roman"/>
          <w:sz w:val="24"/>
          <w:szCs w:val="24"/>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r w:rsidR="007E6A54" w:rsidRPr="000B2A08">
        <w:rPr>
          <w:rFonts w:ascii="Times New Roman" w:hAnsi="Times New Roman" w:cs="Times New Roman"/>
          <w:sz w:val="24"/>
          <w:szCs w:val="24"/>
        </w:rPr>
        <w:t xml:space="preserve"> </w:t>
      </w:r>
      <w:hyperlink r:id="rId14" w:history="1">
        <w:r w:rsidRPr="000B2A08">
          <w:rPr>
            <w:rStyle w:val="aa"/>
            <w:rFonts w:ascii="Times New Roman" w:hAnsi="Times New Roman" w:cs="Times New Roman"/>
            <w:sz w:val="24"/>
            <w:szCs w:val="24"/>
          </w:rPr>
          <w:t>http://publication.pravo.gov.ru/Document/View/0001202009010021</w:t>
        </w:r>
      </w:hyperlink>
    </w:p>
    <w:p w14:paraId="68E97482" w14:textId="4D8C4312" w:rsidR="007E6A54" w:rsidRPr="000B2A08" w:rsidRDefault="007E6A54"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hyperlink r:id="rId15" w:history="1">
        <w:r w:rsidRPr="000B2A08">
          <w:rPr>
            <w:rStyle w:val="aa"/>
            <w:rFonts w:ascii="Times New Roman" w:hAnsi="Times New Roman" w:cs="Times New Roman"/>
            <w:sz w:val="24"/>
            <w:szCs w:val="24"/>
          </w:rPr>
          <w:t>https://docs.edu.gov.ru/document/f4f7837770384bfa1faa1827ec8d72d4/?ysclid=lgytopulel90163722</w:t>
        </w:r>
      </w:hyperlink>
    </w:p>
    <w:p w14:paraId="18F5F5E3" w14:textId="3DA37492" w:rsidR="007C3432" w:rsidRPr="000B2A08" w:rsidRDefault="007C3432"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lastRenderedPageBreak/>
        <w:t xml:space="preserve">Методические рекомендации по реализации ФОП ДО </w:t>
      </w:r>
      <w:hyperlink r:id="rId16" w:history="1">
        <w:r w:rsidRPr="000B2A08">
          <w:rPr>
            <w:rStyle w:val="aa"/>
            <w:rFonts w:ascii="Times New Roman" w:hAnsi="Times New Roman" w:cs="Times New Roman"/>
            <w:sz w:val="24"/>
            <w:szCs w:val="24"/>
          </w:rPr>
          <w:t>https://docs.edu.gov.ru/document/8a9cc6ca040d8c6dd31a077fd2a6e226/download/5633/</w:t>
        </w:r>
      </w:hyperlink>
    </w:p>
    <w:p w14:paraId="5A99A036" w14:textId="42A2B91D" w:rsidR="007C3432" w:rsidRPr="000B2A08" w:rsidRDefault="007C3432" w:rsidP="00DB7232">
      <w:pPr>
        <w:pStyle w:val="a3"/>
        <w:numPr>
          <w:ilvl w:val="0"/>
          <w:numId w:val="22"/>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Методические рекомендации по планированию и реализации образовательной детальности ДОО в соответствии с ФОП ДО» </w:t>
      </w:r>
      <w:hyperlink r:id="rId17" w:history="1">
        <w:r w:rsidRPr="000B2A08">
          <w:rPr>
            <w:rStyle w:val="aa"/>
            <w:rFonts w:ascii="Times New Roman" w:hAnsi="Times New Roman" w:cs="Times New Roman"/>
            <w:sz w:val="24"/>
            <w:szCs w:val="24"/>
          </w:rPr>
          <w:t>https://vk.com/doc142094719_664110088?hash=IW8DbwFZx0zCxIh5LkPgksmC45IyIeZq1OXRkwAs45s&amp;dl=3v50KGf11FGic326IFshL0b8jzjLuohJrzVcJ7vGVuL</w:t>
        </w:r>
      </w:hyperlink>
    </w:p>
    <w:p w14:paraId="3DBCEBEB" w14:textId="13B367E5" w:rsidR="00F256C2" w:rsidRPr="000B2A08" w:rsidRDefault="00F256C2" w:rsidP="006E3B31">
      <w:pPr>
        <w:spacing w:after="0" w:line="276" w:lineRule="auto"/>
        <w:jc w:val="both"/>
        <w:rPr>
          <w:rStyle w:val="aa"/>
          <w:rFonts w:ascii="Times New Roman" w:hAnsi="Times New Roman" w:cs="Times New Roman"/>
          <w:sz w:val="24"/>
          <w:szCs w:val="24"/>
        </w:rPr>
      </w:pPr>
    </w:p>
    <w:p w14:paraId="17B8C9BF" w14:textId="61266ACC" w:rsidR="00920C96" w:rsidRPr="000B2A08" w:rsidRDefault="00920C96" w:rsidP="00920C96">
      <w:pPr>
        <w:shd w:val="clear" w:color="auto" w:fill="FFFFFF"/>
        <w:autoSpaceDE w:val="0"/>
        <w:autoSpaceDN w:val="0"/>
        <w:adjustRightInd w:val="0"/>
        <w:spacing w:after="0" w:line="240" w:lineRule="auto"/>
        <w:jc w:val="both"/>
        <w:rPr>
          <w:rFonts w:ascii="Times New Roman" w:hAnsi="Times New Roman" w:cs="Times New Roman"/>
          <w:b/>
          <w:sz w:val="24"/>
          <w:szCs w:val="24"/>
          <w:highlight w:val="cyan"/>
        </w:rPr>
      </w:pPr>
      <w:r w:rsidRPr="000B2A08">
        <w:rPr>
          <w:rFonts w:ascii="Times New Roman" w:hAnsi="Times New Roman" w:cs="Times New Roman"/>
          <w:b/>
          <w:sz w:val="24"/>
          <w:szCs w:val="24"/>
          <w:highlight w:val="cyan"/>
        </w:rPr>
        <w:t>Регионального уровня: ДОБАВИТЬ</w:t>
      </w:r>
    </w:p>
    <w:p w14:paraId="19DC0AA6" w14:textId="4F172195" w:rsidR="007B61A3" w:rsidRPr="000B2A08" w:rsidRDefault="007B61A3" w:rsidP="00920C96">
      <w:pPr>
        <w:shd w:val="clear" w:color="auto" w:fill="FFFFFF"/>
        <w:autoSpaceDE w:val="0"/>
        <w:autoSpaceDN w:val="0"/>
        <w:adjustRightInd w:val="0"/>
        <w:spacing w:after="0" w:line="240" w:lineRule="auto"/>
        <w:jc w:val="both"/>
        <w:rPr>
          <w:rFonts w:ascii="Times New Roman" w:hAnsi="Times New Roman" w:cs="Times New Roman"/>
          <w:b/>
          <w:sz w:val="24"/>
          <w:szCs w:val="24"/>
          <w:highlight w:val="cyan"/>
        </w:rPr>
      </w:pPr>
      <w:r w:rsidRPr="000B2A08">
        <w:rPr>
          <w:rFonts w:ascii="Times New Roman" w:hAnsi="Times New Roman" w:cs="Times New Roman"/>
          <w:b/>
          <w:sz w:val="24"/>
          <w:szCs w:val="24"/>
          <w:highlight w:val="cyan"/>
        </w:rPr>
        <w:t>НАПРИМЕР, (РАЗВИТИЕ ПРОСТРАНСТВЕННОГО МЫШЛЕНИЯ)</w:t>
      </w:r>
    </w:p>
    <w:p w14:paraId="4EEE4B99" w14:textId="1CEBC888" w:rsidR="007B61A3" w:rsidRPr="000B2A08" w:rsidRDefault="007B61A3" w:rsidP="00DB7232">
      <w:pPr>
        <w:pStyle w:val="a3"/>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от 23.10.2020 № 844-р «О реализации мероприятий проекта «Развитие пространственного мышления дошкольников как основа формирования естественно-научных, цифровых и инженерных компетенций человека будущего» на территории томской области;</w:t>
      </w:r>
    </w:p>
    <w:p w14:paraId="26D710EA" w14:textId="7321997F" w:rsidR="007B61A3" w:rsidRPr="000B2A08" w:rsidRDefault="007B61A3" w:rsidP="00DB7232">
      <w:pPr>
        <w:pStyle w:val="a3"/>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от 22.06.2021 № 1011-р «Об утверждении регионального проекта «Развитие пространственного мышления дошкольников как основа формирования естественно-научных, цифровых и инженерных компетенций человека будущего»;</w:t>
      </w:r>
    </w:p>
    <w:p w14:paraId="4DCF71A5" w14:textId="5A24FDF0" w:rsidR="007B61A3" w:rsidRPr="000B2A08" w:rsidRDefault="007B61A3" w:rsidP="00DB7232">
      <w:pPr>
        <w:pStyle w:val="a3"/>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highlight w:val="cyan"/>
        </w:rPr>
      </w:pPr>
      <w:r w:rsidRPr="000B2A08">
        <w:rPr>
          <w:rFonts w:ascii="Times New Roman" w:hAnsi="Times New Roman" w:cs="Times New Roman"/>
          <w:sz w:val="24"/>
          <w:szCs w:val="24"/>
        </w:rPr>
        <w:t>от 06.02.2023 157-р «О реализации мероприятий проекта «Развитие пространственного мышления дошкольников как основы формирования естественно-научных, цифровых и инженерных компетенций человека будущего» на территории Томской области в 2023-2024 годах».</w:t>
      </w:r>
    </w:p>
    <w:p w14:paraId="7F8FEE2D" w14:textId="7D946216" w:rsidR="00920C96" w:rsidRPr="000B2A08" w:rsidRDefault="00920C96" w:rsidP="00920C96">
      <w:pPr>
        <w:spacing w:after="0" w:line="276" w:lineRule="auto"/>
        <w:jc w:val="both"/>
        <w:rPr>
          <w:rFonts w:ascii="Times New Roman" w:hAnsi="Times New Roman" w:cs="Times New Roman"/>
          <w:b/>
          <w:sz w:val="24"/>
          <w:szCs w:val="24"/>
          <w:highlight w:val="cyan"/>
        </w:rPr>
      </w:pPr>
      <w:r w:rsidRPr="000B2A08">
        <w:rPr>
          <w:rFonts w:ascii="Times New Roman" w:hAnsi="Times New Roman" w:cs="Times New Roman"/>
          <w:b/>
          <w:sz w:val="24"/>
          <w:szCs w:val="24"/>
          <w:highlight w:val="cyan"/>
        </w:rPr>
        <w:t>Муниципального уровня: ДОБАВИТЬ</w:t>
      </w:r>
    </w:p>
    <w:p w14:paraId="4083E632" w14:textId="19F0D0B0" w:rsidR="007B61A3" w:rsidRPr="000B2A08" w:rsidRDefault="007B61A3" w:rsidP="00920C96">
      <w:pPr>
        <w:spacing w:after="0" w:line="276" w:lineRule="auto"/>
        <w:jc w:val="both"/>
        <w:rPr>
          <w:rFonts w:ascii="Times New Roman" w:hAnsi="Times New Roman" w:cs="Times New Roman"/>
          <w:b/>
          <w:sz w:val="24"/>
          <w:szCs w:val="24"/>
          <w:highlight w:val="cyan"/>
        </w:rPr>
      </w:pPr>
      <w:r w:rsidRPr="000B2A08">
        <w:rPr>
          <w:rFonts w:ascii="Times New Roman" w:hAnsi="Times New Roman" w:cs="Times New Roman"/>
          <w:b/>
          <w:sz w:val="24"/>
          <w:szCs w:val="24"/>
          <w:highlight w:val="cyan"/>
        </w:rPr>
        <w:t>НАПРИМЕР, (РАЗВИТИЕ ПРОСТРАНСТВЕННОГО МЫШЛЕНИЯ)</w:t>
      </w:r>
    </w:p>
    <w:p w14:paraId="6532FCE6" w14:textId="77777777" w:rsidR="007B61A3" w:rsidRPr="000B2A08" w:rsidRDefault="007B61A3" w:rsidP="00DB7232">
      <w:pPr>
        <w:pStyle w:val="a3"/>
        <w:numPr>
          <w:ilvl w:val="0"/>
          <w:numId w:val="24"/>
        </w:numPr>
        <w:spacing w:after="0" w:line="240" w:lineRule="auto"/>
        <w:ind w:left="0" w:firstLine="720"/>
        <w:jc w:val="both"/>
        <w:rPr>
          <w:rFonts w:ascii="Times New Roman" w:hAnsi="Times New Roman" w:cs="Times New Roman"/>
          <w:sz w:val="23"/>
          <w:szCs w:val="23"/>
        </w:rPr>
      </w:pPr>
      <w:r w:rsidRPr="000B2A08">
        <w:rPr>
          <w:rFonts w:ascii="Times New Roman" w:hAnsi="Times New Roman" w:cs="Times New Roman"/>
          <w:sz w:val="23"/>
          <w:szCs w:val="23"/>
        </w:rPr>
        <w:t xml:space="preserve">от 01.07.2021 № 593-р «Об утверждении городской программы ДО на территории МО «Город Томск» «Развитие пространственного мышления дошкольников как основа формирования естественно-научных, цифровых и инженерных компетенций человека будущего», </w:t>
      </w:r>
    </w:p>
    <w:p w14:paraId="701CED47" w14:textId="77777777" w:rsidR="007B61A3" w:rsidRPr="000B2A08" w:rsidRDefault="007B61A3" w:rsidP="00DB7232">
      <w:pPr>
        <w:pStyle w:val="a3"/>
        <w:numPr>
          <w:ilvl w:val="0"/>
          <w:numId w:val="24"/>
        </w:numPr>
        <w:spacing w:after="0" w:line="240" w:lineRule="auto"/>
        <w:ind w:left="0" w:firstLine="720"/>
        <w:jc w:val="both"/>
        <w:rPr>
          <w:rFonts w:ascii="Times New Roman" w:hAnsi="Times New Roman" w:cs="Times New Roman"/>
          <w:sz w:val="23"/>
          <w:szCs w:val="23"/>
        </w:rPr>
      </w:pPr>
      <w:r w:rsidRPr="000B2A08">
        <w:rPr>
          <w:rFonts w:ascii="Times New Roman" w:hAnsi="Times New Roman" w:cs="Times New Roman"/>
          <w:sz w:val="23"/>
          <w:szCs w:val="23"/>
        </w:rPr>
        <w:t>от 26.01.2022 № 25-р «О реализации мероприятий регионального проекта «Развитие пространственного мышления дошкольников как основа формирования естественно-научных, цифровых и инженерных компетенций человека будущего» на территории МО «Город Томск»,</w:t>
      </w:r>
    </w:p>
    <w:p w14:paraId="20C7A1F3" w14:textId="77777777" w:rsidR="007B61A3" w:rsidRPr="000B2A08" w:rsidRDefault="007B61A3" w:rsidP="00DB7232">
      <w:pPr>
        <w:pStyle w:val="a3"/>
        <w:numPr>
          <w:ilvl w:val="0"/>
          <w:numId w:val="24"/>
        </w:numPr>
        <w:spacing w:after="0" w:line="240" w:lineRule="auto"/>
        <w:ind w:left="0" w:right="-1" w:firstLine="720"/>
        <w:jc w:val="both"/>
        <w:rPr>
          <w:rFonts w:ascii="Times New Roman" w:hAnsi="Times New Roman" w:cs="Times New Roman"/>
        </w:rPr>
      </w:pPr>
      <w:r w:rsidRPr="000B2A08">
        <w:rPr>
          <w:rFonts w:ascii="Times New Roman" w:hAnsi="Times New Roman" w:cs="Times New Roman"/>
        </w:rPr>
        <w:t>от 05.10.2022 № 937-р «О внесении изменений в распоряжение департамента образования администрации Города Томска от 01.07.2021 № 593-р «Об утверждении городской программы ДО на территории МО «Город Томск» «Развитие пространственного мышления дошкольников как основа формирования естественно-научных, цифровых и инженерных компетенций человека будущего»,</w:t>
      </w:r>
    </w:p>
    <w:p w14:paraId="51A41387" w14:textId="79B817A5" w:rsidR="007B61A3" w:rsidRPr="000B2A08" w:rsidRDefault="007B61A3" w:rsidP="00DB7232">
      <w:pPr>
        <w:pStyle w:val="a3"/>
        <w:numPr>
          <w:ilvl w:val="0"/>
          <w:numId w:val="24"/>
        </w:numPr>
        <w:spacing w:after="0" w:line="276" w:lineRule="auto"/>
        <w:ind w:left="0" w:firstLine="720"/>
        <w:jc w:val="both"/>
        <w:rPr>
          <w:rFonts w:ascii="Times New Roman" w:hAnsi="Times New Roman" w:cs="Times New Roman"/>
          <w:b/>
          <w:sz w:val="24"/>
          <w:szCs w:val="24"/>
          <w:highlight w:val="cyan"/>
        </w:rPr>
      </w:pPr>
      <w:r w:rsidRPr="000B2A08">
        <w:rPr>
          <w:rFonts w:ascii="Times New Roman" w:hAnsi="Times New Roman" w:cs="Times New Roman"/>
          <w:sz w:val="23"/>
          <w:szCs w:val="23"/>
        </w:rPr>
        <w:t xml:space="preserve">от 14.03.2023 № 219р «О реализации мероприятий проекта «Развитие пространственного мышления дошкольников как основа формирования естественно-научных, цифровых и инженерных компетенций человека будущего» на территории МО «Город Томск» в 2023 – 2024 годах и об эффективности управленческих мер в 2022 году» </w:t>
      </w:r>
    </w:p>
    <w:p w14:paraId="145F3EF2" w14:textId="77777777" w:rsidR="007B61A3" w:rsidRPr="000B2A08" w:rsidRDefault="00920C96" w:rsidP="006E3B31">
      <w:pPr>
        <w:spacing w:after="0" w:line="276" w:lineRule="auto"/>
        <w:jc w:val="both"/>
        <w:rPr>
          <w:rFonts w:ascii="Times New Roman" w:hAnsi="Times New Roman" w:cs="Times New Roman"/>
          <w:b/>
          <w:sz w:val="24"/>
          <w:szCs w:val="24"/>
        </w:rPr>
      </w:pPr>
      <w:r w:rsidRPr="000B2A08">
        <w:rPr>
          <w:rFonts w:ascii="Times New Roman" w:hAnsi="Times New Roman" w:cs="Times New Roman"/>
          <w:b/>
          <w:sz w:val="24"/>
          <w:szCs w:val="24"/>
          <w:highlight w:val="cyan"/>
        </w:rPr>
        <w:t>Учрежденческого уровня: ДОБАВИТЬ</w:t>
      </w:r>
      <w:r w:rsidR="00B8648D" w:rsidRPr="000B2A08">
        <w:rPr>
          <w:rFonts w:ascii="Times New Roman" w:hAnsi="Times New Roman" w:cs="Times New Roman"/>
          <w:b/>
          <w:sz w:val="24"/>
          <w:szCs w:val="24"/>
        </w:rPr>
        <w:t xml:space="preserve"> </w:t>
      </w:r>
    </w:p>
    <w:p w14:paraId="680A4CC9" w14:textId="0C22212C" w:rsidR="006E3B31" w:rsidRPr="000B2A08" w:rsidRDefault="00B8648D" w:rsidP="006E3B31">
      <w:pPr>
        <w:spacing w:after="0" w:line="276" w:lineRule="auto"/>
        <w:jc w:val="both"/>
        <w:rPr>
          <w:rFonts w:ascii="Times New Roman" w:hAnsi="Times New Roman" w:cs="Times New Roman"/>
          <w:b/>
          <w:sz w:val="24"/>
          <w:szCs w:val="24"/>
        </w:rPr>
      </w:pPr>
      <w:r w:rsidRPr="000B2A08">
        <w:rPr>
          <w:rFonts w:ascii="Times New Roman" w:hAnsi="Times New Roman" w:cs="Times New Roman"/>
          <w:b/>
          <w:sz w:val="24"/>
          <w:szCs w:val="24"/>
          <w:highlight w:val="cyan"/>
        </w:rPr>
        <w:t>(ПРИКАЗЫ, ПОЛОЖЕНИЕ, ПРОЕКТЫ)</w:t>
      </w:r>
    </w:p>
    <w:p w14:paraId="57DFABB9" w14:textId="77777777" w:rsidR="00B8648D" w:rsidRPr="000B2A08" w:rsidRDefault="00B8648D" w:rsidP="006E3B31">
      <w:pPr>
        <w:spacing w:after="0" w:line="276" w:lineRule="auto"/>
        <w:jc w:val="both"/>
        <w:rPr>
          <w:rFonts w:ascii="Times New Roman" w:hAnsi="Times New Roman" w:cs="Times New Roman"/>
          <w:b/>
          <w:sz w:val="24"/>
          <w:szCs w:val="24"/>
        </w:rPr>
      </w:pPr>
    </w:p>
    <w:p w14:paraId="5C40E5C3" w14:textId="7E7B292D" w:rsidR="006E3B31" w:rsidRPr="000B2A08" w:rsidRDefault="00E15282" w:rsidP="00DB7232">
      <w:pPr>
        <w:pStyle w:val="a3"/>
        <w:numPr>
          <w:ilvl w:val="2"/>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Цели и задачи программы</w:t>
      </w:r>
    </w:p>
    <w:p w14:paraId="31E2E867" w14:textId="77777777" w:rsidR="005D451A" w:rsidRPr="000B2A08" w:rsidRDefault="005D451A" w:rsidP="00E15282">
      <w:pPr>
        <w:pStyle w:val="a3"/>
        <w:ind w:left="0" w:firstLine="851"/>
        <w:jc w:val="both"/>
        <w:rPr>
          <w:rFonts w:ascii="Times New Roman" w:hAnsi="Times New Roman" w:cs="Times New Roman"/>
          <w:sz w:val="24"/>
          <w:szCs w:val="24"/>
          <w:highlight w:val="cyan"/>
        </w:rPr>
      </w:pPr>
    </w:p>
    <w:p w14:paraId="04CAA36B" w14:textId="0A386E0F" w:rsidR="00E15282" w:rsidRPr="000B2A08" w:rsidRDefault="00E15282" w:rsidP="00E15282">
      <w:pPr>
        <w:pStyle w:val="a3"/>
        <w:ind w:left="0" w:firstLine="851"/>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6CEBF6A4" w14:textId="1950E6B6" w:rsidR="00E15282" w:rsidRPr="000B2A08" w:rsidRDefault="00D9782E" w:rsidP="00E15282">
      <w:pPr>
        <w:pStyle w:val="a5"/>
        <w:spacing w:before="159" w:line="276" w:lineRule="auto"/>
        <w:ind w:left="0" w:right="12" w:firstLine="731"/>
        <w:rPr>
          <w:sz w:val="24"/>
          <w:szCs w:val="24"/>
        </w:rPr>
      </w:pPr>
      <w:r w:rsidRPr="000B2A08">
        <w:rPr>
          <w:sz w:val="24"/>
          <w:szCs w:val="24"/>
          <w:highlight w:val="cyan"/>
        </w:rPr>
        <w:t>Ц</w:t>
      </w:r>
      <w:r w:rsidR="00E15282" w:rsidRPr="000B2A08">
        <w:rPr>
          <w:sz w:val="24"/>
          <w:szCs w:val="24"/>
          <w:highlight w:val="cyan"/>
        </w:rPr>
        <w:t>ель</w:t>
      </w:r>
      <w:r w:rsidR="00E15282" w:rsidRPr="000B2A08">
        <w:rPr>
          <w:spacing w:val="1"/>
          <w:sz w:val="24"/>
          <w:szCs w:val="24"/>
          <w:highlight w:val="cyan"/>
        </w:rPr>
        <w:t xml:space="preserve"> </w:t>
      </w:r>
      <w:r w:rsidR="00E15282" w:rsidRPr="000B2A08">
        <w:rPr>
          <w:sz w:val="24"/>
          <w:szCs w:val="24"/>
          <w:highlight w:val="cyan"/>
        </w:rPr>
        <w:t>Программы</w:t>
      </w:r>
      <w:r w:rsidR="00E15282" w:rsidRPr="000B2A08">
        <w:rPr>
          <w:spacing w:val="1"/>
          <w:sz w:val="24"/>
          <w:szCs w:val="24"/>
        </w:rPr>
        <w:t xml:space="preserve"> </w:t>
      </w:r>
      <w:r w:rsidRPr="000B2A08">
        <w:rPr>
          <w:spacing w:val="1"/>
          <w:sz w:val="24"/>
          <w:szCs w:val="24"/>
        </w:rPr>
        <w:t xml:space="preserve">- </w:t>
      </w:r>
      <w:r w:rsidR="00E15282" w:rsidRPr="000B2A08">
        <w:rPr>
          <w:sz w:val="24"/>
          <w:szCs w:val="24"/>
        </w:rPr>
        <w:t>развити</w:t>
      </w:r>
      <w:r w:rsidRPr="000B2A08">
        <w:rPr>
          <w:sz w:val="24"/>
          <w:szCs w:val="24"/>
        </w:rPr>
        <w:t>е</w:t>
      </w:r>
      <w:r w:rsidR="00E15282" w:rsidRPr="000B2A08">
        <w:rPr>
          <w:sz w:val="24"/>
          <w:szCs w:val="24"/>
        </w:rPr>
        <w:t xml:space="preserve"> у детей дошкольного возраста способностей к техническому творчеству, предоставлять им возможность творческой самореализации посредством конструирования.</w:t>
      </w:r>
    </w:p>
    <w:p w14:paraId="3361E951" w14:textId="41EBD629" w:rsidR="00E15282" w:rsidRPr="000B2A08" w:rsidRDefault="00E15282" w:rsidP="00E15282">
      <w:pPr>
        <w:pStyle w:val="a5"/>
        <w:spacing w:before="159" w:line="276" w:lineRule="auto"/>
        <w:ind w:left="0" w:right="506" w:firstLine="731"/>
        <w:rPr>
          <w:color w:val="FF0000"/>
          <w:sz w:val="24"/>
          <w:szCs w:val="24"/>
        </w:rPr>
      </w:pPr>
      <w:r w:rsidRPr="000B2A08">
        <w:rPr>
          <w:sz w:val="24"/>
          <w:szCs w:val="24"/>
          <w:highlight w:val="cyan"/>
        </w:rPr>
        <w:t xml:space="preserve"> Задачи:</w:t>
      </w:r>
      <w:r w:rsidRPr="000B2A08">
        <w:rPr>
          <w:sz w:val="24"/>
          <w:szCs w:val="24"/>
        </w:rPr>
        <w:t xml:space="preserve"> </w:t>
      </w:r>
      <w:r w:rsidRPr="000B2A08">
        <w:rPr>
          <w:color w:val="FF0000"/>
          <w:sz w:val="24"/>
          <w:szCs w:val="24"/>
        </w:rPr>
        <w:t xml:space="preserve">(ОБОЗНАЧЕНЫ ЗАДАЧИ КАК ОБРАЗОВАТЕЛЬНЫЕ, ТАК И ВОСПИТАТЕЛЬНЫЕ, в соответствии с ФОП </w:t>
      </w:r>
      <w:proofErr w:type="gramStart"/>
      <w:r w:rsidRPr="000B2A08">
        <w:rPr>
          <w:color w:val="FF0000"/>
          <w:sz w:val="24"/>
          <w:szCs w:val="24"/>
        </w:rPr>
        <w:t>(</w:t>
      </w:r>
      <w:r w:rsidR="000C6EDC" w:rsidRPr="000B2A08">
        <w:rPr>
          <w:color w:val="FF0000"/>
          <w:sz w:val="24"/>
          <w:szCs w:val="24"/>
        </w:rPr>
        <w:t xml:space="preserve"> в</w:t>
      </w:r>
      <w:proofErr w:type="gramEnd"/>
      <w:r w:rsidR="000C6EDC" w:rsidRPr="000B2A08">
        <w:rPr>
          <w:color w:val="FF0000"/>
          <w:sz w:val="24"/>
          <w:szCs w:val="24"/>
        </w:rPr>
        <w:t xml:space="preserve"> </w:t>
      </w:r>
      <w:proofErr w:type="spellStart"/>
      <w:r w:rsidR="000C6EDC" w:rsidRPr="000B2A08">
        <w:rPr>
          <w:color w:val="FF0000"/>
          <w:sz w:val="24"/>
          <w:szCs w:val="24"/>
        </w:rPr>
        <w:t>т.ч</w:t>
      </w:r>
      <w:proofErr w:type="spellEnd"/>
      <w:r w:rsidR="000C6EDC" w:rsidRPr="000B2A08">
        <w:rPr>
          <w:color w:val="FF0000"/>
          <w:sz w:val="24"/>
          <w:szCs w:val="24"/>
        </w:rPr>
        <w:t xml:space="preserve">. </w:t>
      </w:r>
      <w:r w:rsidRPr="000B2A08">
        <w:rPr>
          <w:color w:val="FF0000"/>
          <w:sz w:val="24"/>
          <w:szCs w:val="24"/>
        </w:rPr>
        <w:t>Программа воспитания))</w:t>
      </w:r>
    </w:p>
    <w:p w14:paraId="54D40588" w14:textId="59606BB5"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формировать готовность понимать инструкции, описание технологии, алгоритма деятельности;</w:t>
      </w:r>
    </w:p>
    <w:p w14:paraId="64E50653" w14:textId="6D64487B"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формировать умения четкого соблюдения технологии деятельности, самостоятельно определять замысел будущей работы;</w:t>
      </w:r>
    </w:p>
    <w:p w14:paraId="413088C7" w14:textId="621CA44C"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lastRenderedPageBreak/>
        <w:t>формировать умения составлять инженерную книгу, где фиксируются все этапы и результаты деятельности по созданию моделей, «читают простейшие схемы моделей, макетов;</w:t>
      </w:r>
    </w:p>
    <w:p w14:paraId="7DFBFFF9" w14:textId="38624B26"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формировать представления о свойствах различных материалов, конструкторов для изготовления моделей конструкций;</w:t>
      </w:r>
    </w:p>
    <w:p w14:paraId="4797F0D0" w14:textId="4756F83A"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формировать интерес к логическим играм, желание решать логические задачи, моделировать с учётом избирательности и предпочтения детей;</w:t>
      </w:r>
    </w:p>
    <w:p w14:paraId="2AFE310F" w14:textId="004A0FE8"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развивать навыки решения практических задач, поиска новых способов решения задач (анализ, сравнение, классификация, обобщение, абстрагирование, кодирование и декодирование);</w:t>
      </w:r>
    </w:p>
    <w:p w14:paraId="74ACC996" w14:textId="4074E2E2"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формировать навыки сотрудничества при работе в коллективе, в команде, малой группе; </w:t>
      </w:r>
    </w:p>
    <w:p w14:paraId="23BE8817" w14:textId="60129A89" w:rsidR="00D9782E" w:rsidRPr="000B2A08" w:rsidRDefault="00D9782E" w:rsidP="00DB7232">
      <w:pPr>
        <w:pStyle w:val="a3"/>
        <w:numPr>
          <w:ilvl w:val="0"/>
          <w:numId w:val="30"/>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воспитывать ценностное отношение к собственному труду, труду других людей и его результатам</w:t>
      </w:r>
    </w:p>
    <w:p w14:paraId="2326CDB8" w14:textId="422274D6" w:rsidR="00E15282" w:rsidRPr="000B2A08" w:rsidRDefault="00D9782E" w:rsidP="00D9782E">
      <w:pPr>
        <w:spacing w:after="0" w:line="276" w:lineRule="auto"/>
        <w:ind w:firstLine="708"/>
        <w:jc w:val="both"/>
        <w:rPr>
          <w:rFonts w:ascii="Times New Roman" w:hAnsi="Times New Roman" w:cs="Times New Roman"/>
          <w:sz w:val="24"/>
          <w:szCs w:val="24"/>
        </w:rPr>
      </w:pPr>
      <w:r w:rsidRPr="000B2A08">
        <w:rPr>
          <w:rFonts w:ascii="Times New Roman" w:hAnsi="Times New Roman" w:cs="Times New Roman"/>
          <w:sz w:val="24"/>
          <w:szCs w:val="24"/>
        </w:rPr>
        <w:t>Решение совокупных задач воспитания направлено на приобщение детей к ценностям «Познание», «Дружба», «Сотрудничество», «Труд».</w:t>
      </w:r>
    </w:p>
    <w:p w14:paraId="3EE8FC8D" w14:textId="77777777" w:rsidR="00D9782E" w:rsidRPr="000B2A08" w:rsidRDefault="00D9782E" w:rsidP="00D9782E">
      <w:pPr>
        <w:spacing w:after="0" w:line="276" w:lineRule="auto"/>
        <w:jc w:val="both"/>
        <w:rPr>
          <w:rFonts w:ascii="Times New Roman" w:hAnsi="Times New Roman" w:cs="Times New Roman"/>
          <w:b/>
          <w:sz w:val="24"/>
          <w:szCs w:val="24"/>
        </w:rPr>
      </w:pPr>
    </w:p>
    <w:p w14:paraId="4FD3876D" w14:textId="2F2E62C2" w:rsidR="00E15282" w:rsidRPr="000B2A08" w:rsidRDefault="00E15282" w:rsidP="00DB7232">
      <w:pPr>
        <w:pStyle w:val="a3"/>
        <w:numPr>
          <w:ilvl w:val="2"/>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 xml:space="preserve">Принципы и подходы </w:t>
      </w:r>
    </w:p>
    <w:p w14:paraId="43F1D872" w14:textId="77777777" w:rsidR="00E15282" w:rsidRPr="000B2A08" w:rsidRDefault="00E15282" w:rsidP="00E15282">
      <w:pPr>
        <w:pStyle w:val="a3"/>
        <w:ind w:left="0" w:firstLine="851"/>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300975DE" w14:textId="77777777" w:rsidR="00E15282" w:rsidRPr="000B2A08" w:rsidRDefault="00E15282" w:rsidP="00E15282">
      <w:pPr>
        <w:spacing w:line="276" w:lineRule="auto"/>
        <w:ind w:firstLine="731"/>
        <w:jc w:val="both"/>
        <w:rPr>
          <w:rFonts w:ascii="Times New Roman" w:hAnsi="Times New Roman" w:cs="Times New Roman"/>
          <w:sz w:val="24"/>
          <w:szCs w:val="24"/>
        </w:rPr>
      </w:pPr>
      <w:r w:rsidRPr="000B2A08">
        <w:rPr>
          <w:rFonts w:ascii="Times New Roman" w:hAnsi="Times New Roman" w:cs="Times New Roman"/>
          <w:sz w:val="24"/>
          <w:szCs w:val="24"/>
        </w:rPr>
        <w:t>Для занятий сформирована структура деятельности, создающая условия для развития конструкторских способностей воспитанников. Обучаясь по программе, дети проходят путь от простого к сложному, возвращаясь к пройденному материалу на новом, более сложном творческом уровне.</w:t>
      </w:r>
    </w:p>
    <w:p w14:paraId="75FB8110" w14:textId="032DFBD5" w:rsidR="00E15282" w:rsidRPr="000B2A08" w:rsidRDefault="00E15282" w:rsidP="00E15282">
      <w:pPr>
        <w:spacing w:line="276" w:lineRule="auto"/>
        <w:ind w:firstLine="731"/>
        <w:jc w:val="both"/>
        <w:rPr>
          <w:rFonts w:ascii="Times New Roman" w:hAnsi="Times New Roman" w:cs="Times New Roman"/>
          <w:b/>
          <w:bCs/>
          <w:color w:val="FF0000"/>
          <w:sz w:val="24"/>
          <w:szCs w:val="24"/>
        </w:rPr>
      </w:pPr>
      <w:r w:rsidRPr="000B2A08">
        <w:rPr>
          <w:rFonts w:ascii="Times New Roman" w:hAnsi="Times New Roman" w:cs="Times New Roman"/>
          <w:b/>
          <w:bCs/>
          <w:sz w:val="24"/>
          <w:szCs w:val="24"/>
        </w:rPr>
        <w:t xml:space="preserve">Основные принципы программы: </w:t>
      </w:r>
      <w:r w:rsidRPr="000B2A08">
        <w:rPr>
          <w:rFonts w:ascii="Times New Roman" w:hAnsi="Times New Roman" w:cs="Times New Roman"/>
          <w:b/>
          <w:bCs/>
          <w:color w:val="FF0000"/>
          <w:sz w:val="24"/>
          <w:szCs w:val="24"/>
        </w:rPr>
        <w:t>(ЗДЕСЬ ОБОЗНАЧЕНЫ НЕ ВСЕ ПРИНЦИПЫ, ТОЛЬКО ТЕ, КОТОРЫЕ ОТНОСЯТСЯ К ПРИМЕРУ. ПРИНЦИПОВ БОЛЬШЕ, СМОТРИТЕ ФГОС, ФОП (</w:t>
      </w:r>
      <w:r w:rsidR="000C6EDC" w:rsidRPr="000B2A08">
        <w:rPr>
          <w:rFonts w:ascii="Times New Roman" w:hAnsi="Times New Roman" w:cs="Times New Roman"/>
          <w:b/>
          <w:bCs/>
          <w:color w:val="FF0000"/>
          <w:sz w:val="24"/>
          <w:szCs w:val="24"/>
        </w:rPr>
        <w:t xml:space="preserve">в </w:t>
      </w:r>
      <w:proofErr w:type="spellStart"/>
      <w:r w:rsidR="000C6EDC" w:rsidRPr="000B2A08">
        <w:rPr>
          <w:rFonts w:ascii="Times New Roman" w:hAnsi="Times New Roman" w:cs="Times New Roman"/>
          <w:b/>
          <w:bCs/>
          <w:color w:val="FF0000"/>
          <w:sz w:val="24"/>
          <w:szCs w:val="24"/>
        </w:rPr>
        <w:t>т.ч</w:t>
      </w:r>
      <w:proofErr w:type="spellEnd"/>
      <w:r w:rsidR="000C6EDC" w:rsidRPr="000B2A08">
        <w:rPr>
          <w:rFonts w:ascii="Times New Roman" w:hAnsi="Times New Roman" w:cs="Times New Roman"/>
          <w:b/>
          <w:bCs/>
          <w:color w:val="FF0000"/>
          <w:sz w:val="24"/>
          <w:szCs w:val="24"/>
        </w:rPr>
        <w:t xml:space="preserve">. </w:t>
      </w:r>
      <w:r w:rsidRPr="000B2A08">
        <w:rPr>
          <w:rFonts w:ascii="Times New Roman" w:hAnsi="Times New Roman" w:cs="Times New Roman"/>
          <w:b/>
          <w:bCs/>
          <w:color w:val="FF0000"/>
          <w:sz w:val="24"/>
          <w:szCs w:val="24"/>
        </w:rPr>
        <w:t>ПРОГРАММА ВОСПИТАНИЯ</w:t>
      </w:r>
      <w:r w:rsidR="00C47B52" w:rsidRPr="000B2A08">
        <w:rPr>
          <w:rFonts w:ascii="Times New Roman" w:hAnsi="Times New Roman" w:cs="Times New Roman"/>
          <w:b/>
          <w:bCs/>
          <w:color w:val="FF0000"/>
          <w:sz w:val="24"/>
          <w:szCs w:val="24"/>
        </w:rPr>
        <w:t>/МЕТОДОЛОГИЧЕСКИЕ АСПЕКТЫ</w:t>
      </w:r>
      <w:r w:rsidRPr="000B2A08">
        <w:rPr>
          <w:rFonts w:ascii="Times New Roman" w:hAnsi="Times New Roman" w:cs="Times New Roman"/>
          <w:b/>
          <w:bCs/>
          <w:color w:val="FF0000"/>
          <w:sz w:val="24"/>
          <w:szCs w:val="24"/>
        </w:rPr>
        <w:t>)). Красным цветом конкретизировано откуда взяты принципы, конкретизацию прописывать в Вашей парциальной программе не нужно!!!</w:t>
      </w:r>
    </w:p>
    <w:p w14:paraId="4C934496"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b/>
          <w:bCs/>
          <w:sz w:val="24"/>
          <w:szCs w:val="24"/>
        </w:rPr>
        <w:t>Принцип индивидуализации</w:t>
      </w:r>
      <w:r w:rsidRPr="000B2A08">
        <w:rPr>
          <w:rFonts w:ascii="Times New Roman" w:hAnsi="Times New Roman" w:cs="Times New Roman"/>
          <w:sz w:val="24"/>
          <w:szCs w:val="24"/>
        </w:rPr>
        <w:t xml:space="preserve"> образовательной деятельности позволяет эффективно выявить позитивные стороны ребенка, на которые можно опираться в ходе работы </w:t>
      </w:r>
      <w:r w:rsidRPr="000B2A08">
        <w:rPr>
          <w:rFonts w:ascii="Times New Roman" w:hAnsi="Times New Roman" w:cs="Times New Roman"/>
          <w:color w:val="FF0000"/>
          <w:sz w:val="24"/>
          <w:szCs w:val="24"/>
        </w:rPr>
        <w:t xml:space="preserve">(в соответствии с ФГОС и ФОП). </w:t>
      </w:r>
    </w:p>
    <w:p w14:paraId="48BB1F69"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sz w:val="24"/>
          <w:szCs w:val="24"/>
        </w:rPr>
        <w:t>Принцип формирования познавательных интересов в форме игры</w:t>
      </w:r>
      <w:r w:rsidRPr="000B2A08">
        <w:rPr>
          <w:rFonts w:ascii="Times New Roman" w:hAnsi="Times New Roman" w:cs="Times New Roman"/>
          <w:sz w:val="24"/>
          <w:szCs w:val="24"/>
        </w:rPr>
        <w:t xml:space="preserve">, познавательно – исследовательской, проектной и практической деятельности, в форме творческой активности обеспечивающей развитие ребенка </w:t>
      </w:r>
      <w:r w:rsidRPr="000B2A08">
        <w:rPr>
          <w:rFonts w:ascii="Times New Roman" w:hAnsi="Times New Roman" w:cs="Times New Roman"/>
          <w:color w:val="FF0000"/>
          <w:sz w:val="24"/>
          <w:szCs w:val="24"/>
        </w:rPr>
        <w:t xml:space="preserve">(в соответствии с ФГОС и ФОП).  </w:t>
      </w:r>
    </w:p>
    <w:p w14:paraId="4DB0CEB8"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sz w:val="24"/>
          <w:szCs w:val="24"/>
        </w:rPr>
        <w:t>Принцип возрастной адекватности</w:t>
      </w:r>
      <w:r w:rsidRPr="000B2A08">
        <w:rPr>
          <w:rFonts w:ascii="Times New Roman" w:hAnsi="Times New Roman" w:cs="Times New Roman"/>
          <w:sz w:val="24"/>
          <w:szCs w:val="24"/>
        </w:rPr>
        <w:t xml:space="preserve"> для реализации программы в соответствующих для детей возрастных группах </w:t>
      </w:r>
      <w:r w:rsidRPr="000B2A08">
        <w:rPr>
          <w:rFonts w:ascii="Times New Roman" w:hAnsi="Times New Roman" w:cs="Times New Roman"/>
          <w:color w:val="FF0000"/>
          <w:sz w:val="24"/>
          <w:szCs w:val="24"/>
        </w:rPr>
        <w:t xml:space="preserve">(в соответствии с ФГОС и ФОП).  </w:t>
      </w:r>
    </w:p>
    <w:p w14:paraId="12F73EF0"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sz w:val="24"/>
          <w:szCs w:val="24"/>
        </w:rPr>
        <w:t>Принцип содействия и сотрудничества</w:t>
      </w:r>
      <w:r w:rsidRPr="000B2A08">
        <w:rPr>
          <w:rFonts w:ascii="Times New Roman" w:hAnsi="Times New Roman" w:cs="Times New Roman"/>
          <w:sz w:val="24"/>
          <w:szCs w:val="24"/>
        </w:rPr>
        <w:t xml:space="preserve"> - решение программных образовательных задач в системной деятельности взрослого и детей, детей друг с другом, самостоятельной деятельности дошкольников </w:t>
      </w:r>
      <w:r w:rsidRPr="000B2A08">
        <w:rPr>
          <w:rFonts w:ascii="Times New Roman" w:hAnsi="Times New Roman" w:cs="Times New Roman"/>
          <w:color w:val="FF0000"/>
          <w:sz w:val="24"/>
          <w:szCs w:val="24"/>
        </w:rPr>
        <w:t xml:space="preserve">(в соответствии с ФГОС и ФОП).  </w:t>
      </w:r>
    </w:p>
    <w:p w14:paraId="32364BB7"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sz w:val="24"/>
          <w:szCs w:val="24"/>
        </w:rPr>
        <w:t>Принцип поддержки детской инициативы</w:t>
      </w:r>
      <w:r w:rsidRPr="000B2A08">
        <w:rPr>
          <w:rFonts w:ascii="Times New Roman" w:hAnsi="Times New Roman" w:cs="Times New Roman"/>
          <w:sz w:val="24"/>
          <w:szCs w:val="24"/>
        </w:rPr>
        <w:t xml:space="preserve"> – дополнять предметно-пространственную среду, организовывать выставки, совместные проекты, смена деятельности и оборудования </w:t>
      </w:r>
      <w:r w:rsidRPr="000B2A08">
        <w:rPr>
          <w:rFonts w:ascii="Times New Roman" w:hAnsi="Times New Roman" w:cs="Times New Roman"/>
          <w:color w:val="FF0000"/>
          <w:sz w:val="24"/>
          <w:szCs w:val="24"/>
        </w:rPr>
        <w:t xml:space="preserve">(в соответствии с ФГОС и ФОП).  </w:t>
      </w:r>
    </w:p>
    <w:p w14:paraId="68036CBE"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sz w:val="24"/>
          <w:szCs w:val="24"/>
        </w:rPr>
        <w:t>Принцип гуманизма</w:t>
      </w:r>
      <w:r w:rsidRPr="000B2A08">
        <w:rPr>
          <w:rFonts w:ascii="Times New Roman" w:hAnsi="Times New Roman" w:cs="Times New Roman"/>
          <w:sz w:val="24"/>
          <w:szCs w:val="24"/>
        </w:rPr>
        <w:t xml:space="preserve"> - воспитание взаимоуважения, трудолюбия, ответственности </w:t>
      </w:r>
      <w:r w:rsidRPr="000B2A08">
        <w:rPr>
          <w:rFonts w:ascii="Times New Roman" w:hAnsi="Times New Roman" w:cs="Times New Roman"/>
          <w:color w:val="FF0000"/>
          <w:sz w:val="24"/>
          <w:szCs w:val="24"/>
        </w:rPr>
        <w:t>(в соответствии с ФОП (Программа воспитания).</w:t>
      </w:r>
    </w:p>
    <w:p w14:paraId="666F96E1"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iCs/>
          <w:spacing w:val="-2"/>
          <w:sz w:val="24"/>
          <w:szCs w:val="24"/>
        </w:rPr>
        <w:lastRenderedPageBreak/>
        <w:t xml:space="preserve">Принцип ценностного единства и совместности - </w:t>
      </w:r>
      <w:r w:rsidRPr="000B2A08">
        <w:rPr>
          <w:rFonts w:ascii="Times New Roman" w:hAnsi="Times New Roman" w:cs="Times New Roman"/>
          <w:sz w:val="24"/>
          <w:szCs w:val="24"/>
        </w:rPr>
        <w:t xml:space="preserve">содействие, сотворчество, взаимопонимание и взаимное уважение в совместной деятельности </w:t>
      </w:r>
      <w:r w:rsidRPr="000B2A08">
        <w:rPr>
          <w:rFonts w:ascii="Times New Roman" w:hAnsi="Times New Roman" w:cs="Times New Roman"/>
          <w:color w:val="FF0000"/>
          <w:sz w:val="24"/>
          <w:szCs w:val="24"/>
        </w:rPr>
        <w:t>(в соответствии с ФОП (Программа воспитания).</w:t>
      </w:r>
    </w:p>
    <w:p w14:paraId="61FC181E" w14:textId="77777777" w:rsidR="00E15282" w:rsidRPr="000B2A08" w:rsidRDefault="00E15282" w:rsidP="008E17D4">
      <w:pPr>
        <w:pStyle w:val="a3"/>
        <w:numPr>
          <w:ilvl w:val="0"/>
          <w:numId w:val="4"/>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sz w:val="24"/>
          <w:szCs w:val="24"/>
        </w:rPr>
        <w:t xml:space="preserve">Принцип совместной деятельности ребенка и взрослого - </w:t>
      </w:r>
      <w:r w:rsidRPr="000B2A08">
        <w:rPr>
          <w:rFonts w:ascii="Times New Roman" w:hAnsi="Times New Roman" w:cs="Times New Roman"/>
          <w:sz w:val="24"/>
          <w:szCs w:val="24"/>
        </w:rPr>
        <w:t xml:space="preserve"> совместная деятельность взрослого и ребенка на основе приобщения к ценностям познания, труда, красоты и их освоения </w:t>
      </w:r>
      <w:r w:rsidRPr="000B2A08">
        <w:rPr>
          <w:rFonts w:ascii="Times New Roman" w:hAnsi="Times New Roman" w:cs="Times New Roman"/>
          <w:color w:val="FF0000"/>
          <w:sz w:val="24"/>
          <w:szCs w:val="24"/>
        </w:rPr>
        <w:t>(в соответствии с ФОП (Программа воспитания).</w:t>
      </w:r>
    </w:p>
    <w:p w14:paraId="1F3623B2" w14:textId="77777777" w:rsidR="00E15282" w:rsidRPr="000B2A08" w:rsidRDefault="00E15282" w:rsidP="00E15282">
      <w:pPr>
        <w:spacing w:line="276" w:lineRule="auto"/>
        <w:ind w:firstLine="731"/>
        <w:jc w:val="both"/>
        <w:rPr>
          <w:rFonts w:ascii="Times New Roman" w:hAnsi="Times New Roman" w:cs="Times New Roman"/>
          <w:b/>
          <w:bCs/>
          <w:sz w:val="24"/>
          <w:szCs w:val="24"/>
        </w:rPr>
      </w:pPr>
      <w:r w:rsidRPr="000B2A08">
        <w:rPr>
          <w:rFonts w:ascii="Times New Roman" w:hAnsi="Times New Roman" w:cs="Times New Roman"/>
          <w:b/>
          <w:bCs/>
          <w:sz w:val="24"/>
          <w:szCs w:val="24"/>
        </w:rPr>
        <w:t>Подходы к формированию программы</w:t>
      </w:r>
    </w:p>
    <w:p w14:paraId="7B04339C" w14:textId="77777777" w:rsidR="00E15282" w:rsidRPr="000B2A08" w:rsidRDefault="00E15282" w:rsidP="008E17D4">
      <w:pPr>
        <w:pStyle w:val="a3"/>
        <w:numPr>
          <w:ilvl w:val="0"/>
          <w:numId w:val="7"/>
        </w:numPr>
        <w:spacing w:line="276" w:lineRule="auto"/>
        <w:ind w:left="22" w:firstLine="709"/>
        <w:jc w:val="both"/>
        <w:rPr>
          <w:rFonts w:ascii="Times New Roman" w:hAnsi="Times New Roman" w:cs="Times New Roman"/>
          <w:b/>
          <w:bCs/>
          <w:sz w:val="24"/>
          <w:szCs w:val="24"/>
        </w:rPr>
      </w:pPr>
      <w:r w:rsidRPr="000B2A08">
        <w:rPr>
          <w:rFonts w:ascii="Times New Roman" w:hAnsi="Times New Roman" w:cs="Times New Roman"/>
          <w:b/>
          <w:bCs/>
          <w:sz w:val="24"/>
          <w:szCs w:val="24"/>
        </w:rPr>
        <w:t>Системно-</w:t>
      </w:r>
      <w:proofErr w:type="spellStart"/>
      <w:r w:rsidRPr="000B2A08">
        <w:rPr>
          <w:rFonts w:ascii="Times New Roman" w:hAnsi="Times New Roman" w:cs="Times New Roman"/>
          <w:b/>
          <w:bCs/>
          <w:sz w:val="24"/>
          <w:szCs w:val="24"/>
        </w:rPr>
        <w:t>деятельностный</w:t>
      </w:r>
      <w:proofErr w:type="spellEnd"/>
      <w:r w:rsidRPr="000B2A08">
        <w:rPr>
          <w:rFonts w:ascii="Times New Roman" w:hAnsi="Times New Roman" w:cs="Times New Roman"/>
          <w:b/>
          <w:bCs/>
          <w:sz w:val="24"/>
          <w:szCs w:val="24"/>
        </w:rPr>
        <w:t xml:space="preserve"> подход</w:t>
      </w:r>
    </w:p>
    <w:p w14:paraId="6B3CE09B" w14:textId="77777777" w:rsidR="00E15282" w:rsidRPr="000B2A08" w:rsidRDefault="00E15282" w:rsidP="008E17D4">
      <w:pPr>
        <w:pStyle w:val="a3"/>
        <w:numPr>
          <w:ilvl w:val="0"/>
          <w:numId w:val="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формирует конструктивные умения у дошкольников, обеспечивает последовательность образовательного процесса;</w:t>
      </w:r>
    </w:p>
    <w:p w14:paraId="19817ABE" w14:textId="77777777" w:rsidR="00E15282" w:rsidRPr="000B2A08" w:rsidRDefault="00E15282" w:rsidP="008E17D4">
      <w:pPr>
        <w:pStyle w:val="a3"/>
        <w:numPr>
          <w:ilvl w:val="0"/>
          <w:numId w:val="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ориентирован на получение детьми знаний не в готовом виде, а в процессе самостоятельной конструктивной деятельности, что имеет мотивационную обусловленность;</w:t>
      </w:r>
    </w:p>
    <w:p w14:paraId="174E9C2C" w14:textId="77777777" w:rsidR="00E15282" w:rsidRPr="000B2A08" w:rsidRDefault="00E15282" w:rsidP="008E17D4">
      <w:pPr>
        <w:pStyle w:val="a3"/>
        <w:numPr>
          <w:ilvl w:val="0"/>
          <w:numId w:val="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предполагает установку на самостоятельность, развитие инициативности, проявление свободы выбора, реализация своих способностей и образовательных потребностей.</w:t>
      </w:r>
    </w:p>
    <w:p w14:paraId="3DCA12F6" w14:textId="77777777" w:rsidR="00E15282" w:rsidRPr="000B2A08" w:rsidRDefault="00E15282" w:rsidP="008E17D4">
      <w:pPr>
        <w:pStyle w:val="a3"/>
        <w:numPr>
          <w:ilvl w:val="0"/>
          <w:numId w:val="7"/>
        </w:numPr>
        <w:spacing w:line="276" w:lineRule="auto"/>
        <w:ind w:left="0" w:firstLine="731"/>
        <w:jc w:val="both"/>
        <w:rPr>
          <w:rFonts w:ascii="Times New Roman" w:hAnsi="Times New Roman" w:cs="Times New Roman"/>
          <w:b/>
          <w:bCs/>
          <w:sz w:val="24"/>
          <w:szCs w:val="24"/>
        </w:rPr>
      </w:pPr>
      <w:r w:rsidRPr="000B2A08">
        <w:rPr>
          <w:rFonts w:ascii="Times New Roman" w:hAnsi="Times New Roman" w:cs="Times New Roman"/>
          <w:b/>
          <w:bCs/>
          <w:sz w:val="24"/>
          <w:szCs w:val="24"/>
        </w:rPr>
        <w:t xml:space="preserve"> Интегративный подход </w:t>
      </w:r>
    </w:p>
    <w:p w14:paraId="0C462C14" w14:textId="77777777" w:rsidR="00E15282" w:rsidRPr="000B2A08" w:rsidRDefault="00E15282" w:rsidP="008E17D4">
      <w:pPr>
        <w:pStyle w:val="a3"/>
        <w:numPr>
          <w:ilvl w:val="0"/>
          <w:numId w:val="6"/>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осуществляет выбор эффективных средств, форм и методов образовательной деятельности, объединенных по тематическому принципу, </w:t>
      </w:r>
    </w:p>
    <w:p w14:paraId="7B15C464" w14:textId="77777777" w:rsidR="00E15282" w:rsidRPr="000B2A08" w:rsidRDefault="00E15282" w:rsidP="008E17D4">
      <w:pPr>
        <w:pStyle w:val="a3"/>
        <w:numPr>
          <w:ilvl w:val="0"/>
          <w:numId w:val="6"/>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позволяет формировать познавательные интересы и познавательные действия в различных областях знаний, </w:t>
      </w:r>
    </w:p>
    <w:p w14:paraId="0D1C3B53" w14:textId="77777777" w:rsidR="00E15282" w:rsidRPr="000B2A08" w:rsidRDefault="00E15282" w:rsidP="008E17D4">
      <w:pPr>
        <w:pStyle w:val="a3"/>
        <w:numPr>
          <w:ilvl w:val="0"/>
          <w:numId w:val="6"/>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развивает социальные навыки, мышление, </w:t>
      </w:r>
    </w:p>
    <w:p w14:paraId="0F1C9089" w14:textId="77777777" w:rsidR="00E15282" w:rsidRPr="000B2A08" w:rsidRDefault="00E15282" w:rsidP="008E17D4">
      <w:pPr>
        <w:pStyle w:val="a3"/>
        <w:numPr>
          <w:ilvl w:val="0"/>
          <w:numId w:val="6"/>
        </w:numPr>
        <w:spacing w:line="276" w:lineRule="auto"/>
        <w:ind w:left="0" w:firstLine="731"/>
        <w:jc w:val="both"/>
        <w:rPr>
          <w:rFonts w:ascii="Times New Roman" w:hAnsi="Times New Roman" w:cs="Times New Roman"/>
          <w:b/>
          <w:sz w:val="24"/>
          <w:szCs w:val="24"/>
        </w:rPr>
      </w:pPr>
      <w:r w:rsidRPr="000B2A08">
        <w:rPr>
          <w:rFonts w:ascii="Times New Roman" w:hAnsi="Times New Roman" w:cs="Times New Roman"/>
          <w:sz w:val="24"/>
          <w:szCs w:val="24"/>
        </w:rPr>
        <w:t>способствует речевому развитию, развитию творческих способностей, физическому развитию.</w:t>
      </w:r>
    </w:p>
    <w:p w14:paraId="55E17FC8" w14:textId="77777777" w:rsidR="00E15282" w:rsidRPr="000B2A08" w:rsidRDefault="00E15282" w:rsidP="008E17D4">
      <w:pPr>
        <w:pStyle w:val="a3"/>
        <w:numPr>
          <w:ilvl w:val="0"/>
          <w:numId w:val="7"/>
        </w:numPr>
        <w:spacing w:line="276" w:lineRule="auto"/>
        <w:ind w:left="22" w:firstLine="709"/>
        <w:jc w:val="both"/>
        <w:rPr>
          <w:rFonts w:ascii="Times New Roman" w:hAnsi="Times New Roman" w:cs="Times New Roman"/>
          <w:b/>
          <w:sz w:val="24"/>
          <w:szCs w:val="24"/>
        </w:rPr>
      </w:pPr>
      <w:r w:rsidRPr="000B2A08">
        <w:rPr>
          <w:rFonts w:ascii="Times New Roman" w:hAnsi="Times New Roman" w:cs="Times New Roman"/>
          <w:b/>
          <w:bCs/>
          <w:sz w:val="24"/>
          <w:szCs w:val="24"/>
        </w:rPr>
        <w:t>Ситуативный подход</w:t>
      </w:r>
      <w:r w:rsidRPr="000B2A08">
        <w:rPr>
          <w:rFonts w:ascii="Times New Roman" w:hAnsi="Times New Roman" w:cs="Times New Roman"/>
          <w:sz w:val="24"/>
          <w:szCs w:val="24"/>
        </w:rPr>
        <w:t xml:space="preserve"> способствует процессу формирования конструктивных умений дошкольников в логике технологий проблемного обучения, проектирование и решение проблемных ситуаций.</w:t>
      </w:r>
    </w:p>
    <w:p w14:paraId="46EFF558" w14:textId="77777777" w:rsidR="00E15282" w:rsidRPr="000B2A08" w:rsidRDefault="00E15282" w:rsidP="008E17D4">
      <w:pPr>
        <w:pStyle w:val="a3"/>
        <w:numPr>
          <w:ilvl w:val="0"/>
          <w:numId w:val="7"/>
        </w:numPr>
        <w:spacing w:line="276" w:lineRule="auto"/>
        <w:ind w:left="22" w:firstLine="709"/>
        <w:jc w:val="both"/>
        <w:rPr>
          <w:rFonts w:ascii="Times New Roman" w:hAnsi="Times New Roman" w:cs="Times New Roman"/>
          <w:b/>
          <w:sz w:val="24"/>
          <w:szCs w:val="24"/>
        </w:rPr>
      </w:pPr>
      <w:r w:rsidRPr="000B2A08">
        <w:rPr>
          <w:rFonts w:ascii="Times New Roman" w:hAnsi="Times New Roman" w:cs="Times New Roman"/>
          <w:b/>
          <w:bCs/>
          <w:sz w:val="24"/>
          <w:szCs w:val="24"/>
        </w:rPr>
        <w:t>Личностно-ориентированный подход</w:t>
      </w:r>
      <w:r w:rsidRPr="000B2A08">
        <w:rPr>
          <w:rFonts w:ascii="Times New Roman" w:hAnsi="Times New Roman" w:cs="Times New Roman"/>
          <w:sz w:val="24"/>
          <w:szCs w:val="24"/>
        </w:rPr>
        <w:t xml:space="preserve"> – создание условий для развития личности. Формирование ярко индивидуальной, раскрепощенной, независимой личности, способной ориентироваться в быстро изменяющимся социуме.</w:t>
      </w:r>
    </w:p>
    <w:p w14:paraId="7EA41B10" w14:textId="77777777" w:rsidR="00E15282" w:rsidRPr="000B2A08" w:rsidRDefault="00E15282" w:rsidP="008E17D4">
      <w:pPr>
        <w:pStyle w:val="a3"/>
        <w:numPr>
          <w:ilvl w:val="0"/>
          <w:numId w:val="7"/>
        </w:numPr>
        <w:spacing w:line="276" w:lineRule="auto"/>
        <w:ind w:left="22" w:firstLine="709"/>
        <w:jc w:val="both"/>
        <w:rPr>
          <w:rFonts w:ascii="Times New Roman" w:hAnsi="Times New Roman" w:cs="Times New Roman"/>
          <w:b/>
          <w:sz w:val="24"/>
          <w:szCs w:val="24"/>
        </w:rPr>
      </w:pPr>
      <w:r w:rsidRPr="000B2A08">
        <w:rPr>
          <w:rFonts w:ascii="Times New Roman" w:hAnsi="Times New Roman" w:cs="Times New Roman"/>
          <w:b/>
          <w:bCs/>
          <w:sz w:val="24"/>
          <w:szCs w:val="24"/>
        </w:rPr>
        <w:t>Дифференцированный подход.</w:t>
      </w:r>
      <w:r w:rsidRPr="000B2A08">
        <w:rPr>
          <w:rFonts w:ascii="Times New Roman" w:hAnsi="Times New Roman" w:cs="Times New Roman"/>
          <w:sz w:val="24"/>
          <w:szCs w:val="24"/>
        </w:rPr>
        <w:t xml:space="preserve"> В образовательном процессе предусмотрена возможность объединения детей по особенностям развития, по интересам, по выбору.</w:t>
      </w:r>
    </w:p>
    <w:p w14:paraId="2949CC49" w14:textId="138BCA8C" w:rsidR="00E15282" w:rsidRPr="000B2A08" w:rsidRDefault="00E15282" w:rsidP="00E15282">
      <w:pPr>
        <w:spacing w:after="0" w:line="276" w:lineRule="auto"/>
        <w:ind w:firstLine="709"/>
        <w:jc w:val="both"/>
        <w:rPr>
          <w:rFonts w:ascii="Times New Roman" w:hAnsi="Times New Roman" w:cs="Times New Roman"/>
          <w:b/>
          <w:sz w:val="24"/>
          <w:szCs w:val="24"/>
        </w:rPr>
      </w:pPr>
      <w:r w:rsidRPr="000B2A08">
        <w:rPr>
          <w:rFonts w:ascii="Times New Roman" w:hAnsi="Times New Roman" w:cs="Times New Roman"/>
          <w:b/>
          <w:sz w:val="24"/>
          <w:szCs w:val="24"/>
        </w:rPr>
        <w:t>1.1.3. Значимые для разработки и реализации программы характеристики</w:t>
      </w:r>
      <w:r w:rsidR="00C47B52" w:rsidRPr="000B2A08">
        <w:rPr>
          <w:rFonts w:ascii="Times New Roman" w:hAnsi="Times New Roman" w:cs="Times New Roman"/>
          <w:b/>
          <w:sz w:val="24"/>
          <w:szCs w:val="24"/>
        </w:rPr>
        <w:t xml:space="preserve"> </w:t>
      </w:r>
      <w:r w:rsidR="00C47B52" w:rsidRPr="000B2A08">
        <w:rPr>
          <w:rFonts w:ascii="Times New Roman" w:hAnsi="Times New Roman" w:cs="Times New Roman"/>
          <w:b/>
          <w:sz w:val="24"/>
          <w:szCs w:val="24"/>
          <w:highlight w:val="cyan"/>
        </w:rPr>
        <w:t>(ПО ВЫБРАННОМУ НАПРАВЛЕНИЮ)</w:t>
      </w:r>
    </w:p>
    <w:p w14:paraId="449CBECA" w14:textId="1FBB4004" w:rsidR="00C47B52" w:rsidRPr="000B2A08" w:rsidRDefault="00E15282" w:rsidP="00C47B52">
      <w:pPr>
        <w:spacing w:line="276" w:lineRule="auto"/>
        <w:ind w:firstLine="731"/>
        <w:jc w:val="both"/>
        <w:rPr>
          <w:rFonts w:ascii="Times New Roman" w:eastAsia="Courier New" w:hAnsi="Times New Roman" w:cs="Times New Roman"/>
          <w:color w:val="000000"/>
        </w:rPr>
      </w:pPr>
      <w:r w:rsidRPr="000B2A08">
        <w:rPr>
          <w:rFonts w:ascii="Times New Roman" w:hAnsi="Times New Roman" w:cs="Times New Roman"/>
          <w:iCs/>
          <w:color w:val="FF0000"/>
          <w:sz w:val="24"/>
          <w:szCs w:val="24"/>
        </w:rPr>
        <w:t xml:space="preserve"> </w:t>
      </w:r>
      <w:r w:rsidR="00C47B52" w:rsidRPr="000B2A08">
        <w:rPr>
          <w:rFonts w:ascii="Times New Roman" w:eastAsia="Courier New" w:hAnsi="Times New Roman" w:cs="Times New Roman"/>
          <w:color w:val="000000"/>
        </w:rPr>
        <w:t>Образовательный процесс в дошкольном учреждении имеет свои специфические особенности по направлению «Познавательное развитие», а именно:</w:t>
      </w:r>
    </w:p>
    <w:p w14:paraId="55932D0D" w14:textId="3D28B71F" w:rsidR="00C47B52" w:rsidRPr="000B2A08" w:rsidRDefault="00C47B52" w:rsidP="00C47B52">
      <w:pPr>
        <w:widowControl w:val="0"/>
        <w:ind w:right="-284" w:firstLine="708"/>
        <w:jc w:val="both"/>
        <w:rPr>
          <w:rFonts w:ascii="Times New Roman" w:eastAsia="Courier New" w:hAnsi="Times New Roman" w:cs="Times New Roman"/>
          <w:color w:val="000000"/>
          <w:highlight w:val="cyan"/>
        </w:rPr>
      </w:pPr>
      <w:r w:rsidRPr="000B2A08">
        <w:rPr>
          <w:rFonts w:ascii="Times New Roman" w:eastAsia="Courier New" w:hAnsi="Times New Roman" w:cs="Times New Roman"/>
          <w:color w:val="000000"/>
          <w:highlight w:val="cyan"/>
        </w:rPr>
        <w:t>МЕСТО РАСПОЛОЖЕНИЕ</w:t>
      </w:r>
    </w:p>
    <w:p w14:paraId="22B17EA1" w14:textId="2BA33C43" w:rsidR="00C47B52" w:rsidRPr="000B2A08" w:rsidRDefault="00C47B52" w:rsidP="00C47B52">
      <w:pPr>
        <w:spacing w:line="276" w:lineRule="auto"/>
        <w:ind w:firstLine="731"/>
        <w:jc w:val="both"/>
        <w:rPr>
          <w:rFonts w:ascii="Times New Roman" w:hAnsi="Times New Roman" w:cs="Times New Roman"/>
          <w:iCs/>
          <w:sz w:val="24"/>
          <w:szCs w:val="24"/>
          <w:highlight w:val="cyan"/>
        </w:rPr>
      </w:pPr>
      <w:r w:rsidRPr="000B2A08">
        <w:rPr>
          <w:rFonts w:ascii="Times New Roman" w:hAnsi="Times New Roman" w:cs="Times New Roman"/>
          <w:iCs/>
          <w:sz w:val="24"/>
          <w:szCs w:val="24"/>
          <w:highlight w:val="cyan"/>
        </w:rPr>
        <w:t>возрастные и индивидуальные особенности контингента детей (компенсирующего, комбинированного, общеразвивающего)</w:t>
      </w:r>
    </w:p>
    <w:p w14:paraId="19479F93" w14:textId="77777777" w:rsidR="00E15282" w:rsidRPr="000B2A08" w:rsidRDefault="00E15282" w:rsidP="00E15282">
      <w:pPr>
        <w:spacing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0A71C4B3" w14:textId="77777777" w:rsidR="00D9782E" w:rsidRPr="000B2A08" w:rsidRDefault="00D9782E" w:rsidP="00D9782E">
      <w:pPr>
        <w:spacing w:after="0" w:line="276" w:lineRule="auto"/>
        <w:ind w:firstLine="709"/>
        <w:jc w:val="both"/>
        <w:rPr>
          <w:rFonts w:ascii="Times New Roman" w:hAnsi="Times New Roman" w:cs="Times New Roman"/>
          <w:b/>
          <w:sz w:val="24"/>
          <w:szCs w:val="24"/>
        </w:rPr>
      </w:pPr>
      <w:r w:rsidRPr="000B2A08">
        <w:rPr>
          <w:rFonts w:ascii="Times New Roman" w:hAnsi="Times New Roman" w:cs="Times New Roman"/>
          <w:sz w:val="24"/>
          <w:szCs w:val="24"/>
        </w:rPr>
        <w:t xml:space="preserve">           </w:t>
      </w:r>
      <w:r w:rsidRPr="000B2A08">
        <w:rPr>
          <w:rFonts w:ascii="Times New Roman" w:hAnsi="Times New Roman" w:cs="Times New Roman"/>
          <w:b/>
          <w:sz w:val="24"/>
          <w:szCs w:val="24"/>
        </w:rPr>
        <w:t>Дети 5-6 лет (старшая группа)</w:t>
      </w:r>
    </w:p>
    <w:p w14:paraId="4993C990" w14:textId="77777777" w:rsidR="00D9782E" w:rsidRPr="000B2A08" w:rsidRDefault="00D9782E" w:rsidP="00D9782E">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К пяти годам на занятиях дети способны предложить сверстникам план общего дела. При выборе товарищей для совместного дела дети могут оказывать кому-то свое предпочтение. Дети выбирают себе партнеров, продумывают, что и как будут делать, обсуждают план действий. И замысел может дополняться новыми идеями. Хорошо развитие детское сотрудничество помогает взрослому создавать на занятия атмосферу творчества, взаимопонимания и </w:t>
      </w:r>
      <w:r w:rsidRPr="000B2A08">
        <w:rPr>
          <w:rFonts w:ascii="Times New Roman" w:hAnsi="Times New Roman" w:cs="Times New Roman"/>
          <w:sz w:val="24"/>
          <w:szCs w:val="24"/>
        </w:rPr>
        <w:lastRenderedPageBreak/>
        <w:t xml:space="preserve">взаимопомощи. В 5 лет дети лучше управляют своими руками и способны выполнять тонкие и сложные движения пальцами. </w:t>
      </w:r>
    </w:p>
    <w:p w14:paraId="45A87E8A" w14:textId="77777777" w:rsidR="00D9782E" w:rsidRPr="000B2A08" w:rsidRDefault="00D9782E" w:rsidP="00D9782E">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       Конструирование характеризуется умением анализировать условия, в которых протекает деятельность. Могут заменить детали постройки в зависимости от имеющихся деталей. Овладевают обобщенным способом обследования образца. Дети способны выделять основные части предполагаемой модели. Конструктивная деятельность может осуществляться на основе схем (инструкций по сборке), по образцу, по модели, по условиям и по замыслу. Появляется конструирование в ходе совместной деятельности.  Дети четко понимают, что им интересно, и любят творить и конструировать. Так как творческая деятельность важна сама по себе, важно на занятиях давать детям возможность экспериментировать с моделью робота: добавляя, исключая, заменяя те или иные детали, а также предоставлять возможность экспериментировать в ходе программирования роботизированной модели. </w:t>
      </w:r>
    </w:p>
    <w:p w14:paraId="6C0B5D2E" w14:textId="77777777" w:rsidR="00D9782E" w:rsidRPr="000B2A08" w:rsidRDefault="00D9782E" w:rsidP="00D9782E">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        Совершенствуется образное мышление, дети могут решать задачи не только в наглядном плане, но и в уме. Развивается способность схематизации и представления о цикличности изменений. Важным в развитии мышления 5-6 летних детей становится способность к обобщению, которое является основой развития словесно-логического мышления, то есть способности рассуждать, анализировать и делать выводы на основе заданных параметров. Пятилетним детям нравиться чувствовать себя большими и умеющими что-то делать. Им интересно решать трудные задачи, особенно соревнуясь с другими детьми. Психика детей старшего дошкольного возраста более устойчива, нежели четырехлетних детей. Через моделирование жизни окружающих людей дети этого возраста реализует стремление к самостоятельности. </w:t>
      </w:r>
    </w:p>
    <w:p w14:paraId="0FDDF48F" w14:textId="7A40DF22" w:rsidR="00E15282" w:rsidRPr="000B2A08" w:rsidRDefault="00D9782E" w:rsidP="00D9782E">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rPr>
        <w:t>Игры детей этого возрастного периода становятся более сложными. Они заранее обдумывают сюжет игры, распределяют роли, устанавливают правила. С удовольствием дети обыгрывают модели, в результате чего развивается сообразительность, творческое воображение и волевые качества. Благодаря развитию памяти, речи, мышления, восприятия, а главное воображению, дети 5-6 лет могут выдвигать свои собственные решения и идеи.</w:t>
      </w:r>
    </w:p>
    <w:p w14:paraId="25BD10B1" w14:textId="77777777" w:rsidR="00D9782E" w:rsidRPr="000B2A08" w:rsidRDefault="00D9782E" w:rsidP="00D9782E">
      <w:pPr>
        <w:spacing w:after="0" w:line="276" w:lineRule="auto"/>
        <w:ind w:firstLine="709"/>
        <w:jc w:val="both"/>
        <w:rPr>
          <w:rFonts w:ascii="Times New Roman" w:hAnsi="Times New Roman" w:cs="Times New Roman"/>
          <w:b/>
          <w:sz w:val="24"/>
          <w:szCs w:val="24"/>
        </w:rPr>
      </w:pPr>
    </w:p>
    <w:p w14:paraId="4B204B4E" w14:textId="2A868EA0" w:rsidR="00E15282" w:rsidRPr="000B2A08" w:rsidRDefault="00E15282" w:rsidP="00DB7232">
      <w:pPr>
        <w:pStyle w:val="a3"/>
        <w:numPr>
          <w:ilvl w:val="1"/>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Планируемые результаты</w:t>
      </w:r>
    </w:p>
    <w:p w14:paraId="533024B9" w14:textId="3696A22E" w:rsidR="00820B66" w:rsidRPr="000B2A08" w:rsidRDefault="00820B66" w:rsidP="00820B66">
      <w:pPr>
        <w:spacing w:line="276" w:lineRule="auto"/>
        <w:ind w:firstLine="709"/>
        <w:jc w:val="both"/>
        <w:rPr>
          <w:rFonts w:ascii="Times New Roman" w:hAnsi="Times New Roman" w:cs="Times New Roman"/>
          <w:iCs/>
          <w:sz w:val="24"/>
          <w:szCs w:val="24"/>
        </w:rPr>
      </w:pPr>
      <w:r w:rsidRPr="000B2A08">
        <w:rPr>
          <w:rFonts w:ascii="Times New Roman" w:hAnsi="Times New Roman" w:cs="Times New Roman"/>
          <w:b/>
          <w:iCs/>
          <w:sz w:val="24"/>
          <w:szCs w:val="24"/>
        </w:rPr>
        <w:t>1.2.1.</w:t>
      </w:r>
      <w:r w:rsidRPr="000B2A08">
        <w:rPr>
          <w:rFonts w:ascii="Times New Roman" w:hAnsi="Times New Roman" w:cs="Times New Roman"/>
          <w:b/>
          <w:iCs/>
          <w:sz w:val="24"/>
          <w:szCs w:val="24"/>
        </w:rPr>
        <w:tab/>
        <w:t>Планируемые образовательные результаты в дошкольном возрасте (к шести годам)</w:t>
      </w:r>
      <w:r w:rsidRPr="000B2A08">
        <w:rPr>
          <w:rFonts w:ascii="Times New Roman" w:hAnsi="Times New Roman" w:cs="Times New Roman"/>
          <w:iCs/>
          <w:sz w:val="24"/>
          <w:szCs w:val="24"/>
        </w:rPr>
        <w:t xml:space="preserve"> </w:t>
      </w:r>
    </w:p>
    <w:p w14:paraId="012CBF43" w14:textId="78FDAB04" w:rsidR="00820B66" w:rsidRPr="000B2A08" w:rsidRDefault="00820B66" w:rsidP="00820B66">
      <w:pPr>
        <w:spacing w:line="276" w:lineRule="auto"/>
        <w:ind w:firstLine="709"/>
        <w:jc w:val="both"/>
        <w:rPr>
          <w:rFonts w:ascii="Times New Roman" w:hAnsi="Times New Roman" w:cs="Times New Roman"/>
          <w:iCs/>
          <w:sz w:val="24"/>
          <w:szCs w:val="24"/>
          <w:highlight w:val="cyan"/>
        </w:rPr>
      </w:pPr>
      <w:r w:rsidRPr="000B2A08">
        <w:rPr>
          <w:rFonts w:ascii="Times New Roman" w:hAnsi="Times New Roman" w:cs="Times New Roman"/>
          <w:iCs/>
          <w:sz w:val="24"/>
          <w:szCs w:val="24"/>
          <w:highlight w:val="cyan"/>
        </w:rPr>
        <w:t>(ПЛАНИРУЕМЫЕ РЕЗУЛЬТАТЫ ПИШУТСЯ ПО ЗАВЕРШЕНИЮ КАЖДОГО ВОЗРАСТА, ЕСЛИ ПЕРВОНАЧАЛЬНО ПРОПИСАНО НА НЕСКОЛЬКО ЛЕТ ОБУЧЕНИЯ)</w:t>
      </w:r>
    </w:p>
    <w:p w14:paraId="0235223E" w14:textId="0E920CA7" w:rsidR="00820B66" w:rsidRPr="000B2A08" w:rsidRDefault="00820B66" w:rsidP="00820B66">
      <w:pPr>
        <w:shd w:val="clear" w:color="auto" w:fill="FFFFFF"/>
        <w:jc w:val="both"/>
        <w:rPr>
          <w:rFonts w:ascii="Times New Roman" w:hAnsi="Times New Roman" w:cs="Times New Roman"/>
          <w:iCs/>
          <w:color w:val="FF0000"/>
          <w:sz w:val="24"/>
          <w:szCs w:val="24"/>
        </w:rPr>
      </w:pPr>
      <w:proofErr w:type="gramStart"/>
      <w:r w:rsidRPr="000B2A08">
        <w:rPr>
          <w:rFonts w:ascii="Times New Roman" w:hAnsi="Times New Roman" w:cs="Times New Roman"/>
          <w:iCs/>
          <w:color w:val="FF0000"/>
          <w:sz w:val="24"/>
          <w:szCs w:val="24"/>
          <w:highlight w:val="cyan"/>
        </w:rPr>
        <w:t>НАПРИМЕР</w:t>
      </w:r>
      <w:proofErr w:type="gramEnd"/>
      <w:r w:rsidRPr="000B2A08">
        <w:rPr>
          <w:rFonts w:ascii="Times New Roman" w:hAnsi="Times New Roman" w:cs="Times New Roman"/>
          <w:iCs/>
          <w:color w:val="FF0000"/>
          <w:sz w:val="24"/>
          <w:szCs w:val="24"/>
          <w:highlight w:val="cyan"/>
        </w:rPr>
        <w:t>:</w:t>
      </w:r>
    </w:p>
    <w:p w14:paraId="4B6F4B1C" w14:textId="77777777" w:rsidR="00820B66" w:rsidRPr="000B2A08" w:rsidRDefault="00820B66" w:rsidP="00DB7232">
      <w:pPr>
        <w:pStyle w:val="a3"/>
        <w:numPr>
          <w:ilvl w:val="0"/>
          <w:numId w:val="25"/>
        </w:numPr>
        <w:ind w:left="0" w:firstLine="709"/>
        <w:rPr>
          <w:rFonts w:ascii="Times New Roman" w:hAnsi="Times New Roman" w:cs="Times New Roman"/>
          <w:sz w:val="24"/>
          <w:szCs w:val="24"/>
        </w:rPr>
      </w:pPr>
      <w:r w:rsidRPr="000B2A08">
        <w:rPr>
          <w:rFonts w:ascii="Times New Roman" w:hAnsi="Times New Roman" w:cs="Times New Roman"/>
          <w:sz w:val="24"/>
          <w:szCs w:val="24"/>
        </w:rPr>
        <w:t>ребенок использует широкий спектр приёмов для создания и формулирования идей (например, мозговой штурм)</w:t>
      </w:r>
    </w:p>
    <w:p w14:paraId="07A15FEC" w14:textId="77777777" w:rsidR="00820B66" w:rsidRPr="000B2A08" w:rsidRDefault="00820B66" w:rsidP="00DB7232">
      <w:pPr>
        <w:pStyle w:val="a3"/>
        <w:numPr>
          <w:ilvl w:val="0"/>
          <w:numId w:val="25"/>
        </w:numPr>
        <w:ind w:left="0" w:firstLine="709"/>
        <w:rPr>
          <w:rFonts w:ascii="Times New Roman" w:hAnsi="Times New Roman" w:cs="Times New Roman"/>
          <w:sz w:val="24"/>
          <w:szCs w:val="24"/>
        </w:rPr>
      </w:pPr>
      <w:r w:rsidRPr="000B2A08">
        <w:rPr>
          <w:rFonts w:ascii="Times New Roman" w:hAnsi="Times New Roman" w:cs="Times New Roman"/>
          <w:sz w:val="24"/>
          <w:szCs w:val="24"/>
        </w:rPr>
        <w:t>ребенок разрабатывает, улучшает, анализирует и оценивает собственные идеи, чтобы усовершенствовать первоначальную мысль и получить максимальный результат</w:t>
      </w:r>
    </w:p>
    <w:p w14:paraId="54E996AF" w14:textId="77777777" w:rsidR="00820B66" w:rsidRPr="000B2A08" w:rsidRDefault="00820B66" w:rsidP="00DB7232">
      <w:pPr>
        <w:pStyle w:val="a3"/>
        <w:numPr>
          <w:ilvl w:val="0"/>
          <w:numId w:val="25"/>
        </w:numPr>
        <w:ind w:left="0" w:firstLine="709"/>
        <w:rPr>
          <w:rFonts w:ascii="Times New Roman" w:hAnsi="Times New Roman" w:cs="Times New Roman"/>
          <w:sz w:val="24"/>
          <w:szCs w:val="24"/>
        </w:rPr>
      </w:pPr>
      <w:r w:rsidRPr="000B2A08">
        <w:rPr>
          <w:rFonts w:ascii="Times New Roman" w:hAnsi="Times New Roman" w:cs="Times New Roman"/>
          <w:sz w:val="24"/>
          <w:szCs w:val="24"/>
        </w:rPr>
        <w:t>ребенок демонстрирует в своей работе оригинальность и изобретательность</w:t>
      </w:r>
    </w:p>
    <w:p w14:paraId="20468906" w14:textId="77777777" w:rsidR="00820B66" w:rsidRPr="000B2A08" w:rsidRDefault="00820B66" w:rsidP="00DB7232">
      <w:pPr>
        <w:pStyle w:val="a3"/>
        <w:numPr>
          <w:ilvl w:val="0"/>
          <w:numId w:val="25"/>
        </w:numPr>
        <w:ind w:left="0" w:firstLine="709"/>
        <w:rPr>
          <w:rFonts w:ascii="Times New Roman" w:hAnsi="Times New Roman" w:cs="Times New Roman"/>
          <w:sz w:val="24"/>
          <w:szCs w:val="24"/>
        </w:rPr>
      </w:pPr>
      <w:r w:rsidRPr="000B2A08">
        <w:rPr>
          <w:rFonts w:ascii="Times New Roman" w:hAnsi="Times New Roman" w:cs="Times New Roman"/>
          <w:sz w:val="24"/>
          <w:szCs w:val="24"/>
        </w:rPr>
        <w:t>ребенок разрабатывает новые идеи и делится ими</w:t>
      </w:r>
    </w:p>
    <w:p w14:paraId="4D036FAA" w14:textId="77777777" w:rsidR="00820B66" w:rsidRPr="000B2A08" w:rsidRDefault="00820B66" w:rsidP="00DB7232">
      <w:pPr>
        <w:pStyle w:val="a3"/>
        <w:numPr>
          <w:ilvl w:val="0"/>
          <w:numId w:val="25"/>
        </w:numPr>
        <w:ind w:left="0" w:firstLine="709"/>
        <w:rPr>
          <w:rFonts w:ascii="Times New Roman" w:hAnsi="Times New Roman" w:cs="Times New Roman"/>
          <w:sz w:val="24"/>
          <w:szCs w:val="24"/>
        </w:rPr>
      </w:pPr>
      <w:r w:rsidRPr="000B2A08">
        <w:rPr>
          <w:rFonts w:ascii="Times New Roman" w:hAnsi="Times New Roman" w:cs="Times New Roman"/>
          <w:sz w:val="24"/>
          <w:szCs w:val="24"/>
        </w:rPr>
        <w:t>ребенок открыто и внимательно изучает новые возможности и инструменты</w:t>
      </w:r>
    </w:p>
    <w:p w14:paraId="000E30D4" w14:textId="12BA8F38" w:rsidR="00E15282" w:rsidRPr="000B2A08" w:rsidRDefault="00820B66" w:rsidP="00820B66">
      <w:pPr>
        <w:shd w:val="clear" w:color="auto" w:fill="FFFFFF"/>
        <w:jc w:val="both"/>
        <w:rPr>
          <w:rFonts w:ascii="Times New Roman" w:hAnsi="Times New Roman" w:cs="Times New Roman"/>
          <w:b/>
          <w:sz w:val="24"/>
          <w:szCs w:val="24"/>
        </w:rPr>
      </w:pPr>
      <w:r w:rsidRPr="000B2A08">
        <w:rPr>
          <w:rFonts w:ascii="Times New Roman" w:hAnsi="Times New Roman" w:cs="Times New Roman"/>
          <w:b/>
          <w:iCs/>
          <w:sz w:val="24"/>
          <w:szCs w:val="24"/>
        </w:rPr>
        <w:t xml:space="preserve">1.2.2. Планируемые образовательные результаты на этапе завершения (к концу дошкольного возраста) </w:t>
      </w:r>
      <w:r w:rsidR="00821E1A" w:rsidRPr="000B2A08">
        <w:rPr>
          <w:rFonts w:ascii="Times New Roman" w:hAnsi="Times New Roman" w:cs="Times New Roman"/>
          <w:iCs/>
          <w:sz w:val="24"/>
          <w:szCs w:val="24"/>
          <w:highlight w:val="cyan"/>
        </w:rPr>
        <w:t xml:space="preserve"> </w:t>
      </w:r>
    </w:p>
    <w:p w14:paraId="24A0F079" w14:textId="3298DFF4" w:rsidR="00E15282" w:rsidRPr="000B2A08" w:rsidRDefault="00E15282" w:rsidP="008462BD">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4D361791" w14:textId="7BEFD820"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lastRenderedPageBreak/>
        <w:t>ребенок в</w:t>
      </w:r>
      <w:r w:rsidR="00E15282" w:rsidRPr="000B2A08">
        <w:rPr>
          <w:rFonts w:ascii="Times New Roman" w:hAnsi="Times New Roman" w:cs="Times New Roman"/>
          <w:sz w:val="24"/>
          <w:szCs w:val="24"/>
        </w:rPr>
        <w:t>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w:t>
      </w:r>
      <w:r w:rsidRPr="000B2A08">
        <w:rPr>
          <w:rFonts w:ascii="Times New Roman" w:hAnsi="Times New Roman" w:cs="Times New Roman"/>
          <w:sz w:val="24"/>
          <w:szCs w:val="24"/>
        </w:rPr>
        <w:t>, метрологическому обеспечению;</w:t>
      </w:r>
    </w:p>
    <w:p w14:paraId="2F32E5B3" w14:textId="7EECED4D"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ребенок составляет </w:t>
      </w:r>
      <w:r w:rsidR="00E15282" w:rsidRPr="000B2A08">
        <w:rPr>
          <w:rFonts w:ascii="Times New Roman" w:hAnsi="Times New Roman" w:cs="Times New Roman"/>
          <w:sz w:val="24"/>
          <w:szCs w:val="24"/>
        </w:rPr>
        <w:t>проекты конструкций</w:t>
      </w:r>
      <w:r w:rsidRPr="000B2A08">
        <w:rPr>
          <w:rFonts w:ascii="Times New Roman" w:hAnsi="Times New Roman" w:cs="Times New Roman"/>
          <w:sz w:val="24"/>
          <w:szCs w:val="24"/>
        </w:rPr>
        <w:t>;</w:t>
      </w:r>
    </w:p>
    <w:p w14:paraId="4EA2DD91" w14:textId="7681FE62"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ребенок </w:t>
      </w:r>
      <w:r w:rsidRPr="000B2A08">
        <w:rPr>
          <w:rFonts w:ascii="Times New Roman" w:hAnsi="Times New Roman" w:cs="Times New Roman"/>
          <w:sz w:val="24"/>
          <w:szCs w:val="24"/>
        </w:rPr>
        <w:t>к</w:t>
      </w:r>
      <w:r w:rsidR="00E15282" w:rsidRPr="000B2A08">
        <w:rPr>
          <w:rFonts w:ascii="Times New Roman" w:hAnsi="Times New Roman" w:cs="Times New Roman"/>
          <w:sz w:val="24"/>
          <w:szCs w:val="24"/>
        </w:rPr>
        <w:t>лассифицирует виды коммуникаций и свя</w:t>
      </w:r>
      <w:r w:rsidRPr="000B2A08">
        <w:rPr>
          <w:rFonts w:ascii="Times New Roman" w:hAnsi="Times New Roman" w:cs="Times New Roman"/>
          <w:sz w:val="24"/>
          <w:szCs w:val="24"/>
        </w:rPr>
        <w:t>зи, виды вычислительной техники;</w:t>
      </w:r>
    </w:p>
    <w:p w14:paraId="591ADFD6" w14:textId="41866912"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ребенок </w:t>
      </w:r>
      <w:r w:rsidRPr="000B2A08">
        <w:rPr>
          <w:rFonts w:ascii="Times New Roman" w:hAnsi="Times New Roman" w:cs="Times New Roman"/>
          <w:sz w:val="24"/>
          <w:szCs w:val="24"/>
        </w:rPr>
        <w:t>и</w:t>
      </w:r>
      <w:r w:rsidR="00E15282" w:rsidRPr="000B2A08">
        <w:rPr>
          <w:rFonts w:ascii="Times New Roman" w:hAnsi="Times New Roman" w:cs="Times New Roman"/>
          <w:sz w:val="24"/>
          <w:szCs w:val="24"/>
        </w:rPr>
        <w:t>спользует средства коммуникаций и связи, средства вычислительной техни</w:t>
      </w:r>
      <w:r w:rsidRPr="000B2A08">
        <w:rPr>
          <w:rFonts w:ascii="Times New Roman" w:hAnsi="Times New Roman" w:cs="Times New Roman"/>
          <w:sz w:val="24"/>
          <w:szCs w:val="24"/>
        </w:rPr>
        <w:t>ки;</w:t>
      </w:r>
    </w:p>
    <w:p w14:paraId="7709FE9D" w14:textId="5CA4B578"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ребенок</w:t>
      </w:r>
      <w:r w:rsidRPr="000B2A08">
        <w:rPr>
          <w:rFonts w:ascii="Times New Roman" w:hAnsi="Times New Roman" w:cs="Times New Roman"/>
          <w:sz w:val="24"/>
          <w:szCs w:val="24"/>
        </w:rPr>
        <w:t xml:space="preserve"> с</w:t>
      </w:r>
      <w:r w:rsidR="00E15282" w:rsidRPr="000B2A08">
        <w:rPr>
          <w:rFonts w:ascii="Times New Roman" w:hAnsi="Times New Roman" w:cs="Times New Roman"/>
          <w:sz w:val="24"/>
          <w:szCs w:val="24"/>
        </w:rPr>
        <w:t>оздает технические объекты и макеты по представлению</w:t>
      </w:r>
      <w:r w:rsidRPr="000B2A08">
        <w:rPr>
          <w:rFonts w:ascii="Times New Roman" w:hAnsi="Times New Roman" w:cs="Times New Roman"/>
          <w:sz w:val="24"/>
          <w:szCs w:val="24"/>
        </w:rPr>
        <w:t>;</w:t>
      </w:r>
      <w:r w:rsidR="00E15282" w:rsidRPr="000B2A08">
        <w:rPr>
          <w:rFonts w:ascii="Times New Roman" w:hAnsi="Times New Roman" w:cs="Times New Roman"/>
          <w:sz w:val="24"/>
          <w:szCs w:val="24"/>
        </w:rPr>
        <w:tab/>
      </w:r>
    </w:p>
    <w:p w14:paraId="5579C020" w14:textId="28AA7E46"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ребенок</w:t>
      </w:r>
      <w:r w:rsidRPr="000B2A08">
        <w:rPr>
          <w:rFonts w:ascii="Times New Roman" w:hAnsi="Times New Roman" w:cs="Times New Roman"/>
          <w:sz w:val="24"/>
          <w:szCs w:val="24"/>
        </w:rPr>
        <w:t xml:space="preserve"> п</w:t>
      </w:r>
      <w:r w:rsidR="00E15282" w:rsidRPr="000B2A08">
        <w:rPr>
          <w:rFonts w:ascii="Times New Roman" w:hAnsi="Times New Roman" w:cs="Times New Roman"/>
          <w:sz w:val="24"/>
          <w:szCs w:val="24"/>
        </w:rPr>
        <w:t>рименяет некоторые правила создания прочных конструкций</w:t>
      </w:r>
      <w:r w:rsidRPr="000B2A08">
        <w:rPr>
          <w:rFonts w:ascii="Times New Roman" w:hAnsi="Times New Roman" w:cs="Times New Roman"/>
          <w:sz w:val="24"/>
          <w:szCs w:val="24"/>
        </w:rPr>
        <w:t>;</w:t>
      </w:r>
    </w:p>
    <w:p w14:paraId="3ACC6577" w14:textId="2A2A4AE6"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ребенок</w:t>
      </w:r>
      <w:r w:rsidRPr="000B2A08">
        <w:rPr>
          <w:rFonts w:ascii="Times New Roman" w:hAnsi="Times New Roman" w:cs="Times New Roman"/>
          <w:sz w:val="24"/>
          <w:szCs w:val="24"/>
        </w:rPr>
        <w:t xml:space="preserve"> п</w:t>
      </w:r>
      <w:r w:rsidR="00E15282" w:rsidRPr="000B2A08">
        <w:rPr>
          <w:rFonts w:ascii="Times New Roman" w:hAnsi="Times New Roman" w:cs="Times New Roman"/>
          <w:sz w:val="24"/>
          <w:szCs w:val="24"/>
        </w:rPr>
        <w:t>роектирует конструкции по заданным теме, условиям, самостоятельному замыслу, схемам, моделям</w:t>
      </w:r>
      <w:r w:rsidRPr="000B2A08">
        <w:rPr>
          <w:rFonts w:ascii="Times New Roman" w:hAnsi="Times New Roman" w:cs="Times New Roman"/>
          <w:sz w:val="24"/>
          <w:szCs w:val="24"/>
        </w:rPr>
        <w:t>;</w:t>
      </w:r>
      <w:r w:rsidR="00E15282" w:rsidRPr="000B2A08">
        <w:rPr>
          <w:rFonts w:ascii="Times New Roman" w:hAnsi="Times New Roman" w:cs="Times New Roman"/>
          <w:sz w:val="24"/>
          <w:szCs w:val="24"/>
        </w:rPr>
        <w:t xml:space="preserve"> </w:t>
      </w:r>
    </w:p>
    <w:p w14:paraId="60852EEC" w14:textId="14BC7CE3" w:rsidR="00E15282" w:rsidRPr="000B2A08" w:rsidRDefault="00D9782E" w:rsidP="008E17D4">
      <w:pPr>
        <w:pStyle w:val="a3"/>
        <w:numPr>
          <w:ilvl w:val="0"/>
          <w:numId w:val="3"/>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bCs/>
          <w:sz w:val="24"/>
          <w:szCs w:val="24"/>
        </w:rPr>
        <w:t>ребенок л</w:t>
      </w:r>
      <w:r w:rsidR="00E15282" w:rsidRPr="000B2A08">
        <w:rPr>
          <w:rFonts w:ascii="Times New Roman" w:hAnsi="Times New Roman" w:cs="Times New Roman"/>
          <w:bCs/>
          <w:sz w:val="24"/>
          <w:szCs w:val="24"/>
        </w:rPr>
        <w:t>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w:t>
      </w:r>
    </w:p>
    <w:p w14:paraId="0BA441CA" w14:textId="77777777" w:rsidR="00A5088B" w:rsidRPr="000B2A08" w:rsidRDefault="00A5088B" w:rsidP="00A5088B">
      <w:pPr>
        <w:pStyle w:val="a3"/>
        <w:spacing w:line="276" w:lineRule="auto"/>
        <w:ind w:left="731"/>
        <w:jc w:val="both"/>
        <w:rPr>
          <w:rFonts w:ascii="Times New Roman" w:hAnsi="Times New Roman" w:cs="Times New Roman"/>
          <w:sz w:val="24"/>
          <w:szCs w:val="24"/>
        </w:rPr>
      </w:pPr>
    </w:p>
    <w:p w14:paraId="4F4CEE72" w14:textId="7AB5C2A8" w:rsidR="00E15282" w:rsidRPr="000B2A08" w:rsidRDefault="00A5088B" w:rsidP="00DB7232">
      <w:pPr>
        <w:pStyle w:val="a3"/>
        <w:numPr>
          <w:ilvl w:val="1"/>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Педагогическая диагностика достижения планируемых образовательных результатов</w:t>
      </w:r>
      <w:r w:rsidR="008462BD" w:rsidRPr="000B2A08">
        <w:rPr>
          <w:rFonts w:ascii="Times New Roman" w:hAnsi="Times New Roman" w:cs="Times New Roman"/>
          <w:b/>
          <w:sz w:val="24"/>
          <w:szCs w:val="24"/>
        </w:rPr>
        <w:t xml:space="preserve"> </w:t>
      </w:r>
      <w:r w:rsidR="008462BD" w:rsidRPr="000B2A08">
        <w:rPr>
          <w:rFonts w:ascii="Times New Roman" w:hAnsi="Times New Roman" w:cs="Times New Roman"/>
          <w:b/>
          <w:color w:val="FF0000"/>
          <w:sz w:val="24"/>
          <w:szCs w:val="24"/>
        </w:rPr>
        <w:t>(3.2.3. ФГОС ДО)</w:t>
      </w:r>
    </w:p>
    <w:p w14:paraId="4396114A" w14:textId="74605EDF" w:rsidR="000C6EDC" w:rsidRPr="000B2A08" w:rsidRDefault="000C6EDC" w:rsidP="00A5088B">
      <w:pPr>
        <w:spacing w:line="276" w:lineRule="auto"/>
        <w:ind w:firstLine="731"/>
        <w:jc w:val="both"/>
        <w:rPr>
          <w:rFonts w:ascii="Times New Roman" w:hAnsi="Times New Roman" w:cs="Times New Roman"/>
          <w:b/>
          <w:bCs/>
          <w:sz w:val="24"/>
          <w:szCs w:val="24"/>
        </w:rPr>
      </w:pPr>
      <w:r w:rsidRPr="000B2A08">
        <w:rPr>
          <w:rFonts w:ascii="Times New Roman" w:hAnsi="Times New Roman" w:cs="Times New Roman"/>
          <w:b/>
          <w:bCs/>
          <w:sz w:val="24"/>
          <w:szCs w:val="24"/>
          <w:highlight w:val="cyan"/>
        </w:rPr>
        <w:t>НАПРИМЕР</w:t>
      </w:r>
    </w:p>
    <w:p w14:paraId="4E8274C5" w14:textId="31DE647B" w:rsidR="00A5088B" w:rsidRPr="000B2A08" w:rsidRDefault="00A5088B" w:rsidP="00A5088B">
      <w:pPr>
        <w:spacing w:line="276" w:lineRule="auto"/>
        <w:ind w:firstLine="731"/>
        <w:jc w:val="both"/>
        <w:rPr>
          <w:rFonts w:ascii="Times New Roman" w:hAnsi="Times New Roman" w:cs="Times New Roman"/>
          <w:bCs/>
        </w:rPr>
      </w:pPr>
      <w:r w:rsidRPr="000B2A08">
        <w:rPr>
          <w:rFonts w:ascii="Times New Roman" w:hAnsi="Times New Roman" w:cs="Times New Roman"/>
          <w:b/>
          <w:bCs/>
          <w:sz w:val="24"/>
          <w:szCs w:val="24"/>
        </w:rPr>
        <w:t>Педагогическая диагностика</w:t>
      </w:r>
      <w:r w:rsidRPr="000B2A08">
        <w:rPr>
          <w:rFonts w:ascii="Times New Roman" w:hAnsi="Times New Roman" w:cs="Times New Roman"/>
          <w:sz w:val="24"/>
          <w:szCs w:val="24"/>
        </w:rPr>
        <w:t xml:space="preserve"> (мониторинг) </w:t>
      </w:r>
      <w:r w:rsidRPr="000B2A08">
        <w:rPr>
          <w:rFonts w:ascii="Times New Roman" w:hAnsi="Times New Roman" w:cs="Times New Roman"/>
          <w:bCs/>
        </w:rPr>
        <w:t>используется</w:t>
      </w:r>
      <w:r w:rsidR="00D9782E" w:rsidRPr="000B2A08">
        <w:rPr>
          <w:rFonts w:ascii="Times New Roman" w:hAnsi="Times New Roman" w:cs="Times New Roman"/>
          <w:bCs/>
        </w:rPr>
        <w:t xml:space="preserve"> </w:t>
      </w:r>
      <w:r w:rsidRPr="000B2A08">
        <w:rPr>
          <w:rFonts w:ascii="Times New Roman" w:hAnsi="Times New Roman" w:cs="Times New Roman"/>
          <w:bCs/>
        </w:rPr>
        <w:t>исключительно для решения следующих образовательных задач:</w:t>
      </w:r>
    </w:p>
    <w:p w14:paraId="7DC69349" w14:textId="77777777" w:rsidR="00A5088B" w:rsidRPr="000B2A08" w:rsidRDefault="00A5088B" w:rsidP="008E17D4">
      <w:pPr>
        <w:pStyle w:val="a3"/>
        <w:numPr>
          <w:ilvl w:val="0"/>
          <w:numId w:val="8"/>
        </w:numPr>
        <w:spacing w:line="276" w:lineRule="auto"/>
        <w:ind w:left="22" w:firstLine="709"/>
        <w:jc w:val="both"/>
        <w:rPr>
          <w:rFonts w:ascii="Times New Roman" w:hAnsi="Times New Roman" w:cs="Times New Roman"/>
          <w:bCs/>
        </w:rPr>
      </w:pPr>
      <w:r w:rsidRPr="000B2A08">
        <w:rPr>
          <w:rFonts w:ascii="Times New Roman" w:hAnsi="Times New Roman" w:cs="Times New Roman"/>
          <w:bCs/>
        </w:rPr>
        <w:t>индивидуализации образования (в том числе поддержки детской инициативы, построения его образовательной траектории);</w:t>
      </w:r>
    </w:p>
    <w:p w14:paraId="460D6309" w14:textId="77777777" w:rsidR="00A5088B" w:rsidRPr="000B2A08" w:rsidRDefault="00A5088B" w:rsidP="008E17D4">
      <w:pPr>
        <w:pStyle w:val="a3"/>
        <w:numPr>
          <w:ilvl w:val="0"/>
          <w:numId w:val="8"/>
        </w:numPr>
        <w:spacing w:line="276" w:lineRule="auto"/>
        <w:ind w:left="22" w:firstLine="709"/>
        <w:jc w:val="both"/>
        <w:rPr>
          <w:rFonts w:ascii="Times New Roman" w:hAnsi="Times New Roman" w:cs="Times New Roman"/>
          <w:bCs/>
        </w:rPr>
      </w:pPr>
      <w:r w:rsidRPr="000B2A08">
        <w:rPr>
          <w:rFonts w:ascii="Times New Roman" w:hAnsi="Times New Roman" w:cs="Times New Roman"/>
          <w:bCs/>
        </w:rPr>
        <w:t>оптимизации работы с группой детей: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14:paraId="0A9D3281" w14:textId="77777777" w:rsidR="00A5088B" w:rsidRPr="000B2A08" w:rsidRDefault="00A5088B" w:rsidP="00A5088B">
      <w:pPr>
        <w:spacing w:line="276" w:lineRule="auto"/>
        <w:ind w:firstLine="731"/>
        <w:jc w:val="both"/>
        <w:rPr>
          <w:rFonts w:ascii="Times New Roman" w:hAnsi="Times New Roman" w:cs="Times New Roman"/>
          <w:b/>
        </w:rPr>
      </w:pPr>
      <w:r w:rsidRPr="000B2A08">
        <w:rPr>
          <w:rFonts w:ascii="Times New Roman" w:hAnsi="Times New Roman" w:cs="Times New Roman"/>
          <w:b/>
        </w:rPr>
        <w:t>Основные методы сбора информации о ребёнке:</w:t>
      </w:r>
    </w:p>
    <w:p w14:paraId="4BA7375C" w14:textId="77777777" w:rsidR="00A5088B" w:rsidRPr="000B2A08" w:rsidRDefault="00A5088B" w:rsidP="008E17D4">
      <w:pPr>
        <w:pStyle w:val="a3"/>
        <w:numPr>
          <w:ilvl w:val="0"/>
          <w:numId w:val="9"/>
        </w:numPr>
        <w:spacing w:line="276" w:lineRule="auto"/>
        <w:ind w:left="0" w:firstLine="731"/>
        <w:jc w:val="both"/>
        <w:rPr>
          <w:rFonts w:ascii="Times New Roman" w:hAnsi="Times New Roman" w:cs="Times New Roman"/>
          <w:bCs/>
        </w:rPr>
      </w:pPr>
      <w:r w:rsidRPr="000B2A08">
        <w:rPr>
          <w:rFonts w:ascii="Times New Roman" w:hAnsi="Times New Roman" w:cs="Times New Roman"/>
          <w:bCs/>
        </w:rPr>
        <w:t>Систематическое наблюдение;</w:t>
      </w:r>
    </w:p>
    <w:p w14:paraId="69039C9C" w14:textId="474CBA83" w:rsidR="00A5088B" w:rsidRPr="000B2A08" w:rsidRDefault="00A5088B" w:rsidP="008E17D4">
      <w:pPr>
        <w:pStyle w:val="a3"/>
        <w:numPr>
          <w:ilvl w:val="0"/>
          <w:numId w:val="9"/>
        </w:numPr>
        <w:spacing w:line="276" w:lineRule="auto"/>
        <w:ind w:left="0" w:firstLine="731"/>
        <w:jc w:val="both"/>
        <w:rPr>
          <w:rFonts w:ascii="Times New Roman" w:hAnsi="Times New Roman" w:cs="Times New Roman"/>
          <w:bCs/>
        </w:rPr>
      </w:pPr>
      <w:r w:rsidRPr="000B2A08">
        <w:rPr>
          <w:rFonts w:ascii="Times New Roman" w:hAnsi="Times New Roman" w:cs="Times New Roman"/>
          <w:bCs/>
        </w:rPr>
        <w:t>Данные вносятся в карты развития пространственного мышления детей дошкольного возраста 2 раза в год (начало учебного года и конец учебного года).</w:t>
      </w:r>
    </w:p>
    <w:p w14:paraId="48536E3F" w14:textId="7D11CFA5" w:rsidR="00E15282" w:rsidRPr="000B2A08" w:rsidRDefault="00A5088B" w:rsidP="0043772A">
      <w:pPr>
        <w:spacing w:after="0" w:line="276" w:lineRule="auto"/>
        <w:ind w:firstLine="709"/>
        <w:jc w:val="both"/>
        <w:rPr>
          <w:rFonts w:ascii="Times New Roman" w:hAnsi="Times New Roman" w:cs="Times New Roman"/>
          <w:b/>
        </w:rPr>
      </w:pPr>
      <w:r w:rsidRPr="000B2A08">
        <w:rPr>
          <w:rFonts w:ascii="Times New Roman" w:hAnsi="Times New Roman" w:cs="Times New Roman"/>
          <w:b/>
        </w:rPr>
        <w:t>(Карта развития в приложении № 1</w:t>
      </w:r>
      <w:r w:rsidR="0043772A" w:rsidRPr="000B2A08">
        <w:rPr>
          <w:rFonts w:ascii="Times New Roman" w:hAnsi="Times New Roman" w:cs="Times New Roman"/>
          <w:b/>
        </w:rPr>
        <w:t>)</w:t>
      </w:r>
    </w:p>
    <w:p w14:paraId="738814B2" w14:textId="77777777" w:rsidR="0043772A" w:rsidRPr="000B2A08" w:rsidRDefault="0043772A" w:rsidP="00A5088B">
      <w:pPr>
        <w:spacing w:after="0" w:line="276" w:lineRule="auto"/>
        <w:jc w:val="both"/>
        <w:rPr>
          <w:rFonts w:ascii="Times New Roman" w:hAnsi="Times New Roman" w:cs="Times New Roman"/>
          <w:b/>
          <w:sz w:val="24"/>
          <w:szCs w:val="24"/>
        </w:rPr>
      </w:pPr>
    </w:p>
    <w:p w14:paraId="58E698CA" w14:textId="0D2A9E00" w:rsidR="008F4E26" w:rsidRPr="000B2A08" w:rsidRDefault="0043772A" w:rsidP="0043772A">
      <w:pPr>
        <w:spacing w:after="0" w:line="276" w:lineRule="auto"/>
        <w:ind w:firstLine="708"/>
        <w:jc w:val="both"/>
        <w:rPr>
          <w:rFonts w:ascii="Times New Roman" w:hAnsi="Times New Roman" w:cs="Times New Roman"/>
          <w:sz w:val="24"/>
          <w:szCs w:val="24"/>
        </w:rPr>
      </w:pPr>
      <w:r w:rsidRPr="000B2A08">
        <w:rPr>
          <w:rFonts w:ascii="Times New Roman" w:hAnsi="Times New Roman" w:cs="Times New Roman"/>
          <w:sz w:val="24"/>
          <w:szCs w:val="24"/>
          <w:highlight w:val="cyan"/>
        </w:rPr>
        <w:t>ИЛИ</w:t>
      </w:r>
      <w:r w:rsidRPr="000B2A08">
        <w:rPr>
          <w:rFonts w:ascii="Times New Roman" w:hAnsi="Times New Roman" w:cs="Times New Roman"/>
          <w:sz w:val="24"/>
          <w:szCs w:val="24"/>
        </w:rPr>
        <w:t xml:space="preserve"> </w:t>
      </w:r>
      <w:r w:rsidRPr="000B2A08">
        <w:rPr>
          <w:rFonts w:ascii="Times New Roman" w:hAnsi="Times New Roman" w:cs="Times New Roman"/>
          <w:sz w:val="24"/>
          <w:szCs w:val="24"/>
          <w:highlight w:val="cyan"/>
        </w:rPr>
        <w:t xml:space="preserve">УКАЗЫВАЕТЕ ПОСОБИЕ, В КОТОРОМ </w:t>
      </w:r>
      <w:r w:rsidR="00A72E16" w:rsidRPr="000B2A08">
        <w:rPr>
          <w:rFonts w:ascii="Times New Roman" w:hAnsi="Times New Roman" w:cs="Times New Roman"/>
          <w:sz w:val="24"/>
          <w:szCs w:val="24"/>
          <w:highlight w:val="cyan"/>
        </w:rPr>
        <w:t>РАЗМЕЩЕНЫ ДИАГНОСТИЧЕСКИЕ КАРТЫ</w:t>
      </w:r>
      <w:r w:rsidR="00A72E16" w:rsidRPr="000B2A08">
        <w:rPr>
          <w:rFonts w:ascii="Times New Roman" w:hAnsi="Times New Roman" w:cs="Times New Roman"/>
          <w:sz w:val="24"/>
          <w:szCs w:val="24"/>
        </w:rPr>
        <w:t xml:space="preserve"> </w:t>
      </w:r>
    </w:p>
    <w:p w14:paraId="51E68258" w14:textId="5287A1B5" w:rsidR="00A72E16" w:rsidRPr="000B2A08" w:rsidRDefault="00A72E16" w:rsidP="0043772A">
      <w:pPr>
        <w:spacing w:after="0" w:line="276" w:lineRule="auto"/>
        <w:ind w:firstLine="708"/>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786C80BE" w14:textId="77777777" w:rsidR="00832B70" w:rsidRPr="000B2A08" w:rsidRDefault="00832B70" w:rsidP="00832B70">
      <w:pPr>
        <w:spacing w:after="0" w:line="276" w:lineRule="auto"/>
        <w:ind w:firstLine="708"/>
        <w:jc w:val="both"/>
        <w:rPr>
          <w:rFonts w:ascii="Times New Roman" w:hAnsi="Times New Roman" w:cs="Times New Roman"/>
          <w:sz w:val="24"/>
          <w:szCs w:val="24"/>
        </w:rPr>
      </w:pPr>
      <w:r w:rsidRPr="000B2A08">
        <w:rPr>
          <w:rFonts w:ascii="Times New Roman" w:hAnsi="Times New Roman" w:cs="Times New Roman"/>
          <w:sz w:val="24"/>
          <w:szCs w:val="24"/>
        </w:rPr>
        <w:t>Подведение итоговых результатов освоения программы осуществляется с помощью мониторинга, основными методами которого являются наблюдение, анализ продуктов детской деятельности. Мониторинг осуществляется в конце учебного года – в апреле. Результаты наблюдения фиксируются в картах развития компетенций у детей 5-7 лет (технологических и исследовательских) разработанных на основе:</w:t>
      </w:r>
    </w:p>
    <w:p w14:paraId="7593EAE9" w14:textId="3352CA23" w:rsidR="00832B70" w:rsidRPr="000B2A08" w:rsidRDefault="00832B70" w:rsidP="00DB7232">
      <w:pPr>
        <w:pStyle w:val="a3"/>
        <w:numPr>
          <w:ilvl w:val="0"/>
          <w:numId w:val="26"/>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Педагогическая диагностика компетентностей дошкольников. Для работы с детьми 5-7 лет/Под ред. О.В. </w:t>
      </w:r>
      <w:proofErr w:type="spellStart"/>
      <w:r w:rsidRPr="000B2A08">
        <w:rPr>
          <w:rFonts w:ascii="Times New Roman" w:hAnsi="Times New Roman" w:cs="Times New Roman"/>
          <w:sz w:val="24"/>
          <w:szCs w:val="24"/>
        </w:rPr>
        <w:t>Дыбиной</w:t>
      </w:r>
      <w:proofErr w:type="spellEnd"/>
      <w:r w:rsidRPr="000B2A08">
        <w:rPr>
          <w:rFonts w:ascii="Times New Roman" w:hAnsi="Times New Roman" w:cs="Times New Roman"/>
          <w:sz w:val="24"/>
          <w:szCs w:val="24"/>
        </w:rPr>
        <w:t>. – М.: МОЗАИКА-СИНТЕЗ, 2016.</w:t>
      </w:r>
    </w:p>
    <w:p w14:paraId="6FFC091B" w14:textId="77777777" w:rsidR="00832B70" w:rsidRPr="000B2A08" w:rsidRDefault="00832B70" w:rsidP="00DB7232">
      <w:pPr>
        <w:pStyle w:val="a3"/>
        <w:numPr>
          <w:ilvl w:val="0"/>
          <w:numId w:val="26"/>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Библиотека «Программы воспитания и обучения в детском саду» под общей редакцией М.А. Васильевой, В.В. Гербовой, Т.С. Комаровой;</w:t>
      </w:r>
    </w:p>
    <w:p w14:paraId="33C00C5F" w14:textId="458FFF8D" w:rsidR="00832B70" w:rsidRPr="000B2A08" w:rsidRDefault="00832B70" w:rsidP="00DB7232">
      <w:pPr>
        <w:pStyle w:val="a3"/>
        <w:numPr>
          <w:ilvl w:val="0"/>
          <w:numId w:val="26"/>
        </w:numPr>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lastRenderedPageBreak/>
        <w:t xml:space="preserve">Учебно-методические материалы </w:t>
      </w:r>
      <w:proofErr w:type="spellStart"/>
      <w:r w:rsidRPr="000B2A08">
        <w:rPr>
          <w:rFonts w:ascii="Times New Roman" w:hAnsi="Times New Roman" w:cs="Times New Roman"/>
          <w:sz w:val="24"/>
          <w:szCs w:val="24"/>
        </w:rPr>
        <w:t>Maker</w:t>
      </w:r>
      <w:proofErr w:type="spellEnd"/>
      <w:r w:rsidRPr="000B2A08">
        <w:rPr>
          <w:rFonts w:ascii="Times New Roman" w:hAnsi="Times New Roman" w:cs="Times New Roman"/>
          <w:sz w:val="24"/>
          <w:szCs w:val="24"/>
        </w:rPr>
        <w:t xml:space="preserve"> LEGO® </w:t>
      </w:r>
      <w:proofErr w:type="spellStart"/>
      <w:r w:rsidRPr="000B2A08">
        <w:rPr>
          <w:rFonts w:ascii="Times New Roman" w:hAnsi="Times New Roman" w:cs="Times New Roman"/>
          <w:sz w:val="24"/>
          <w:szCs w:val="24"/>
        </w:rPr>
        <w:t>Education</w:t>
      </w:r>
      <w:proofErr w:type="spellEnd"/>
      <w:r w:rsidRPr="000B2A08">
        <w:rPr>
          <w:rFonts w:ascii="Times New Roman" w:hAnsi="Times New Roman" w:cs="Times New Roman"/>
          <w:sz w:val="24"/>
          <w:szCs w:val="24"/>
        </w:rPr>
        <w:t xml:space="preserve"> для дошкольного образования</w:t>
      </w:r>
      <w:r w:rsidR="00E12F78" w:rsidRPr="000B2A08">
        <w:rPr>
          <w:rFonts w:ascii="Times New Roman" w:hAnsi="Times New Roman" w:cs="Times New Roman"/>
          <w:sz w:val="24"/>
          <w:szCs w:val="24"/>
        </w:rPr>
        <w:t>.</w:t>
      </w:r>
    </w:p>
    <w:p w14:paraId="7F1635A6" w14:textId="57EED776" w:rsidR="00832B70" w:rsidRPr="000B2A08" w:rsidRDefault="00832B70" w:rsidP="00832B70">
      <w:pPr>
        <w:spacing w:after="0" w:line="276" w:lineRule="auto"/>
        <w:ind w:firstLine="708"/>
        <w:jc w:val="both"/>
        <w:rPr>
          <w:rFonts w:ascii="Times New Roman" w:hAnsi="Times New Roman" w:cs="Times New Roman"/>
          <w:sz w:val="24"/>
          <w:szCs w:val="24"/>
        </w:rPr>
      </w:pPr>
      <w:r w:rsidRPr="000B2A08">
        <w:rPr>
          <w:rFonts w:ascii="Times New Roman" w:hAnsi="Times New Roman" w:cs="Times New Roman"/>
          <w:sz w:val="24"/>
          <w:szCs w:val="24"/>
        </w:rPr>
        <w:t>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3B62B2EE" w14:textId="77777777" w:rsidR="00832B70" w:rsidRPr="000B2A08" w:rsidRDefault="00832B70" w:rsidP="0043772A">
      <w:pPr>
        <w:spacing w:after="0" w:line="276" w:lineRule="auto"/>
        <w:ind w:firstLine="708"/>
        <w:jc w:val="both"/>
        <w:rPr>
          <w:rFonts w:ascii="Times New Roman" w:hAnsi="Times New Roman" w:cs="Times New Roman"/>
          <w:sz w:val="24"/>
          <w:szCs w:val="24"/>
        </w:rPr>
      </w:pPr>
    </w:p>
    <w:p w14:paraId="21806B61" w14:textId="3AC52ED2" w:rsidR="008F4E26" w:rsidRPr="000B2A08" w:rsidRDefault="008F4E26" w:rsidP="00DB7232">
      <w:pPr>
        <w:pStyle w:val="a3"/>
        <w:numPr>
          <w:ilvl w:val="0"/>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 xml:space="preserve">Содержательный раздел </w:t>
      </w:r>
      <w:r w:rsidR="00747E8D" w:rsidRPr="000B2A08">
        <w:rPr>
          <w:rFonts w:ascii="Times New Roman" w:hAnsi="Times New Roman" w:cs="Times New Roman"/>
          <w:b/>
          <w:color w:val="FF0000"/>
          <w:sz w:val="24"/>
          <w:szCs w:val="24"/>
        </w:rPr>
        <w:t>(</w:t>
      </w:r>
      <w:r w:rsidRPr="000B2A08">
        <w:rPr>
          <w:rFonts w:ascii="Times New Roman" w:hAnsi="Times New Roman" w:cs="Times New Roman"/>
          <w:b/>
          <w:color w:val="FF0000"/>
          <w:sz w:val="24"/>
          <w:szCs w:val="24"/>
        </w:rPr>
        <w:t>2.11.2. ФГОС ДО</w:t>
      </w:r>
      <w:r w:rsidR="00747E8D" w:rsidRPr="000B2A08">
        <w:rPr>
          <w:rFonts w:ascii="Times New Roman" w:hAnsi="Times New Roman" w:cs="Times New Roman"/>
          <w:b/>
          <w:color w:val="FF0000"/>
          <w:sz w:val="24"/>
          <w:szCs w:val="24"/>
        </w:rPr>
        <w:t>)</w:t>
      </w:r>
    </w:p>
    <w:p w14:paraId="56431A0D" w14:textId="226D1232" w:rsidR="00E12F78" w:rsidRPr="000B2A08" w:rsidRDefault="00100A77" w:rsidP="00DB7232">
      <w:pPr>
        <w:pStyle w:val="a3"/>
        <w:numPr>
          <w:ilvl w:val="1"/>
          <w:numId w:val="19"/>
        </w:numPr>
        <w:spacing w:after="0" w:line="240" w:lineRule="auto"/>
        <w:ind w:left="0" w:firstLine="709"/>
        <w:jc w:val="both"/>
        <w:rPr>
          <w:rFonts w:ascii="Times New Roman" w:hAnsi="Times New Roman" w:cs="Times New Roman"/>
          <w:b/>
          <w:bCs/>
          <w:sz w:val="24"/>
          <w:szCs w:val="24"/>
        </w:rPr>
      </w:pPr>
      <w:r w:rsidRPr="000B2A08">
        <w:rPr>
          <w:rFonts w:ascii="Times New Roman" w:hAnsi="Times New Roman" w:cs="Times New Roman"/>
          <w:b/>
          <w:sz w:val="24"/>
          <w:szCs w:val="24"/>
        </w:rPr>
        <w:t xml:space="preserve">Задачи и </w:t>
      </w:r>
      <w:r w:rsidR="00747E8D" w:rsidRPr="000B2A08">
        <w:rPr>
          <w:rFonts w:ascii="Times New Roman" w:hAnsi="Times New Roman" w:cs="Times New Roman"/>
          <w:b/>
          <w:sz w:val="24"/>
          <w:szCs w:val="24"/>
        </w:rPr>
        <w:t>содержан</w:t>
      </w:r>
      <w:r w:rsidRPr="000B2A08">
        <w:rPr>
          <w:rFonts w:ascii="Times New Roman" w:hAnsi="Times New Roman" w:cs="Times New Roman"/>
          <w:b/>
          <w:sz w:val="24"/>
          <w:szCs w:val="24"/>
        </w:rPr>
        <w:t>ие</w:t>
      </w:r>
      <w:r w:rsidR="00747E8D" w:rsidRPr="000B2A08">
        <w:rPr>
          <w:rFonts w:ascii="Times New Roman" w:hAnsi="Times New Roman" w:cs="Times New Roman"/>
          <w:b/>
          <w:sz w:val="24"/>
          <w:szCs w:val="24"/>
        </w:rPr>
        <w:t xml:space="preserve"> образования (обучения и воспитания) по образовательн</w:t>
      </w:r>
      <w:r w:rsidRPr="000B2A08">
        <w:rPr>
          <w:rFonts w:ascii="Times New Roman" w:hAnsi="Times New Roman" w:cs="Times New Roman"/>
          <w:b/>
          <w:sz w:val="24"/>
          <w:szCs w:val="24"/>
        </w:rPr>
        <w:t>ой области «Познавательное развитие»</w:t>
      </w:r>
    </w:p>
    <w:p w14:paraId="568C659B" w14:textId="2A98E569" w:rsidR="00E12F78" w:rsidRPr="000B2A08" w:rsidRDefault="00E12F78" w:rsidP="00E12F78">
      <w:pPr>
        <w:pStyle w:val="a3"/>
        <w:spacing w:after="0" w:line="240" w:lineRule="auto"/>
        <w:ind w:left="0" w:firstLine="709"/>
        <w:jc w:val="both"/>
        <w:rPr>
          <w:rFonts w:ascii="Times New Roman" w:hAnsi="Times New Roman" w:cs="Times New Roman"/>
          <w:b/>
          <w:bCs/>
          <w:sz w:val="24"/>
          <w:szCs w:val="24"/>
        </w:rPr>
      </w:pPr>
      <w:r w:rsidRPr="000B2A08">
        <w:rPr>
          <w:rFonts w:ascii="Times New Roman" w:hAnsi="Times New Roman" w:cs="Times New Roman"/>
          <w:sz w:val="24"/>
          <w:szCs w:val="24"/>
          <w:highlight w:val="cyan"/>
        </w:rPr>
        <w:t>Образовательная область «Познавательное развитие» предусматривает</w:t>
      </w:r>
      <w:r w:rsidRPr="000B2A08">
        <w:rPr>
          <w:rFonts w:ascii="Times New Roman" w:hAnsi="Times New Roman" w:cs="Times New Roman"/>
          <w:sz w:val="24"/>
          <w:szCs w:val="24"/>
          <w:highlight w:val="cyan"/>
        </w:rPr>
        <w:t xml:space="preserve"> (</w:t>
      </w:r>
      <w:r w:rsidR="00100A77" w:rsidRPr="000B2A08">
        <w:rPr>
          <w:rFonts w:ascii="Times New Roman" w:hAnsi="Times New Roman" w:cs="Times New Roman"/>
          <w:sz w:val="24"/>
          <w:szCs w:val="24"/>
          <w:highlight w:val="cyan"/>
        </w:rPr>
        <w:t>КАКОЙ</w:t>
      </w:r>
      <w:r w:rsidRPr="000B2A08">
        <w:rPr>
          <w:rFonts w:ascii="Times New Roman" w:hAnsi="Times New Roman" w:cs="Times New Roman"/>
          <w:sz w:val="24"/>
          <w:szCs w:val="24"/>
          <w:highlight w:val="cyan"/>
        </w:rPr>
        <w:t xml:space="preserve"> </w:t>
      </w:r>
      <w:r w:rsidR="00100A77" w:rsidRPr="000B2A08">
        <w:rPr>
          <w:rFonts w:ascii="Times New Roman" w:hAnsi="Times New Roman" w:cs="Times New Roman"/>
          <w:sz w:val="24"/>
          <w:szCs w:val="24"/>
          <w:highlight w:val="cyan"/>
        </w:rPr>
        <w:t>ИЗ ПУНКТОВ</w:t>
      </w:r>
      <w:r w:rsidRPr="000B2A08">
        <w:rPr>
          <w:rFonts w:ascii="Times New Roman" w:hAnsi="Times New Roman" w:cs="Times New Roman"/>
          <w:sz w:val="24"/>
          <w:szCs w:val="24"/>
          <w:highlight w:val="cyan"/>
        </w:rPr>
        <w:t xml:space="preserve"> БУДИТЕ УСИЛИВАТЬ? ИНФОРМАЦИЯ</w:t>
      </w:r>
      <w:r w:rsidR="00100A77" w:rsidRPr="000B2A08">
        <w:rPr>
          <w:rFonts w:ascii="Times New Roman" w:hAnsi="Times New Roman" w:cs="Times New Roman"/>
          <w:sz w:val="24"/>
          <w:szCs w:val="24"/>
          <w:highlight w:val="cyan"/>
        </w:rPr>
        <w:t xml:space="preserve"> ИЗ</w:t>
      </w:r>
      <w:r w:rsidRPr="000B2A08">
        <w:rPr>
          <w:rFonts w:ascii="Times New Roman" w:hAnsi="Times New Roman" w:cs="Times New Roman"/>
          <w:sz w:val="24"/>
          <w:szCs w:val="24"/>
          <w:highlight w:val="cyan"/>
        </w:rPr>
        <w:t xml:space="preserve"> ФОП ДО</w:t>
      </w:r>
      <w:r w:rsidR="00A233DD">
        <w:rPr>
          <w:rFonts w:ascii="Times New Roman" w:hAnsi="Times New Roman" w:cs="Times New Roman"/>
          <w:sz w:val="24"/>
          <w:szCs w:val="24"/>
          <w:highlight w:val="cyan"/>
        </w:rPr>
        <w:t xml:space="preserve"> согласно ФГОС ДО</w:t>
      </w:r>
      <w:r w:rsidRPr="000B2A08">
        <w:rPr>
          <w:rFonts w:ascii="Times New Roman" w:hAnsi="Times New Roman" w:cs="Times New Roman"/>
          <w:sz w:val="24"/>
          <w:szCs w:val="24"/>
          <w:highlight w:val="cyan"/>
        </w:rPr>
        <w:t>)</w:t>
      </w:r>
      <w:r w:rsidRPr="000B2A08">
        <w:rPr>
          <w:rFonts w:ascii="Times New Roman" w:hAnsi="Times New Roman" w:cs="Times New Roman"/>
          <w:sz w:val="24"/>
          <w:szCs w:val="24"/>
          <w:highlight w:val="cyan"/>
        </w:rPr>
        <w:t>:</w:t>
      </w:r>
      <w:r w:rsidRPr="000B2A08">
        <w:rPr>
          <w:rFonts w:ascii="Times New Roman" w:hAnsi="Times New Roman" w:cs="Times New Roman"/>
          <w:sz w:val="24"/>
          <w:szCs w:val="24"/>
        </w:rPr>
        <w:t xml:space="preserve"> </w:t>
      </w:r>
    </w:p>
    <w:p w14:paraId="6322DD93" w14:textId="77777777" w:rsidR="00E12F78" w:rsidRPr="00A233DD" w:rsidRDefault="00E12F78" w:rsidP="00DB7232">
      <w:pPr>
        <w:pStyle w:val="a3"/>
        <w:numPr>
          <w:ilvl w:val="0"/>
          <w:numId w:val="31"/>
        </w:numPr>
        <w:spacing w:after="0" w:line="240" w:lineRule="auto"/>
        <w:ind w:left="0" w:firstLine="709"/>
        <w:jc w:val="both"/>
        <w:rPr>
          <w:rFonts w:ascii="Times New Roman" w:hAnsi="Times New Roman" w:cs="Times New Roman"/>
          <w:sz w:val="24"/>
          <w:szCs w:val="24"/>
          <w:highlight w:val="yellow"/>
        </w:rPr>
      </w:pPr>
      <w:r w:rsidRPr="00A233DD">
        <w:rPr>
          <w:rFonts w:ascii="Times New Roman" w:hAnsi="Times New Roman" w:cs="Times New Roman"/>
          <w:sz w:val="24"/>
          <w:szCs w:val="24"/>
          <w:highlight w:val="yellow"/>
        </w:rPr>
        <w:t xml:space="preserve">развитие любознательности, интереса и мотивации к познавательной деятельности; </w:t>
      </w:r>
    </w:p>
    <w:p w14:paraId="4B9B2A51" w14:textId="77777777" w:rsidR="00E12F78" w:rsidRPr="00A233DD" w:rsidRDefault="00E12F78" w:rsidP="00DB7232">
      <w:pPr>
        <w:pStyle w:val="a3"/>
        <w:numPr>
          <w:ilvl w:val="0"/>
          <w:numId w:val="31"/>
        </w:numPr>
        <w:spacing w:after="0" w:line="240" w:lineRule="auto"/>
        <w:ind w:left="0" w:firstLine="709"/>
        <w:jc w:val="both"/>
        <w:rPr>
          <w:rFonts w:ascii="Times New Roman" w:hAnsi="Times New Roman" w:cs="Times New Roman"/>
          <w:sz w:val="24"/>
          <w:szCs w:val="24"/>
          <w:highlight w:val="yellow"/>
        </w:rPr>
      </w:pPr>
      <w:r w:rsidRPr="00A233DD">
        <w:rPr>
          <w:rFonts w:ascii="Times New Roman" w:hAnsi="Times New Roman" w:cs="Times New Roman"/>
          <w:sz w:val="24"/>
          <w:szCs w:val="24"/>
          <w:highlight w:val="yellow"/>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14:paraId="1AB33E12" w14:textId="77777777" w:rsidR="00E12F78" w:rsidRPr="00A233DD" w:rsidRDefault="00E12F78" w:rsidP="00DB7232">
      <w:pPr>
        <w:pStyle w:val="a3"/>
        <w:numPr>
          <w:ilvl w:val="0"/>
          <w:numId w:val="31"/>
        </w:numPr>
        <w:spacing w:after="0" w:line="240" w:lineRule="auto"/>
        <w:ind w:left="0" w:firstLine="709"/>
        <w:jc w:val="both"/>
        <w:rPr>
          <w:rFonts w:ascii="Times New Roman" w:hAnsi="Times New Roman" w:cs="Times New Roman"/>
          <w:sz w:val="24"/>
          <w:szCs w:val="24"/>
          <w:highlight w:val="yellow"/>
        </w:rPr>
      </w:pPr>
      <w:r w:rsidRPr="00A233DD">
        <w:rPr>
          <w:rFonts w:ascii="Times New Roman" w:hAnsi="Times New Roman" w:cs="Times New Roman"/>
          <w:sz w:val="24"/>
          <w:szCs w:val="24"/>
          <w:highlight w:val="yellow"/>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14:paraId="6960E771" w14:textId="77777777" w:rsidR="00E12F78" w:rsidRPr="000B2A08" w:rsidRDefault="00E12F78" w:rsidP="00DB7232">
      <w:pPr>
        <w:pStyle w:val="a3"/>
        <w:numPr>
          <w:ilvl w:val="0"/>
          <w:numId w:val="31"/>
        </w:numPr>
        <w:spacing w:after="0" w:line="240"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459BCF04" w14:textId="77777777" w:rsidR="00E12F78" w:rsidRPr="000B2A08" w:rsidRDefault="00E12F78" w:rsidP="00DB7232">
      <w:pPr>
        <w:pStyle w:val="a3"/>
        <w:numPr>
          <w:ilvl w:val="0"/>
          <w:numId w:val="31"/>
        </w:numPr>
        <w:spacing w:after="0" w:line="240"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формирование целостной картины мира, представлений об объектах окружающего мира, их свойствах и отношениях; </w:t>
      </w:r>
    </w:p>
    <w:p w14:paraId="056194B0" w14:textId="77777777" w:rsidR="00E12F78" w:rsidRPr="000B2A08" w:rsidRDefault="00E12F78" w:rsidP="00DB7232">
      <w:pPr>
        <w:pStyle w:val="a3"/>
        <w:numPr>
          <w:ilvl w:val="0"/>
          <w:numId w:val="31"/>
        </w:numPr>
        <w:spacing w:after="0" w:line="240" w:lineRule="auto"/>
        <w:ind w:left="0" w:firstLine="709"/>
        <w:jc w:val="both"/>
        <w:rPr>
          <w:rFonts w:ascii="Times New Roman" w:hAnsi="Times New Roman" w:cs="Times New Roman"/>
          <w:sz w:val="24"/>
          <w:szCs w:val="24"/>
        </w:rPr>
      </w:pPr>
      <w:r w:rsidRPr="000B2A08">
        <w:rPr>
          <w:rFonts w:ascii="Times New Roman" w:hAnsi="Times New Roman" w:cs="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14:paraId="0B91DB50" w14:textId="28C86639" w:rsidR="00E12F78" w:rsidRPr="00A233DD" w:rsidRDefault="00E12F78" w:rsidP="00DB7232">
      <w:pPr>
        <w:pStyle w:val="a3"/>
        <w:numPr>
          <w:ilvl w:val="0"/>
          <w:numId w:val="31"/>
        </w:numPr>
        <w:spacing w:after="0" w:line="240" w:lineRule="auto"/>
        <w:ind w:left="0" w:firstLine="709"/>
        <w:jc w:val="both"/>
        <w:rPr>
          <w:rFonts w:ascii="Times New Roman" w:hAnsi="Times New Roman" w:cs="Times New Roman"/>
          <w:sz w:val="24"/>
          <w:szCs w:val="24"/>
          <w:highlight w:val="yellow"/>
        </w:rPr>
      </w:pPr>
      <w:r w:rsidRPr="00A233DD">
        <w:rPr>
          <w:rFonts w:ascii="Times New Roman" w:hAnsi="Times New Roman" w:cs="Times New Roman"/>
          <w:sz w:val="24"/>
          <w:szCs w:val="24"/>
          <w:highlight w:val="yellow"/>
        </w:rPr>
        <w:t>формирование представлений о цифровых средствах познания окружающего мира, способах их безопасного использования.</w:t>
      </w:r>
    </w:p>
    <w:p w14:paraId="1C129E25" w14:textId="2C45B7BC" w:rsidR="00E12F78" w:rsidRDefault="00E12F78" w:rsidP="00E12F78">
      <w:pPr>
        <w:spacing w:after="0" w:line="276" w:lineRule="auto"/>
        <w:jc w:val="both"/>
        <w:rPr>
          <w:rFonts w:ascii="Times New Roman" w:hAnsi="Times New Roman" w:cs="Times New Roman"/>
          <w:b/>
          <w:sz w:val="24"/>
          <w:szCs w:val="24"/>
        </w:rPr>
      </w:pPr>
    </w:p>
    <w:p w14:paraId="09A6639E" w14:textId="1273524D" w:rsidR="000B2A08" w:rsidRPr="000B2A08" w:rsidRDefault="000B2A08" w:rsidP="00E12F78">
      <w:pPr>
        <w:spacing w:after="0" w:line="276" w:lineRule="auto"/>
        <w:jc w:val="both"/>
        <w:rPr>
          <w:rFonts w:ascii="Times New Roman" w:hAnsi="Times New Roman" w:cs="Times New Roman"/>
          <w:b/>
          <w:sz w:val="24"/>
          <w:szCs w:val="24"/>
        </w:rPr>
      </w:pPr>
      <w:proofErr w:type="gramStart"/>
      <w:r w:rsidRPr="000B2A08">
        <w:rPr>
          <w:rFonts w:ascii="Times New Roman" w:hAnsi="Times New Roman" w:cs="Times New Roman"/>
          <w:b/>
          <w:sz w:val="24"/>
          <w:szCs w:val="24"/>
          <w:highlight w:val="cyan"/>
        </w:rPr>
        <w:t>НАПРИМЕР</w:t>
      </w:r>
      <w:proofErr w:type="gramEnd"/>
      <w:r w:rsidRPr="000B2A08">
        <w:rPr>
          <w:rFonts w:ascii="Times New Roman" w:hAnsi="Times New Roman" w:cs="Times New Roman"/>
          <w:b/>
          <w:sz w:val="24"/>
          <w:szCs w:val="24"/>
          <w:highlight w:val="cyan"/>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0B2A08" w:rsidRPr="000B2A08" w14:paraId="5D4BF042" w14:textId="77777777" w:rsidTr="000B2A08">
        <w:tc>
          <w:tcPr>
            <w:tcW w:w="4395" w:type="dxa"/>
            <w:shd w:val="clear" w:color="auto" w:fill="auto"/>
          </w:tcPr>
          <w:p w14:paraId="53384DB9" w14:textId="77777777" w:rsidR="000B2A08" w:rsidRPr="000B2A08" w:rsidRDefault="000B2A08" w:rsidP="00532790">
            <w:pPr>
              <w:jc w:val="center"/>
              <w:rPr>
                <w:rFonts w:ascii="Times New Roman" w:hAnsi="Times New Roman" w:cs="Times New Roman"/>
                <w:i/>
              </w:rPr>
            </w:pPr>
            <w:r w:rsidRPr="000B2A08">
              <w:rPr>
                <w:rFonts w:ascii="Times New Roman" w:hAnsi="Times New Roman" w:cs="Times New Roman"/>
                <w:b/>
              </w:rPr>
              <w:t>Задачи</w:t>
            </w:r>
          </w:p>
        </w:tc>
        <w:tc>
          <w:tcPr>
            <w:tcW w:w="5812" w:type="dxa"/>
            <w:shd w:val="clear" w:color="auto" w:fill="auto"/>
          </w:tcPr>
          <w:p w14:paraId="320AA440" w14:textId="77777777" w:rsidR="000B2A08" w:rsidRPr="000B2A08" w:rsidRDefault="000B2A08" w:rsidP="00532790">
            <w:pPr>
              <w:jc w:val="center"/>
              <w:rPr>
                <w:rFonts w:ascii="Times New Roman" w:hAnsi="Times New Roman" w:cs="Times New Roman"/>
                <w:b/>
              </w:rPr>
            </w:pPr>
            <w:r w:rsidRPr="000B2A08">
              <w:rPr>
                <w:rFonts w:ascii="Times New Roman" w:hAnsi="Times New Roman" w:cs="Times New Roman"/>
                <w:b/>
              </w:rPr>
              <w:t>Содержание образовательной деятельности</w:t>
            </w:r>
          </w:p>
        </w:tc>
      </w:tr>
      <w:tr w:rsidR="000B2A08" w:rsidRPr="000B2A08" w14:paraId="5ADE7950" w14:textId="77777777" w:rsidTr="000B2A08">
        <w:tc>
          <w:tcPr>
            <w:tcW w:w="10207" w:type="dxa"/>
            <w:gridSpan w:val="2"/>
            <w:shd w:val="clear" w:color="auto" w:fill="auto"/>
          </w:tcPr>
          <w:p w14:paraId="11B4A9B0" w14:textId="77777777" w:rsidR="000B2A08" w:rsidRPr="000B2A08" w:rsidRDefault="000B2A08" w:rsidP="00532790">
            <w:pPr>
              <w:jc w:val="center"/>
              <w:rPr>
                <w:rFonts w:ascii="Times New Roman" w:hAnsi="Times New Roman" w:cs="Times New Roman"/>
                <w:b/>
                <w:i/>
              </w:rPr>
            </w:pPr>
            <w:r w:rsidRPr="000B2A08">
              <w:rPr>
                <w:rFonts w:ascii="Times New Roman" w:hAnsi="Times New Roman" w:cs="Times New Roman"/>
                <w:b/>
                <w:i/>
              </w:rPr>
              <w:t>5-6 лет</w:t>
            </w:r>
          </w:p>
        </w:tc>
      </w:tr>
      <w:tr w:rsidR="000B2A08" w:rsidRPr="000B2A08" w14:paraId="634DCFC4" w14:textId="77777777" w:rsidTr="000B2A08">
        <w:tc>
          <w:tcPr>
            <w:tcW w:w="4395" w:type="dxa"/>
            <w:shd w:val="clear" w:color="auto" w:fill="auto"/>
          </w:tcPr>
          <w:p w14:paraId="29F33787" w14:textId="77777777" w:rsidR="00A233DD"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формировать интерес к логическим играм, же</w:t>
            </w:r>
            <w:r w:rsidR="00A233DD" w:rsidRPr="00A233DD">
              <w:rPr>
                <w:rFonts w:ascii="Times New Roman" w:hAnsi="Times New Roman" w:cs="Times New Roman"/>
              </w:rPr>
              <w:t>лание решать логические задачи;</w:t>
            </w:r>
          </w:p>
          <w:p w14:paraId="422D5889" w14:textId="77777777" w:rsidR="00A233DD"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продолжать формировать умения представлять предметы разных форм и размеров, распределять их в пространстве, мысленно ориентиро</w:t>
            </w:r>
            <w:r w:rsidR="00A233DD" w:rsidRPr="00A233DD">
              <w:rPr>
                <w:rFonts w:ascii="Times New Roman" w:hAnsi="Times New Roman" w:cs="Times New Roman"/>
              </w:rPr>
              <w:t>ваться в расположении объектов;</w:t>
            </w:r>
          </w:p>
          <w:p w14:paraId="498A281A" w14:textId="12898E86" w:rsidR="000B2A08"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развивать умение детей сравнивать, анализировать, классифицировать, обобщать, абстрагировать, кодировать и декодировать информацию;</w:t>
            </w:r>
          </w:p>
          <w:p w14:paraId="54315BAB" w14:textId="10212CAF" w:rsidR="000B2A08"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развивать умение обозначать пространственные отношения с помощью слов: слева, справа, направо, налево, над, за, под, перед, посередине, между, внутри, снаружи;</w:t>
            </w:r>
          </w:p>
          <w:p w14:paraId="04968106" w14:textId="393996FE" w:rsidR="000B2A08"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lastRenderedPageBreak/>
              <w:t>формировать умение раскладывать геометрические фигуры в определенном порядке, классифицируя их и группируя;</w:t>
            </w:r>
          </w:p>
          <w:p w14:paraId="1CE064C0" w14:textId="6A2188CF" w:rsidR="000B2A08"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формировать умение создавать симметрию, узнавать простые геометрические фигуры;</w:t>
            </w:r>
          </w:p>
          <w:p w14:paraId="6785DB9C" w14:textId="0F186B2A" w:rsidR="000B2A08"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 xml:space="preserve">заложить основы представления о вероятности, попробовать эксперименты с предположениями; </w:t>
            </w:r>
          </w:p>
          <w:p w14:paraId="1546E2EA" w14:textId="344E6DB5" w:rsidR="000B2A08" w:rsidRPr="00A233DD" w:rsidRDefault="000B2A08" w:rsidP="00DB7232">
            <w:pPr>
              <w:pStyle w:val="a3"/>
              <w:numPr>
                <w:ilvl w:val="0"/>
                <w:numId w:val="32"/>
              </w:numPr>
              <w:ind w:left="0" w:firstLine="360"/>
              <w:jc w:val="both"/>
              <w:rPr>
                <w:rFonts w:ascii="Times New Roman" w:hAnsi="Times New Roman" w:cs="Times New Roman"/>
              </w:rPr>
            </w:pPr>
            <w:r w:rsidRPr="00A233DD">
              <w:rPr>
                <w:rFonts w:ascii="Times New Roman" w:hAnsi="Times New Roman" w:cs="Times New Roman"/>
              </w:rPr>
              <w:t>формировать умение узнавать тела, составлять и угадывать описательные загадки о предметах и яв</w:t>
            </w:r>
            <w:r w:rsidR="00A233DD">
              <w:rPr>
                <w:rFonts w:ascii="Times New Roman" w:hAnsi="Times New Roman" w:cs="Times New Roman"/>
              </w:rPr>
              <w:t>лениях живой и неживой природы</w:t>
            </w:r>
          </w:p>
        </w:tc>
        <w:tc>
          <w:tcPr>
            <w:tcW w:w="5812" w:type="dxa"/>
            <w:shd w:val="clear" w:color="auto" w:fill="auto"/>
          </w:tcPr>
          <w:p w14:paraId="5B7BEC6B" w14:textId="77777777" w:rsidR="000B2A08" w:rsidRPr="000B2A08" w:rsidRDefault="000B2A08" w:rsidP="00532790">
            <w:pPr>
              <w:jc w:val="both"/>
              <w:rPr>
                <w:rFonts w:ascii="Times New Roman" w:hAnsi="Times New Roman" w:cs="Times New Roman"/>
                <w:b/>
              </w:rPr>
            </w:pPr>
            <w:r w:rsidRPr="000B2A08">
              <w:rPr>
                <w:rFonts w:ascii="Times New Roman" w:hAnsi="Times New Roman" w:cs="Times New Roman"/>
                <w:b/>
              </w:rPr>
              <w:lastRenderedPageBreak/>
              <w:t>Пространство и форма</w:t>
            </w:r>
            <w:r w:rsidRPr="000B2A08">
              <w:rPr>
                <w:rFonts w:ascii="Times New Roman" w:hAnsi="Times New Roman" w:cs="Times New Roman"/>
                <w:b/>
              </w:rPr>
              <w:tab/>
            </w:r>
          </w:p>
          <w:p w14:paraId="3C29B4AA" w14:textId="21C15225" w:rsidR="000B2A08" w:rsidRPr="00A233DD" w:rsidRDefault="000B2A08" w:rsidP="00DB7232">
            <w:pPr>
              <w:pStyle w:val="a3"/>
              <w:numPr>
                <w:ilvl w:val="0"/>
                <w:numId w:val="33"/>
              </w:numPr>
              <w:ind w:left="0" w:firstLine="360"/>
              <w:jc w:val="both"/>
              <w:rPr>
                <w:rFonts w:ascii="Times New Roman" w:hAnsi="Times New Roman" w:cs="Times New Roman"/>
                <w:b/>
              </w:rPr>
            </w:pPr>
            <w:r w:rsidRPr="00A233DD">
              <w:rPr>
                <w:rFonts w:ascii="Times New Roman" w:hAnsi="Times New Roman" w:cs="Times New Roman"/>
              </w:rPr>
              <w:t xml:space="preserve">педагог развивает умения ориентировки в пространстве - восприятие (зрительно-моторная координация, различение фигур и фона, постоянство форм, положение в пространстве/пространственные отношения); </w:t>
            </w:r>
          </w:p>
          <w:p w14:paraId="2704B7E6" w14:textId="09061BB7" w:rsidR="000B2A08" w:rsidRPr="00A233DD" w:rsidRDefault="000B2A08" w:rsidP="00DB7232">
            <w:pPr>
              <w:pStyle w:val="a3"/>
              <w:numPr>
                <w:ilvl w:val="0"/>
                <w:numId w:val="33"/>
              </w:numPr>
              <w:ind w:left="0" w:firstLine="360"/>
              <w:jc w:val="both"/>
              <w:rPr>
                <w:rFonts w:ascii="Times New Roman" w:hAnsi="Times New Roman" w:cs="Times New Roman"/>
              </w:rPr>
            </w:pPr>
            <w:r w:rsidRPr="00A233DD">
              <w:rPr>
                <w:rFonts w:ascii="Times New Roman" w:hAnsi="Times New Roman" w:cs="Times New Roman"/>
              </w:rPr>
              <w:t xml:space="preserve">развивает умения определять (где я окажусь, если сделаю 3 шага вперед) – пространственные понятия; </w:t>
            </w:r>
          </w:p>
          <w:p w14:paraId="7B0FB9BC" w14:textId="67E2FF7A" w:rsidR="000B2A08" w:rsidRPr="00A233DD" w:rsidRDefault="000B2A08" w:rsidP="00DB7232">
            <w:pPr>
              <w:pStyle w:val="a3"/>
              <w:numPr>
                <w:ilvl w:val="0"/>
                <w:numId w:val="33"/>
              </w:numPr>
              <w:ind w:left="0" w:firstLine="360"/>
              <w:jc w:val="both"/>
              <w:rPr>
                <w:rFonts w:ascii="Times New Roman" w:hAnsi="Times New Roman" w:cs="Times New Roman"/>
              </w:rPr>
            </w:pPr>
            <w:r w:rsidRPr="00A233DD">
              <w:rPr>
                <w:rFonts w:ascii="Times New Roman" w:hAnsi="Times New Roman" w:cs="Times New Roman"/>
              </w:rPr>
              <w:t xml:space="preserve">формирует умения выделять свойства предмета в соответствии с символикой отрицания </w:t>
            </w:r>
            <w:r w:rsidR="00A233DD">
              <w:rPr>
                <w:rFonts w:ascii="Times New Roman" w:hAnsi="Times New Roman" w:cs="Times New Roman"/>
              </w:rPr>
              <w:t>цвета, размера, формы, толщины;</w:t>
            </w:r>
          </w:p>
          <w:p w14:paraId="25555091" w14:textId="3BC43E0E" w:rsidR="000B2A08" w:rsidRPr="00A233DD" w:rsidRDefault="000B2A08" w:rsidP="00DB7232">
            <w:pPr>
              <w:pStyle w:val="a3"/>
              <w:numPr>
                <w:ilvl w:val="0"/>
                <w:numId w:val="33"/>
              </w:numPr>
              <w:ind w:left="0" w:firstLine="360"/>
              <w:jc w:val="both"/>
              <w:rPr>
                <w:rFonts w:ascii="Times New Roman" w:hAnsi="Times New Roman" w:cs="Times New Roman"/>
              </w:rPr>
            </w:pPr>
            <w:r w:rsidRPr="00A233DD">
              <w:rPr>
                <w:rFonts w:ascii="Times New Roman" w:hAnsi="Times New Roman" w:cs="Times New Roman"/>
              </w:rPr>
              <w:t>развивает умения подбирать фигуры по инструкции,</w:t>
            </w:r>
            <w:r w:rsidR="00A233DD">
              <w:rPr>
                <w:rFonts w:ascii="Times New Roman" w:hAnsi="Times New Roman" w:cs="Times New Roman"/>
              </w:rPr>
              <w:t xml:space="preserve"> пользуясь символикой отрицания</w:t>
            </w:r>
          </w:p>
          <w:p w14:paraId="55009A79" w14:textId="77777777" w:rsidR="000B2A08" w:rsidRPr="000B2A08" w:rsidRDefault="000B2A08" w:rsidP="00532790">
            <w:pPr>
              <w:jc w:val="both"/>
              <w:rPr>
                <w:rFonts w:ascii="Times New Roman" w:hAnsi="Times New Roman" w:cs="Times New Roman"/>
              </w:rPr>
            </w:pPr>
            <w:r w:rsidRPr="000B2A08">
              <w:rPr>
                <w:rFonts w:ascii="Times New Roman" w:hAnsi="Times New Roman" w:cs="Times New Roman"/>
                <w:b/>
              </w:rPr>
              <w:t>Структуры, закономерности, узоры</w:t>
            </w:r>
            <w:r w:rsidRPr="000B2A08">
              <w:rPr>
                <w:rFonts w:ascii="Times New Roman" w:hAnsi="Times New Roman" w:cs="Times New Roman"/>
              </w:rPr>
              <w:tab/>
            </w:r>
          </w:p>
          <w:p w14:paraId="45181501" w14:textId="2498C853" w:rsidR="00A233DD" w:rsidRPr="00A233DD" w:rsidRDefault="000B2A08" w:rsidP="00DB7232">
            <w:pPr>
              <w:pStyle w:val="a3"/>
              <w:numPr>
                <w:ilvl w:val="0"/>
                <w:numId w:val="34"/>
              </w:numPr>
              <w:ind w:left="0" w:firstLine="322"/>
              <w:jc w:val="both"/>
              <w:rPr>
                <w:rFonts w:ascii="Times New Roman" w:hAnsi="Times New Roman" w:cs="Times New Roman"/>
              </w:rPr>
            </w:pPr>
            <w:r w:rsidRPr="00A233DD">
              <w:rPr>
                <w:rFonts w:ascii="Times New Roman" w:hAnsi="Times New Roman" w:cs="Times New Roman"/>
              </w:rPr>
              <w:lastRenderedPageBreak/>
              <w:t xml:space="preserve">развивает умения группировать </w:t>
            </w:r>
            <w:r w:rsidRPr="00A233DD">
              <w:rPr>
                <w:rFonts w:ascii="Times New Roman" w:hAnsi="Times New Roman" w:cs="Times New Roman"/>
              </w:rPr>
              <w:tab/>
              <w:t>и упорядочивать (выкладывать или рисовать узор из любого материала), умение видеть правило в узоре (цепочке)</w:t>
            </w:r>
            <w:r w:rsidR="00A233DD">
              <w:rPr>
                <w:rFonts w:ascii="Times New Roman" w:hAnsi="Times New Roman" w:cs="Times New Roman"/>
              </w:rPr>
              <w:t>;</w:t>
            </w:r>
          </w:p>
          <w:p w14:paraId="266BBF2B" w14:textId="3818EF7E" w:rsidR="000B2A08" w:rsidRPr="00A233DD" w:rsidRDefault="000B2A08" w:rsidP="00DB7232">
            <w:pPr>
              <w:pStyle w:val="a3"/>
              <w:numPr>
                <w:ilvl w:val="0"/>
                <w:numId w:val="34"/>
              </w:numPr>
              <w:ind w:left="0" w:firstLine="322"/>
              <w:jc w:val="both"/>
              <w:rPr>
                <w:rFonts w:ascii="Times New Roman" w:hAnsi="Times New Roman" w:cs="Times New Roman"/>
              </w:rPr>
            </w:pPr>
            <w:r w:rsidRPr="00A233DD">
              <w:rPr>
                <w:rFonts w:ascii="Times New Roman" w:hAnsi="Times New Roman" w:cs="Times New Roman"/>
              </w:rPr>
              <w:t>формирует умения умение расшифровывать информацию о наличии или отсутствии определенных свойств у предметов по их знаково-символическим обозначениям в расположении предмета «внутри» и «вне» круга</w:t>
            </w:r>
          </w:p>
          <w:p w14:paraId="189AD91B" w14:textId="77777777" w:rsidR="00A233DD" w:rsidRDefault="000B2A08" w:rsidP="00532790">
            <w:pPr>
              <w:jc w:val="both"/>
              <w:rPr>
                <w:rFonts w:ascii="Times New Roman" w:hAnsi="Times New Roman" w:cs="Times New Roman"/>
              </w:rPr>
            </w:pPr>
            <w:r w:rsidRPr="000B2A08">
              <w:rPr>
                <w:rFonts w:ascii="Times New Roman" w:hAnsi="Times New Roman" w:cs="Times New Roman"/>
                <w:b/>
              </w:rPr>
              <w:t>Величины и измерения</w:t>
            </w:r>
          </w:p>
          <w:p w14:paraId="025AFF06" w14:textId="161F8939" w:rsidR="000B2A08" w:rsidRPr="00A233DD" w:rsidRDefault="000B2A08" w:rsidP="00DB7232">
            <w:pPr>
              <w:pStyle w:val="a3"/>
              <w:numPr>
                <w:ilvl w:val="0"/>
                <w:numId w:val="34"/>
              </w:numPr>
              <w:ind w:left="0" w:firstLine="360"/>
              <w:jc w:val="both"/>
              <w:rPr>
                <w:rFonts w:ascii="Times New Roman" w:hAnsi="Times New Roman" w:cs="Times New Roman"/>
              </w:rPr>
            </w:pPr>
            <w:r w:rsidRPr="00A233DD">
              <w:rPr>
                <w:rFonts w:ascii="Times New Roman" w:hAnsi="Times New Roman" w:cs="Times New Roman"/>
              </w:rPr>
              <w:t xml:space="preserve">развивает умения идентификации: Деньги (идентификация не с количеством купюр: 1 </w:t>
            </w:r>
            <w:r w:rsidR="00A233DD">
              <w:rPr>
                <w:rFonts w:ascii="Times New Roman" w:hAnsi="Times New Roman" w:cs="Times New Roman"/>
              </w:rPr>
              <w:t>монета – 2 рубля);</w:t>
            </w:r>
            <w:r w:rsidRPr="00A233DD">
              <w:rPr>
                <w:rFonts w:ascii="Times New Roman" w:hAnsi="Times New Roman" w:cs="Times New Roman"/>
              </w:rPr>
              <w:t xml:space="preserve"> </w:t>
            </w:r>
          </w:p>
          <w:p w14:paraId="77F62DBE" w14:textId="7EA5E849" w:rsidR="000B2A08" w:rsidRPr="00A233DD" w:rsidRDefault="000B2A08" w:rsidP="00DB7232">
            <w:pPr>
              <w:pStyle w:val="a3"/>
              <w:numPr>
                <w:ilvl w:val="0"/>
                <w:numId w:val="34"/>
              </w:numPr>
              <w:ind w:left="0" w:firstLine="360"/>
              <w:jc w:val="both"/>
              <w:rPr>
                <w:rFonts w:ascii="Times New Roman" w:hAnsi="Times New Roman" w:cs="Times New Roman"/>
              </w:rPr>
            </w:pPr>
            <w:r w:rsidRPr="00A233DD">
              <w:rPr>
                <w:rFonts w:ascii="Times New Roman" w:hAnsi="Times New Roman" w:cs="Times New Roman"/>
              </w:rPr>
              <w:t xml:space="preserve">развивает умения (использование часов - во сколько встают, обед и т.д.; дней недели, месяцев – изменения в природе) </w:t>
            </w:r>
          </w:p>
          <w:p w14:paraId="3A45C471" w14:textId="77777777" w:rsidR="000B2A08" w:rsidRPr="000B2A08" w:rsidRDefault="000B2A08" w:rsidP="00532790">
            <w:pPr>
              <w:jc w:val="both"/>
              <w:rPr>
                <w:rFonts w:ascii="Times New Roman" w:hAnsi="Times New Roman" w:cs="Times New Roman"/>
              </w:rPr>
            </w:pPr>
            <w:r w:rsidRPr="000B2A08">
              <w:rPr>
                <w:rFonts w:ascii="Times New Roman" w:hAnsi="Times New Roman" w:cs="Times New Roman"/>
                <w:b/>
              </w:rPr>
              <w:t>Данные, частота, вероятность</w:t>
            </w:r>
            <w:r w:rsidRPr="000B2A08">
              <w:rPr>
                <w:rFonts w:ascii="Times New Roman" w:hAnsi="Times New Roman" w:cs="Times New Roman"/>
              </w:rPr>
              <w:tab/>
            </w:r>
          </w:p>
          <w:p w14:paraId="218DFB8B" w14:textId="47371B07" w:rsidR="000B2A08" w:rsidRPr="00A233DD" w:rsidRDefault="000B2A08" w:rsidP="00DB7232">
            <w:pPr>
              <w:pStyle w:val="a3"/>
              <w:numPr>
                <w:ilvl w:val="0"/>
                <w:numId w:val="35"/>
              </w:numPr>
              <w:ind w:left="0" w:firstLine="360"/>
              <w:jc w:val="both"/>
              <w:rPr>
                <w:rFonts w:ascii="Times New Roman" w:hAnsi="Times New Roman" w:cs="Times New Roman"/>
              </w:rPr>
            </w:pPr>
            <w:r w:rsidRPr="00A233DD">
              <w:rPr>
                <w:rFonts w:ascii="Times New Roman" w:hAnsi="Times New Roman" w:cs="Times New Roman"/>
              </w:rPr>
              <w:t>развивает умения упорядочивания и классификации данных (распределение объектов по группам: сколько девочек, сколько мальчиков)</w:t>
            </w:r>
            <w:r w:rsidR="00A233DD">
              <w:rPr>
                <w:rFonts w:ascii="Times New Roman" w:hAnsi="Times New Roman" w:cs="Times New Roman"/>
              </w:rPr>
              <w:t>;</w:t>
            </w:r>
            <w:r w:rsidRPr="00A233DD">
              <w:rPr>
                <w:rFonts w:ascii="Times New Roman" w:hAnsi="Times New Roman" w:cs="Times New Roman"/>
              </w:rPr>
              <w:t xml:space="preserve"> </w:t>
            </w:r>
          </w:p>
          <w:p w14:paraId="5EF7CAD4" w14:textId="3CA09006" w:rsidR="000B2A08" w:rsidRPr="00A233DD" w:rsidRDefault="000B2A08" w:rsidP="00DB7232">
            <w:pPr>
              <w:pStyle w:val="a3"/>
              <w:numPr>
                <w:ilvl w:val="0"/>
                <w:numId w:val="35"/>
              </w:numPr>
              <w:ind w:left="0" w:firstLine="360"/>
              <w:jc w:val="both"/>
              <w:rPr>
                <w:rFonts w:ascii="Times New Roman" w:hAnsi="Times New Roman" w:cs="Times New Roman"/>
              </w:rPr>
            </w:pPr>
            <w:r w:rsidRPr="00A233DD">
              <w:rPr>
                <w:rFonts w:ascii="Times New Roman" w:hAnsi="Times New Roman" w:cs="Times New Roman"/>
              </w:rPr>
              <w:t>формирует первые представления о вероятности «достоверное – невозможное – вероятное» важно обсуждать с детьми, какие события наступят точно, как</w:t>
            </w:r>
            <w:r w:rsidR="00A233DD">
              <w:rPr>
                <w:rFonts w:ascii="Times New Roman" w:hAnsi="Times New Roman" w:cs="Times New Roman"/>
              </w:rPr>
              <w:t>ие невозможны, а какие возможны</w:t>
            </w:r>
          </w:p>
          <w:p w14:paraId="632CFDDB" w14:textId="77777777" w:rsidR="000B2A08" w:rsidRPr="000B2A08" w:rsidRDefault="000B2A08" w:rsidP="00532790">
            <w:pPr>
              <w:jc w:val="both"/>
              <w:rPr>
                <w:rFonts w:ascii="Times New Roman" w:hAnsi="Times New Roman" w:cs="Times New Roman"/>
              </w:rPr>
            </w:pPr>
            <w:r w:rsidRPr="000B2A08">
              <w:rPr>
                <w:rFonts w:ascii="Times New Roman" w:hAnsi="Times New Roman" w:cs="Times New Roman"/>
                <w:b/>
              </w:rPr>
              <w:t>Множества, числа, операции</w:t>
            </w:r>
            <w:r w:rsidRPr="000B2A08">
              <w:rPr>
                <w:rFonts w:ascii="Times New Roman" w:hAnsi="Times New Roman" w:cs="Times New Roman"/>
              </w:rPr>
              <w:tab/>
            </w:r>
          </w:p>
          <w:p w14:paraId="5013A867" w14:textId="1F69EBEF" w:rsidR="000B2A08" w:rsidRPr="00A233DD" w:rsidRDefault="000B2A08" w:rsidP="00DB7232">
            <w:pPr>
              <w:pStyle w:val="a3"/>
              <w:numPr>
                <w:ilvl w:val="0"/>
                <w:numId w:val="36"/>
              </w:numPr>
              <w:ind w:left="0" w:firstLine="360"/>
              <w:jc w:val="both"/>
              <w:rPr>
                <w:rFonts w:ascii="Times New Roman" w:hAnsi="Times New Roman" w:cs="Times New Roman"/>
              </w:rPr>
            </w:pPr>
            <w:r w:rsidRPr="00A233DD">
              <w:rPr>
                <w:rFonts w:ascii="Times New Roman" w:hAnsi="Times New Roman" w:cs="Times New Roman"/>
              </w:rPr>
              <w:t>развивает счетные умения, ряд числительны</w:t>
            </w:r>
            <w:r w:rsidR="00A233DD">
              <w:rPr>
                <w:rFonts w:ascii="Times New Roman" w:hAnsi="Times New Roman" w:cs="Times New Roman"/>
              </w:rPr>
              <w:t>х, гибкий в обоих направлениях;</w:t>
            </w:r>
          </w:p>
          <w:p w14:paraId="1D305C33" w14:textId="77777777" w:rsidR="000B2A08" w:rsidRPr="00A233DD" w:rsidRDefault="000B2A08" w:rsidP="00DB7232">
            <w:pPr>
              <w:pStyle w:val="a3"/>
              <w:numPr>
                <w:ilvl w:val="0"/>
                <w:numId w:val="36"/>
              </w:numPr>
              <w:ind w:left="0" w:firstLine="360"/>
              <w:jc w:val="both"/>
              <w:rPr>
                <w:rFonts w:ascii="Times New Roman" w:hAnsi="Times New Roman" w:cs="Times New Roman"/>
              </w:rPr>
            </w:pPr>
            <w:r w:rsidRPr="00A233DD">
              <w:rPr>
                <w:rFonts w:ascii="Times New Roman" w:hAnsi="Times New Roman" w:cs="Times New Roman"/>
              </w:rPr>
              <w:t>сравнение и структурирование чисел, установление связи между ними (например, игра с кубиком: тот, у кого на кубике выпадает наименьшее число, получает фишку), разложение и объединение чисел (работа с коробочкой: состав числа)</w:t>
            </w:r>
          </w:p>
        </w:tc>
      </w:tr>
    </w:tbl>
    <w:p w14:paraId="17E623CA" w14:textId="77777777" w:rsidR="00A233DD" w:rsidRDefault="00A233DD" w:rsidP="00747E8D">
      <w:pPr>
        <w:spacing w:after="0" w:line="276" w:lineRule="auto"/>
        <w:ind w:firstLine="709"/>
        <w:jc w:val="both"/>
        <w:rPr>
          <w:rFonts w:ascii="Times New Roman" w:hAnsi="Times New Roman" w:cs="Times New Roman"/>
          <w:sz w:val="24"/>
          <w:szCs w:val="24"/>
          <w:highlight w:val="cyan"/>
        </w:rPr>
      </w:pPr>
    </w:p>
    <w:p w14:paraId="56A43497" w14:textId="532B561A" w:rsidR="008F4E26" w:rsidRDefault="00747E8D" w:rsidP="00747E8D">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p>
    <w:p w14:paraId="2013832B" w14:textId="6E9A4E44" w:rsidR="00A233DD" w:rsidRPr="000552A9" w:rsidRDefault="00A233DD" w:rsidP="00A233DD">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Содержание </w:t>
      </w:r>
      <w:r>
        <w:rPr>
          <w:rFonts w:ascii="Times New Roman" w:hAnsi="Times New Roman"/>
          <w:sz w:val="24"/>
          <w:szCs w:val="24"/>
        </w:rPr>
        <w:t>парциальной программы «НАЗВАНИЕ»</w:t>
      </w:r>
      <w:r w:rsidRPr="000552A9">
        <w:rPr>
          <w:rFonts w:ascii="Times New Roman" w:hAnsi="Times New Roman"/>
          <w:sz w:val="24"/>
          <w:szCs w:val="24"/>
        </w:rPr>
        <w:t xml:space="preserve">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360D8DC" w14:textId="77777777" w:rsidR="00747E8D" w:rsidRPr="000B2A08" w:rsidRDefault="00747E8D" w:rsidP="008E17D4">
      <w:pPr>
        <w:pStyle w:val="a3"/>
        <w:numPr>
          <w:ilvl w:val="0"/>
          <w:numId w:val="10"/>
        </w:numPr>
        <w:spacing w:line="276" w:lineRule="auto"/>
        <w:ind w:left="0" w:firstLine="731"/>
        <w:jc w:val="both"/>
        <w:rPr>
          <w:rFonts w:ascii="Times New Roman" w:hAnsi="Times New Roman" w:cs="Times New Roman"/>
          <w:b/>
          <w:bCs/>
          <w:sz w:val="24"/>
          <w:szCs w:val="24"/>
        </w:rPr>
      </w:pPr>
      <w:r w:rsidRPr="000B2A08">
        <w:rPr>
          <w:rFonts w:ascii="Times New Roman" w:hAnsi="Times New Roman" w:cs="Times New Roman"/>
          <w:b/>
          <w:bCs/>
          <w:sz w:val="24"/>
          <w:szCs w:val="24"/>
        </w:rPr>
        <w:t>Социально – коммуникативное развитие</w:t>
      </w:r>
    </w:p>
    <w:p w14:paraId="456C4BB6" w14:textId="77777777" w:rsidR="00747E8D" w:rsidRPr="000B2A08" w:rsidRDefault="00747E8D" w:rsidP="008E17D4">
      <w:pPr>
        <w:pStyle w:val="a3"/>
        <w:numPr>
          <w:ilvl w:val="0"/>
          <w:numId w:val="11"/>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Ценность сотрудничество. Дети учатся действовать сообща, подчиняться правилам, нести ответственность за свои поступки, действовать в интересах группы.</w:t>
      </w:r>
    </w:p>
    <w:p w14:paraId="66A14C26"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Ценность культуры поведения - формирование культуры общения поведения во время совместной работы при конструировании.</w:t>
      </w:r>
      <w:r w:rsidRPr="000B2A08">
        <w:rPr>
          <w:rFonts w:ascii="Times New Roman" w:hAnsi="Times New Roman" w:cs="Times New Roman"/>
        </w:rPr>
        <w:t xml:space="preserve"> К</w:t>
      </w:r>
      <w:r w:rsidRPr="000B2A08">
        <w:rPr>
          <w:rFonts w:ascii="Times New Roman" w:hAnsi="Times New Roman" w:cs="Times New Roman"/>
          <w:sz w:val="24"/>
          <w:szCs w:val="24"/>
        </w:rPr>
        <w:t>ультура общения детей, выражающаяся в общительности, этикете вежливости, сдержанности и умении вести себя при выполнении общего дела.</w:t>
      </w:r>
      <w:r w:rsidRPr="000B2A08">
        <w:rPr>
          <w:rFonts w:ascii="Times New Roman" w:hAnsi="Times New Roman" w:cs="Times New Roman"/>
        </w:rPr>
        <w:t xml:space="preserve"> К</w:t>
      </w:r>
      <w:r w:rsidRPr="000B2A08">
        <w:rPr>
          <w:rFonts w:ascii="Times New Roman" w:hAnsi="Times New Roman" w:cs="Times New Roman"/>
          <w:sz w:val="24"/>
          <w:szCs w:val="24"/>
        </w:rPr>
        <w:t xml:space="preserve">ультура речи: называть взрослых на «вы» и по имени и отчеству; не перебивать говорящих и выслушивать других; говорить четко, разборчиво, владеть голосом. Воспитывать культуру деятельности, что подразумевает умение обращаться с конструктором; умение подготовиться </w:t>
      </w:r>
      <w:r w:rsidRPr="000B2A08">
        <w:rPr>
          <w:rFonts w:ascii="Times New Roman" w:hAnsi="Times New Roman" w:cs="Times New Roman"/>
          <w:sz w:val="24"/>
          <w:szCs w:val="24"/>
        </w:rPr>
        <w:br/>
        <w:t>к предстоящей деятельности, четко и последовательно выполнять и заканчивать ее.</w:t>
      </w:r>
    </w:p>
    <w:p w14:paraId="54F32F23"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lastRenderedPageBreak/>
        <w:t xml:space="preserve">Совместные постройки, объединённые одной идеей. </w:t>
      </w:r>
    </w:p>
    <w:p w14:paraId="106429AF"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Обсуждение знакомых событий, случаев, ситуаций, беседы, обсуждение поступков, сочинение историй и сказок, представление готовых проектов другим детям. </w:t>
      </w:r>
    </w:p>
    <w:p w14:paraId="6D9FDB7D"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Совместное планирование бедующей постройки, распределение обязанностей между собой, работа в парах и коллективно. </w:t>
      </w:r>
    </w:p>
    <w:p w14:paraId="28B43E1A"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Обыгрывание готовых проектов и построек. </w:t>
      </w:r>
    </w:p>
    <w:p w14:paraId="25BF304E"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Содействовать навыкам коллективной работы, умение совместно планировать и решать поставленные задачи. </w:t>
      </w:r>
    </w:p>
    <w:p w14:paraId="32ACF767"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Способствовать совместному общению, устраивать совместные обыгрывания построек, уважать свой и чужой труд. </w:t>
      </w:r>
    </w:p>
    <w:p w14:paraId="309C06CE" w14:textId="77777777" w:rsidR="00747E8D" w:rsidRPr="000B2A08" w:rsidRDefault="00747E8D" w:rsidP="008E17D4">
      <w:pPr>
        <w:pStyle w:val="a3"/>
        <w:numPr>
          <w:ilvl w:val="0"/>
          <w:numId w:val="11"/>
        </w:numPr>
        <w:spacing w:line="276" w:lineRule="auto"/>
        <w:ind w:left="0" w:firstLine="731"/>
        <w:jc w:val="both"/>
        <w:rPr>
          <w:rFonts w:ascii="Times New Roman" w:hAnsi="Times New Roman" w:cs="Times New Roman"/>
          <w:b/>
          <w:color w:val="000000" w:themeColor="text1"/>
          <w:sz w:val="24"/>
          <w:szCs w:val="24"/>
        </w:rPr>
      </w:pPr>
      <w:r w:rsidRPr="000B2A08">
        <w:rPr>
          <w:rFonts w:ascii="Times New Roman" w:hAnsi="Times New Roman" w:cs="Times New Roman"/>
          <w:sz w:val="24"/>
          <w:szCs w:val="24"/>
        </w:rPr>
        <w:t>Развивать волевые качества личности и навыки партнерского взаимодействия.</w:t>
      </w:r>
    </w:p>
    <w:p w14:paraId="6CBDE540" w14:textId="77777777" w:rsidR="00747E8D" w:rsidRPr="000B2A08" w:rsidRDefault="00747E8D" w:rsidP="008E17D4">
      <w:pPr>
        <w:pStyle w:val="a3"/>
        <w:numPr>
          <w:ilvl w:val="0"/>
          <w:numId w:val="10"/>
        </w:numPr>
        <w:spacing w:line="276" w:lineRule="auto"/>
        <w:ind w:left="0" w:firstLine="731"/>
        <w:jc w:val="both"/>
        <w:rPr>
          <w:rFonts w:ascii="Times New Roman" w:hAnsi="Times New Roman" w:cs="Times New Roman"/>
          <w:b/>
          <w:bCs/>
          <w:sz w:val="24"/>
          <w:szCs w:val="24"/>
        </w:rPr>
      </w:pPr>
      <w:r w:rsidRPr="000B2A08">
        <w:rPr>
          <w:rFonts w:ascii="Times New Roman" w:hAnsi="Times New Roman" w:cs="Times New Roman"/>
          <w:b/>
          <w:bCs/>
          <w:sz w:val="24"/>
          <w:szCs w:val="24"/>
        </w:rPr>
        <w:t xml:space="preserve">Познавательное развитие </w:t>
      </w:r>
    </w:p>
    <w:p w14:paraId="4C10AEFA" w14:textId="3C2B148A" w:rsidR="00747E8D" w:rsidRPr="000B2A08" w:rsidRDefault="00747E8D" w:rsidP="00DB7232">
      <w:pPr>
        <w:pStyle w:val="a3"/>
        <w:numPr>
          <w:ilvl w:val="0"/>
          <w:numId w:val="18"/>
        </w:numPr>
        <w:suppressAutoHyphens/>
        <w:spacing w:after="0" w:line="240"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Ценность знания – работая с конструктором у детей развивается любознательность, формируется опыт познавательной инициативы, а </w:t>
      </w:r>
      <w:r w:rsidR="004573C7" w:rsidRPr="000B2A08">
        <w:rPr>
          <w:rFonts w:ascii="Times New Roman" w:hAnsi="Times New Roman" w:cs="Times New Roman"/>
          <w:sz w:val="24"/>
          <w:szCs w:val="24"/>
        </w:rPr>
        <w:t>также</w:t>
      </w:r>
      <w:r w:rsidRPr="000B2A08">
        <w:rPr>
          <w:rFonts w:ascii="Times New Roman" w:hAnsi="Times New Roman" w:cs="Times New Roman"/>
          <w:sz w:val="24"/>
          <w:szCs w:val="24"/>
        </w:rPr>
        <w:t xml:space="preserve"> формируется ценностное отношение к взрослому как источнику знаний.</w:t>
      </w:r>
    </w:p>
    <w:p w14:paraId="371587DC" w14:textId="77777777" w:rsidR="00747E8D" w:rsidRPr="000B2A08" w:rsidRDefault="00747E8D" w:rsidP="00DB7232">
      <w:pPr>
        <w:pStyle w:val="a3"/>
        <w:numPr>
          <w:ilvl w:val="0"/>
          <w:numId w:val="18"/>
        </w:numPr>
        <w:suppressAutoHyphens/>
        <w:spacing w:after="0" w:line="240"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Ценность труда - формирование трудового усилия (привычки к умственному труду для постройки изделия из конструктора). Предоставление детям самостоятельности в выполнении работы с конструктором, чтобы они почувствовали ответственность за свои действия.</w:t>
      </w:r>
    </w:p>
    <w:p w14:paraId="5009D0FF" w14:textId="77777777" w:rsidR="00747E8D" w:rsidRPr="000B2A08" w:rsidRDefault="00747E8D" w:rsidP="008E17D4">
      <w:pPr>
        <w:pStyle w:val="a3"/>
        <w:numPr>
          <w:ilvl w:val="0"/>
          <w:numId w:val="1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Работая с конструктором, дошкольники в форме познавательной игры узнают много важного и развивают необходимые в дальнейшей жизни навыки и умения.</w:t>
      </w:r>
    </w:p>
    <w:p w14:paraId="23A3AAD1" w14:textId="77777777" w:rsidR="00747E8D" w:rsidRPr="000B2A08" w:rsidRDefault="00747E8D" w:rsidP="008E17D4">
      <w:pPr>
        <w:pStyle w:val="a3"/>
        <w:numPr>
          <w:ilvl w:val="0"/>
          <w:numId w:val="1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Игры исследования стимулируют интерес и любознательность, развивают способность к решению проблемных ситуаций, умение исследовать проблему, анализировать имеющиеся ресурсы, выдвигать идею, планировать решение и реализовывать их. </w:t>
      </w:r>
    </w:p>
    <w:p w14:paraId="58DCE825" w14:textId="77777777" w:rsidR="00747E8D" w:rsidRPr="000B2A08" w:rsidRDefault="00747E8D" w:rsidP="008E17D4">
      <w:pPr>
        <w:pStyle w:val="a3"/>
        <w:numPr>
          <w:ilvl w:val="0"/>
          <w:numId w:val="1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Расширять технические и математические словари ребенка. В ходе образовательной деятельности ребенок становится строителем, архитектором, творцом. </w:t>
      </w:r>
    </w:p>
    <w:p w14:paraId="2DC2B393" w14:textId="77777777" w:rsidR="00747E8D" w:rsidRPr="000B2A08" w:rsidRDefault="00747E8D" w:rsidP="008E17D4">
      <w:pPr>
        <w:pStyle w:val="a3"/>
        <w:numPr>
          <w:ilvl w:val="0"/>
          <w:numId w:val="1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Знакомиться с различными профессиями и назначением конструкций.</w:t>
      </w:r>
    </w:p>
    <w:p w14:paraId="216FE9F8" w14:textId="77777777" w:rsidR="00747E8D" w:rsidRPr="000B2A08" w:rsidRDefault="00747E8D" w:rsidP="008E17D4">
      <w:pPr>
        <w:pStyle w:val="a3"/>
        <w:numPr>
          <w:ilvl w:val="0"/>
          <w:numId w:val="15"/>
        </w:numPr>
        <w:spacing w:line="276"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Конструктивная деятельность занимает значительное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связь между деталями и предметами. Объединение игры и исследовательской деятельности представляют ребенку возможность экспериментировать и создать свой собственный мир, где нет границ.</w:t>
      </w:r>
    </w:p>
    <w:p w14:paraId="5D6F8138" w14:textId="77777777" w:rsidR="00747E8D" w:rsidRPr="000B2A08" w:rsidRDefault="00747E8D" w:rsidP="008E17D4">
      <w:pPr>
        <w:pStyle w:val="a3"/>
        <w:numPr>
          <w:ilvl w:val="0"/>
          <w:numId w:val="10"/>
        </w:numPr>
        <w:spacing w:line="276" w:lineRule="auto"/>
        <w:ind w:left="0" w:firstLine="731"/>
        <w:jc w:val="both"/>
        <w:rPr>
          <w:rFonts w:ascii="Times New Roman" w:hAnsi="Times New Roman" w:cs="Times New Roman"/>
          <w:b/>
          <w:bCs/>
          <w:sz w:val="24"/>
          <w:szCs w:val="24"/>
        </w:rPr>
      </w:pPr>
      <w:r w:rsidRPr="000B2A08">
        <w:rPr>
          <w:rFonts w:ascii="Times New Roman" w:hAnsi="Times New Roman" w:cs="Times New Roman"/>
          <w:b/>
          <w:bCs/>
          <w:sz w:val="24"/>
          <w:szCs w:val="24"/>
        </w:rPr>
        <w:t xml:space="preserve">Речевое развитие </w:t>
      </w:r>
    </w:p>
    <w:p w14:paraId="19BD2F0B" w14:textId="77777777" w:rsidR="00747E8D" w:rsidRPr="000B2A08" w:rsidRDefault="00747E8D" w:rsidP="008E17D4">
      <w:pPr>
        <w:pStyle w:val="a3"/>
        <w:numPr>
          <w:ilvl w:val="0"/>
          <w:numId w:val="14"/>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Образовательная деятельность способствует развитию речевой активности у дошкольников.</w:t>
      </w:r>
    </w:p>
    <w:p w14:paraId="09C2697A" w14:textId="77777777" w:rsidR="00747E8D" w:rsidRPr="000B2A08" w:rsidRDefault="00747E8D" w:rsidP="008E17D4">
      <w:pPr>
        <w:pStyle w:val="a3"/>
        <w:numPr>
          <w:ilvl w:val="0"/>
          <w:numId w:val="14"/>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Дети знакомятся с техническим словарем используя зрительный и тактильный анализаторы. </w:t>
      </w:r>
    </w:p>
    <w:p w14:paraId="025534CE" w14:textId="77777777" w:rsidR="00747E8D" w:rsidRPr="000B2A08" w:rsidRDefault="00747E8D" w:rsidP="008E17D4">
      <w:pPr>
        <w:pStyle w:val="a3"/>
        <w:numPr>
          <w:ilvl w:val="0"/>
          <w:numId w:val="14"/>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Дети не только дают описательный рассказ о своей модели и ее назначении, но и отвечают и задают вопросы друг другу во время конструктивной деятельности.</w:t>
      </w:r>
    </w:p>
    <w:p w14:paraId="19D78141" w14:textId="77777777" w:rsidR="00747E8D" w:rsidRPr="000B2A08" w:rsidRDefault="00747E8D" w:rsidP="008E17D4">
      <w:pPr>
        <w:pStyle w:val="a3"/>
        <w:numPr>
          <w:ilvl w:val="0"/>
          <w:numId w:val="14"/>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Конструируя, дети интересуются, что делают другие, делятся способами крепления деталей и получают ответы. </w:t>
      </w:r>
    </w:p>
    <w:p w14:paraId="7B8659DA" w14:textId="77777777" w:rsidR="00747E8D" w:rsidRPr="000B2A08" w:rsidRDefault="00747E8D" w:rsidP="008E17D4">
      <w:pPr>
        <w:pStyle w:val="a3"/>
        <w:numPr>
          <w:ilvl w:val="0"/>
          <w:numId w:val="14"/>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Постройки используются в обыгрывании сюжетно – ролевых игр. </w:t>
      </w:r>
    </w:p>
    <w:p w14:paraId="6C31FCB9" w14:textId="77777777" w:rsidR="00747E8D" w:rsidRPr="000B2A08" w:rsidRDefault="00747E8D" w:rsidP="008E17D4">
      <w:pPr>
        <w:pStyle w:val="a3"/>
        <w:numPr>
          <w:ilvl w:val="0"/>
          <w:numId w:val="14"/>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Педагог может предложить детям придумать сказку или сочинить историю. Проектная деятельность предполагает совместную работу, где дети договариваться, планируют и распределяют обязанности между собой, представляют свои проекты другим детям и на конкурсах.</w:t>
      </w:r>
    </w:p>
    <w:p w14:paraId="54B94136" w14:textId="77777777" w:rsidR="00747E8D" w:rsidRPr="000B2A08" w:rsidRDefault="00747E8D" w:rsidP="008E17D4">
      <w:pPr>
        <w:pStyle w:val="a3"/>
        <w:numPr>
          <w:ilvl w:val="0"/>
          <w:numId w:val="10"/>
        </w:numPr>
        <w:spacing w:line="276" w:lineRule="auto"/>
        <w:ind w:left="0" w:firstLine="731"/>
        <w:jc w:val="both"/>
        <w:rPr>
          <w:rFonts w:ascii="Times New Roman" w:hAnsi="Times New Roman" w:cs="Times New Roman"/>
          <w:b/>
          <w:bCs/>
          <w:sz w:val="24"/>
          <w:szCs w:val="24"/>
        </w:rPr>
      </w:pPr>
      <w:r w:rsidRPr="000B2A08">
        <w:rPr>
          <w:rFonts w:ascii="Times New Roman" w:hAnsi="Times New Roman" w:cs="Times New Roman"/>
          <w:b/>
          <w:bCs/>
          <w:sz w:val="24"/>
          <w:szCs w:val="24"/>
        </w:rPr>
        <w:lastRenderedPageBreak/>
        <w:t xml:space="preserve">Художественно-эстетическое развитие </w:t>
      </w:r>
    </w:p>
    <w:p w14:paraId="6207A622" w14:textId="77777777" w:rsidR="00747E8D" w:rsidRPr="000B2A08" w:rsidRDefault="00747E8D" w:rsidP="008E17D4">
      <w:pPr>
        <w:pStyle w:val="a3"/>
        <w:numPr>
          <w:ilvl w:val="0"/>
          <w:numId w:val="13"/>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При помощи деталей конструктора дошкольники знакомятся не только с формой, величиной, но и </w:t>
      </w:r>
      <w:proofErr w:type="spellStart"/>
      <w:r w:rsidRPr="000B2A08">
        <w:rPr>
          <w:rFonts w:ascii="Times New Roman" w:hAnsi="Times New Roman" w:cs="Times New Roman"/>
          <w:sz w:val="24"/>
          <w:szCs w:val="24"/>
        </w:rPr>
        <w:t>цветовосприятием</w:t>
      </w:r>
      <w:proofErr w:type="spellEnd"/>
      <w:r w:rsidRPr="000B2A08">
        <w:rPr>
          <w:rFonts w:ascii="Times New Roman" w:hAnsi="Times New Roman" w:cs="Times New Roman"/>
          <w:sz w:val="24"/>
          <w:szCs w:val="24"/>
        </w:rPr>
        <w:t xml:space="preserve">, применяя чередование цветов в собственных постройках, создавая узоры. </w:t>
      </w:r>
    </w:p>
    <w:p w14:paraId="5A7D474F" w14:textId="77777777" w:rsidR="00747E8D" w:rsidRPr="000B2A08" w:rsidRDefault="00747E8D" w:rsidP="008E17D4">
      <w:pPr>
        <w:pStyle w:val="a3"/>
        <w:numPr>
          <w:ilvl w:val="0"/>
          <w:numId w:val="13"/>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Творческое конструирование – создание замысла из деталей конструктора. </w:t>
      </w:r>
    </w:p>
    <w:p w14:paraId="13257D31" w14:textId="77777777" w:rsidR="00747E8D" w:rsidRPr="000B2A08" w:rsidRDefault="00747E8D" w:rsidP="008E17D4">
      <w:pPr>
        <w:pStyle w:val="a3"/>
        <w:numPr>
          <w:ilvl w:val="0"/>
          <w:numId w:val="12"/>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Реализация самостоятельной, творческой деятельности детей. </w:t>
      </w:r>
    </w:p>
    <w:p w14:paraId="20406BF6" w14:textId="77777777" w:rsidR="00747E8D" w:rsidRPr="000B2A08" w:rsidRDefault="00747E8D" w:rsidP="008E17D4">
      <w:pPr>
        <w:pStyle w:val="a3"/>
        <w:numPr>
          <w:ilvl w:val="0"/>
          <w:numId w:val="12"/>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Становление эстетического отношения к окружающему миру (ценность красоты). </w:t>
      </w:r>
    </w:p>
    <w:p w14:paraId="627A87D1" w14:textId="77777777" w:rsidR="00747E8D" w:rsidRPr="000B2A08" w:rsidRDefault="00747E8D" w:rsidP="008E17D4">
      <w:pPr>
        <w:pStyle w:val="a3"/>
        <w:numPr>
          <w:ilvl w:val="0"/>
          <w:numId w:val="12"/>
        </w:numPr>
        <w:spacing w:line="276" w:lineRule="auto"/>
        <w:ind w:left="0" w:firstLine="731"/>
        <w:jc w:val="both"/>
        <w:rPr>
          <w:rFonts w:ascii="Times New Roman" w:hAnsi="Times New Roman" w:cs="Times New Roman"/>
          <w:sz w:val="24"/>
          <w:szCs w:val="24"/>
        </w:rPr>
      </w:pPr>
      <w:r w:rsidRPr="000B2A08">
        <w:rPr>
          <w:rFonts w:ascii="Times New Roman" w:hAnsi="Times New Roman" w:cs="Times New Roman"/>
          <w:sz w:val="24"/>
          <w:szCs w:val="24"/>
        </w:rPr>
        <w:t xml:space="preserve">Формирование элементарных представлений о видах архитектурного искусства. </w:t>
      </w:r>
    </w:p>
    <w:p w14:paraId="11B959C2" w14:textId="77777777" w:rsidR="00747E8D" w:rsidRPr="000B2A08" w:rsidRDefault="00747E8D" w:rsidP="008E17D4">
      <w:pPr>
        <w:pStyle w:val="a3"/>
        <w:numPr>
          <w:ilvl w:val="0"/>
          <w:numId w:val="12"/>
        </w:numPr>
        <w:spacing w:line="276" w:lineRule="auto"/>
        <w:ind w:left="0" w:firstLine="731"/>
        <w:jc w:val="both"/>
        <w:rPr>
          <w:rFonts w:ascii="Times New Roman" w:hAnsi="Times New Roman" w:cs="Times New Roman"/>
          <w:b/>
          <w:color w:val="000000" w:themeColor="text1"/>
          <w:sz w:val="24"/>
          <w:szCs w:val="24"/>
        </w:rPr>
      </w:pPr>
      <w:r w:rsidRPr="000B2A08">
        <w:rPr>
          <w:rFonts w:ascii="Times New Roman" w:hAnsi="Times New Roman" w:cs="Times New Roman"/>
          <w:sz w:val="24"/>
          <w:szCs w:val="24"/>
        </w:rPr>
        <w:t>Формирование способности видеть целое раньше частей.</w:t>
      </w:r>
    </w:p>
    <w:p w14:paraId="0EB5327C" w14:textId="77777777" w:rsidR="00747E8D" w:rsidRPr="000B2A08" w:rsidRDefault="00747E8D" w:rsidP="008E17D4">
      <w:pPr>
        <w:pStyle w:val="a3"/>
        <w:numPr>
          <w:ilvl w:val="0"/>
          <w:numId w:val="10"/>
        </w:numPr>
        <w:spacing w:line="276" w:lineRule="auto"/>
        <w:ind w:left="0" w:firstLine="731"/>
        <w:jc w:val="both"/>
        <w:rPr>
          <w:rFonts w:ascii="Times New Roman" w:hAnsi="Times New Roman" w:cs="Times New Roman"/>
          <w:b/>
          <w:bCs/>
          <w:color w:val="000000" w:themeColor="text1"/>
          <w:sz w:val="24"/>
          <w:szCs w:val="24"/>
        </w:rPr>
      </w:pPr>
      <w:r w:rsidRPr="000B2A08">
        <w:rPr>
          <w:rFonts w:ascii="Times New Roman" w:hAnsi="Times New Roman" w:cs="Times New Roman"/>
          <w:b/>
          <w:bCs/>
          <w:sz w:val="24"/>
          <w:szCs w:val="24"/>
        </w:rPr>
        <w:t>Физическое развитие</w:t>
      </w:r>
    </w:p>
    <w:p w14:paraId="6B39113D" w14:textId="2219033F" w:rsidR="00747E8D" w:rsidRPr="000B2A08" w:rsidRDefault="00747E8D" w:rsidP="00A233DD">
      <w:pPr>
        <w:spacing w:after="0" w:line="276" w:lineRule="auto"/>
        <w:ind w:firstLine="708"/>
        <w:jc w:val="both"/>
        <w:rPr>
          <w:rFonts w:ascii="Times New Roman" w:hAnsi="Times New Roman" w:cs="Times New Roman"/>
          <w:sz w:val="24"/>
          <w:szCs w:val="24"/>
        </w:rPr>
      </w:pPr>
      <w:r w:rsidRPr="000B2A08">
        <w:rPr>
          <w:rFonts w:ascii="Times New Roman" w:hAnsi="Times New Roman" w:cs="Times New Roman"/>
          <w:sz w:val="24"/>
          <w:szCs w:val="24"/>
        </w:rPr>
        <w:t>Конструирование способствует развитию координации движений, ориентировки в пространстве, способствует развитию мелкой моторики обеих рук и тонких движений пальцев.</w:t>
      </w:r>
    </w:p>
    <w:p w14:paraId="349E4315" w14:textId="77777777" w:rsidR="00747E8D" w:rsidRPr="000B2A08" w:rsidRDefault="00747E8D" w:rsidP="00747E8D">
      <w:pPr>
        <w:spacing w:after="0" w:line="276" w:lineRule="auto"/>
        <w:jc w:val="both"/>
        <w:rPr>
          <w:rFonts w:ascii="Times New Roman" w:hAnsi="Times New Roman" w:cs="Times New Roman"/>
          <w:sz w:val="24"/>
          <w:szCs w:val="24"/>
        </w:rPr>
      </w:pPr>
    </w:p>
    <w:p w14:paraId="6B26C52C" w14:textId="3040E69F" w:rsidR="0038063F" w:rsidRPr="0038063F" w:rsidRDefault="0038063F" w:rsidP="00DB7232">
      <w:pPr>
        <w:pStyle w:val="Default"/>
        <w:numPr>
          <w:ilvl w:val="1"/>
          <w:numId w:val="19"/>
        </w:numPr>
        <w:spacing w:line="276" w:lineRule="auto"/>
        <w:rPr>
          <w:b/>
        </w:rPr>
      </w:pPr>
      <w:r>
        <w:t xml:space="preserve"> </w:t>
      </w:r>
      <w:r w:rsidRPr="0038063F">
        <w:rPr>
          <w:b/>
        </w:rPr>
        <w:t>Вари</w:t>
      </w:r>
      <w:r w:rsidRPr="0038063F">
        <w:rPr>
          <w:b/>
        </w:rPr>
        <w:t>ативн</w:t>
      </w:r>
      <w:r w:rsidRPr="0038063F">
        <w:rPr>
          <w:b/>
        </w:rPr>
        <w:t>ые</w:t>
      </w:r>
      <w:r w:rsidRPr="0038063F">
        <w:rPr>
          <w:b/>
        </w:rPr>
        <w:t xml:space="preserve"> форм</w:t>
      </w:r>
      <w:r w:rsidRPr="0038063F">
        <w:rPr>
          <w:b/>
        </w:rPr>
        <w:t>ы</w:t>
      </w:r>
      <w:r w:rsidRPr="0038063F">
        <w:rPr>
          <w:b/>
        </w:rPr>
        <w:t>, способ</w:t>
      </w:r>
      <w:r w:rsidRPr="0038063F">
        <w:rPr>
          <w:b/>
        </w:rPr>
        <w:t>ы</w:t>
      </w:r>
      <w:r w:rsidRPr="0038063F">
        <w:rPr>
          <w:b/>
        </w:rPr>
        <w:t>, метод</w:t>
      </w:r>
      <w:r w:rsidRPr="0038063F">
        <w:rPr>
          <w:b/>
        </w:rPr>
        <w:t>ы</w:t>
      </w:r>
      <w:r w:rsidRPr="0038063F">
        <w:rPr>
          <w:b/>
        </w:rPr>
        <w:t xml:space="preserve"> и средств</w:t>
      </w:r>
      <w:r w:rsidRPr="0038063F">
        <w:rPr>
          <w:b/>
        </w:rPr>
        <w:t>а</w:t>
      </w:r>
      <w:r w:rsidRPr="0038063F">
        <w:rPr>
          <w:b/>
        </w:rPr>
        <w:t xml:space="preserve"> реализации Программы </w:t>
      </w:r>
    </w:p>
    <w:p w14:paraId="44DC3322" w14:textId="05D459FF" w:rsidR="0038063F" w:rsidRPr="0028311D" w:rsidRDefault="0028311D" w:rsidP="0028311D">
      <w:pPr>
        <w:pStyle w:val="Default"/>
        <w:spacing w:line="276" w:lineRule="auto"/>
        <w:ind w:firstLine="709"/>
        <w:jc w:val="both"/>
      </w:pPr>
      <w:r w:rsidRPr="0028311D">
        <w:t>Вариативные формы, способы и средства реализации Программы представлены в таблице: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2835"/>
      </w:tblGrid>
      <w:tr w:rsidR="0038063F" w:rsidRPr="00A86395" w14:paraId="30D07CD7" w14:textId="77777777" w:rsidTr="00F6139D">
        <w:tc>
          <w:tcPr>
            <w:tcW w:w="3119" w:type="dxa"/>
            <w:shd w:val="clear" w:color="auto" w:fill="auto"/>
          </w:tcPr>
          <w:p w14:paraId="4967176E" w14:textId="77777777" w:rsidR="0038063F" w:rsidRPr="0038063F" w:rsidRDefault="0038063F" w:rsidP="00532790">
            <w:pPr>
              <w:jc w:val="center"/>
              <w:rPr>
                <w:rFonts w:ascii="Times New Roman" w:hAnsi="Times New Roman" w:cs="Times New Roman"/>
                <w:b/>
              </w:rPr>
            </w:pPr>
            <w:r w:rsidRPr="0038063F">
              <w:rPr>
                <w:rFonts w:ascii="Times New Roman" w:hAnsi="Times New Roman" w:cs="Times New Roman"/>
                <w:b/>
              </w:rPr>
              <w:t>Формы</w:t>
            </w:r>
          </w:p>
        </w:tc>
        <w:tc>
          <w:tcPr>
            <w:tcW w:w="3827" w:type="dxa"/>
            <w:shd w:val="clear" w:color="auto" w:fill="auto"/>
          </w:tcPr>
          <w:p w14:paraId="34E20B37" w14:textId="41BB3EAD" w:rsidR="0038063F" w:rsidRPr="0038063F" w:rsidRDefault="0038063F" w:rsidP="00532790">
            <w:pPr>
              <w:jc w:val="center"/>
              <w:rPr>
                <w:rFonts w:ascii="Times New Roman" w:hAnsi="Times New Roman" w:cs="Times New Roman"/>
                <w:b/>
              </w:rPr>
            </w:pPr>
            <w:r w:rsidRPr="0038063F">
              <w:rPr>
                <w:rFonts w:ascii="Times New Roman" w:hAnsi="Times New Roman" w:cs="Times New Roman"/>
                <w:b/>
              </w:rPr>
              <w:t>Методы</w:t>
            </w:r>
            <w:r w:rsidR="00F6139D">
              <w:rPr>
                <w:rFonts w:ascii="Times New Roman" w:hAnsi="Times New Roman" w:cs="Times New Roman"/>
                <w:b/>
              </w:rPr>
              <w:t xml:space="preserve"> и приемы</w:t>
            </w:r>
          </w:p>
        </w:tc>
        <w:tc>
          <w:tcPr>
            <w:tcW w:w="2835" w:type="dxa"/>
            <w:shd w:val="clear" w:color="auto" w:fill="auto"/>
          </w:tcPr>
          <w:p w14:paraId="5ED51D43" w14:textId="77777777" w:rsidR="0038063F" w:rsidRPr="0038063F" w:rsidRDefault="0038063F" w:rsidP="00532790">
            <w:pPr>
              <w:jc w:val="center"/>
              <w:rPr>
                <w:rFonts w:ascii="Times New Roman" w:hAnsi="Times New Roman" w:cs="Times New Roman"/>
                <w:b/>
              </w:rPr>
            </w:pPr>
            <w:r w:rsidRPr="0038063F">
              <w:rPr>
                <w:rFonts w:ascii="Times New Roman" w:hAnsi="Times New Roman" w:cs="Times New Roman"/>
                <w:b/>
              </w:rPr>
              <w:t>Средства</w:t>
            </w:r>
          </w:p>
        </w:tc>
      </w:tr>
      <w:tr w:rsidR="0038063F" w:rsidRPr="00DA45B4" w14:paraId="11BB3776" w14:textId="77777777" w:rsidTr="00F6139D">
        <w:tc>
          <w:tcPr>
            <w:tcW w:w="3119" w:type="dxa"/>
            <w:shd w:val="clear" w:color="auto" w:fill="auto"/>
          </w:tcPr>
          <w:p w14:paraId="4952145A" w14:textId="21E8D4A1"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дидактические игры логико-</w:t>
            </w:r>
            <w:r w:rsidRPr="0038063F">
              <w:rPr>
                <w:rFonts w:ascii="Times New Roman" w:hAnsi="Times New Roman" w:cs="Times New Roman"/>
              </w:rPr>
              <w:t>м</w:t>
            </w:r>
            <w:r w:rsidRPr="0038063F">
              <w:rPr>
                <w:rFonts w:ascii="Times New Roman" w:hAnsi="Times New Roman" w:cs="Times New Roman"/>
              </w:rPr>
              <w:t>атематического содержания</w:t>
            </w:r>
            <w:r>
              <w:rPr>
                <w:rFonts w:ascii="Times New Roman" w:hAnsi="Times New Roman" w:cs="Times New Roman"/>
              </w:rPr>
              <w:t>;</w:t>
            </w:r>
          </w:p>
          <w:p w14:paraId="6CE3AF23" w14:textId="498253A5"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развивающие игры</w:t>
            </w:r>
            <w:r>
              <w:rPr>
                <w:rFonts w:ascii="Times New Roman" w:hAnsi="Times New Roman" w:cs="Times New Roman"/>
              </w:rPr>
              <w:t>;</w:t>
            </w:r>
          </w:p>
          <w:p w14:paraId="75C2C7E0" w14:textId="5F867A70"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игры с правилами</w:t>
            </w:r>
            <w:r>
              <w:rPr>
                <w:rFonts w:ascii="Times New Roman" w:hAnsi="Times New Roman" w:cs="Times New Roman"/>
              </w:rPr>
              <w:t>;</w:t>
            </w:r>
          </w:p>
          <w:p w14:paraId="4C7AC772" w14:textId="54EF4762"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упражнения на ориентир</w:t>
            </w:r>
            <w:r w:rsidRPr="0038063F">
              <w:rPr>
                <w:rFonts w:ascii="Times New Roman" w:hAnsi="Times New Roman" w:cs="Times New Roman"/>
              </w:rPr>
              <w:t>овку в пространстве, во времени</w:t>
            </w:r>
            <w:r>
              <w:rPr>
                <w:rFonts w:ascii="Times New Roman" w:hAnsi="Times New Roman" w:cs="Times New Roman"/>
              </w:rPr>
              <w:t>;</w:t>
            </w:r>
          </w:p>
          <w:p w14:paraId="1D424FFC" w14:textId="0155A145"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конструирование</w:t>
            </w:r>
            <w:r>
              <w:rPr>
                <w:rFonts w:ascii="Times New Roman" w:hAnsi="Times New Roman" w:cs="Times New Roman"/>
              </w:rPr>
              <w:t>;</w:t>
            </w:r>
          </w:p>
          <w:p w14:paraId="14033BC9" w14:textId="45AFDC6F" w:rsidR="0038063F" w:rsidRPr="0038063F" w:rsidRDefault="0038063F" w:rsidP="00DB7232">
            <w:pPr>
              <w:pStyle w:val="a3"/>
              <w:numPr>
                <w:ilvl w:val="0"/>
                <w:numId w:val="37"/>
              </w:numPr>
              <w:ind w:left="0" w:firstLine="360"/>
              <w:jc w:val="both"/>
              <w:rPr>
                <w:rStyle w:val="c8"/>
                <w:rFonts w:ascii="Times New Roman" w:hAnsi="Times New Roman" w:cs="Times New Roman"/>
                <w:color w:val="000000"/>
              </w:rPr>
            </w:pPr>
            <w:r w:rsidRPr="0038063F">
              <w:rPr>
                <w:rStyle w:val="c8"/>
                <w:rFonts w:ascii="Times New Roman" w:hAnsi="Times New Roman" w:cs="Times New Roman"/>
                <w:color w:val="000000"/>
              </w:rPr>
              <w:t>опыты с постройками</w:t>
            </w:r>
            <w:r>
              <w:rPr>
                <w:rStyle w:val="c8"/>
                <w:rFonts w:ascii="Times New Roman" w:hAnsi="Times New Roman" w:cs="Times New Roman"/>
                <w:color w:val="000000"/>
              </w:rPr>
              <w:t>;</w:t>
            </w:r>
          </w:p>
          <w:p w14:paraId="5B193B33" w14:textId="48F94FAF" w:rsidR="0038063F" w:rsidRPr="0038063F" w:rsidRDefault="0038063F" w:rsidP="00DB7232">
            <w:pPr>
              <w:pStyle w:val="a3"/>
              <w:numPr>
                <w:ilvl w:val="0"/>
                <w:numId w:val="37"/>
              </w:numPr>
              <w:ind w:left="0" w:firstLine="360"/>
              <w:jc w:val="both"/>
              <w:rPr>
                <w:rStyle w:val="c8"/>
                <w:rFonts w:ascii="Times New Roman" w:hAnsi="Times New Roman" w:cs="Times New Roman"/>
                <w:color w:val="000000"/>
              </w:rPr>
            </w:pPr>
            <w:r w:rsidRPr="0038063F">
              <w:rPr>
                <w:rStyle w:val="c8"/>
                <w:rFonts w:ascii="Times New Roman" w:hAnsi="Times New Roman" w:cs="Times New Roman"/>
                <w:color w:val="000000"/>
              </w:rPr>
              <w:t>обыгрывание постройки</w:t>
            </w:r>
            <w:r>
              <w:rPr>
                <w:rStyle w:val="c8"/>
                <w:rFonts w:ascii="Times New Roman" w:hAnsi="Times New Roman" w:cs="Times New Roman"/>
                <w:color w:val="000000"/>
              </w:rPr>
              <w:t>;</w:t>
            </w:r>
          </w:p>
          <w:p w14:paraId="720101AB" w14:textId="338562E8" w:rsidR="0038063F" w:rsidRPr="0038063F" w:rsidRDefault="0038063F" w:rsidP="00DB7232">
            <w:pPr>
              <w:pStyle w:val="a3"/>
              <w:numPr>
                <w:ilvl w:val="0"/>
                <w:numId w:val="37"/>
              </w:numPr>
              <w:ind w:left="0" w:firstLine="360"/>
              <w:jc w:val="both"/>
              <w:rPr>
                <w:rFonts w:ascii="Times New Roman" w:hAnsi="Times New Roman" w:cs="Times New Roman"/>
                <w:i/>
                <w:iCs/>
              </w:rPr>
            </w:pPr>
            <w:r w:rsidRPr="0038063F">
              <w:rPr>
                <w:rStyle w:val="c8"/>
                <w:rFonts w:ascii="Times New Roman" w:hAnsi="Times New Roman" w:cs="Times New Roman"/>
                <w:color w:val="000000"/>
              </w:rPr>
              <w:t>моделирование ситуации</w:t>
            </w:r>
            <w:r>
              <w:rPr>
                <w:rStyle w:val="c8"/>
                <w:rFonts w:ascii="Times New Roman" w:hAnsi="Times New Roman" w:cs="Times New Roman"/>
                <w:color w:val="000000"/>
              </w:rPr>
              <w:t>;</w:t>
            </w:r>
          </w:p>
          <w:p w14:paraId="2BA9FDC6" w14:textId="32FBC920"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элем</w:t>
            </w:r>
            <w:r w:rsidRPr="0038063F">
              <w:rPr>
                <w:rFonts w:ascii="Times New Roman" w:hAnsi="Times New Roman" w:cs="Times New Roman"/>
              </w:rPr>
              <w:t>ентарная проектная деятельность</w:t>
            </w:r>
            <w:r>
              <w:rPr>
                <w:rFonts w:ascii="Times New Roman" w:hAnsi="Times New Roman" w:cs="Times New Roman"/>
              </w:rPr>
              <w:t>;</w:t>
            </w:r>
          </w:p>
          <w:p w14:paraId="33796A20" w14:textId="5711207C"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экспериментирование инженерно-технической направленности</w:t>
            </w:r>
            <w:r>
              <w:rPr>
                <w:rFonts w:ascii="Times New Roman" w:hAnsi="Times New Roman" w:cs="Times New Roman"/>
              </w:rPr>
              <w:t>;</w:t>
            </w:r>
          </w:p>
          <w:p w14:paraId="53E91541" w14:textId="5BBEA5E6" w:rsidR="0038063F" w:rsidRPr="0038063F" w:rsidRDefault="0038063F" w:rsidP="00DB7232">
            <w:pPr>
              <w:pStyle w:val="a3"/>
              <w:numPr>
                <w:ilvl w:val="0"/>
                <w:numId w:val="37"/>
              </w:numPr>
              <w:ind w:left="0" w:firstLine="360"/>
              <w:jc w:val="both"/>
              <w:rPr>
                <w:rFonts w:ascii="Times New Roman" w:hAnsi="Times New Roman" w:cs="Times New Roman"/>
              </w:rPr>
            </w:pPr>
            <w:r w:rsidRPr="0038063F">
              <w:rPr>
                <w:rFonts w:ascii="Times New Roman" w:hAnsi="Times New Roman" w:cs="Times New Roman"/>
              </w:rPr>
              <w:t>участие в выставках</w:t>
            </w:r>
            <w:r w:rsidRPr="0038063F">
              <w:rPr>
                <w:rFonts w:ascii="Times New Roman" w:hAnsi="Times New Roman" w:cs="Times New Roman"/>
              </w:rPr>
              <w:t xml:space="preserve"> викторинах соревнованиях</w:t>
            </w:r>
            <w:r w:rsidR="0028311D">
              <w:rPr>
                <w:rFonts w:ascii="Times New Roman" w:hAnsi="Times New Roman" w:cs="Times New Roman"/>
              </w:rPr>
              <w:t>;</w:t>
            </w:r>
          </w:p>
          <w:p w14:paraId="2FE15154" w14:textId="4561A026" w:rsidR="0038063F" w:rsidRPr="0038063F" w:rsidRDefault="0038063F" w:rsidP="00DB7232">
            <w:pPr>
              <w:pStyle w:val="a3"/>
              <w:numPr>
                <w:ilvl w:val="0"/>
                <w:numId w:val="37"/>
              </w:numPr>
              <w:ind w:left="0" w:firstLine="360"/>
              <w:jc w:val="both"/>
              <w:rPr>
                <w:rFonts w:ascii="Times New Roman" w:hAnsi="Times New Roman" w:cs="Times New Roman"/>
                <w:b/>
              </w:rPr>
            </w:pPr>
            <w:r w:rsidRPr="0038063F">
              <w:rPr>
                <w:rFonts w:ascii="Times New Roman" w:hAnsi="Times New Roman" w:cs="Times New Roman"/>
              </w:rPr>
              <w:t>досуговая деятельность</w:t>
            </w:r>
          </w:p>
        </w:tc>
        <w:tc>
          <w:tcPr>
            <w:tcW w:w="3827" w:type="dxa"/>
            <w:shd w:val="clear" w:color="auto" w:fill="auto"/>
          </w:tcPr>
          <w:p w14:paraId="00BA8DF0" w14:textId="1692F3C6" w:rsidR="00F6139D" w:rsidRPr="00F6139D" w:rsidRDefault="00F6139D" w:rsidP="00F6139D">
            <w:pPr>
              <w:pStyle w:val="21"/>
              <w:spacing w:before="0" w:after="0" w:line="240" w:lineRule="auto"/>
              <w:ind w:right="-23"/>
              <w:jc w:val="both"/>
              <w:rPr>
                <w:rFonts w:ascii="Times New Roman" w:hAnsi="Times New Roman" w:cs="Times New Roman"/>
                <w:sz w:val="22"/>
                <w:szCs w:val="22"/>
              </w:rPr>
            </w:pPr>
            <w:r w:rsidRPr="00F6139D">
              <w:rPr>
                <w:rFonts w:ascii="Times New Roman" w:hAnsi="Times New Roman" w:cs="Times New Roman"/>
                <w:b/>
                <w:sz w:val="22"/>
                <w:szCs w:val="22"/>
              </w:rPr>
              <w:t>−</w:t>
            </w:r>
            <w:r w:rsidRPr="00F6139D">
              <w:rPr>
                <w:rFonts w:ascii="Times New Roman" w:hAnsi="Times New Roman" w:cs="Times New Roman"/>
                <w:b/>
                <w:sz w:val="22"/>
                <w:szCs w:val="22"/>
              </w:rPr>
              <w:tab/>
            </w:r>
            <w:r w:rsidRPr="00F6139D">
              <w:rPr>
                <w:rFonts w:ascii="Times New Roman" w:hAnsi="Times New Roman" w:cs="Times New Roman"/>
                <w:sz w:val="22"/>
                <w:szCs w:val="22"/>
              </w:rPr>
              <w:t>н</w:t>
            </w:r>
            <w:r w:rsidRPr="00F6139D">
              <w:rPr>
                <w:rFonts w:ascii="Times New Roman" w:hAnsi="Times New Roman" w:cs="Times New Roman"/>
                <w:sz w:val="22"/>
                <w:szCs w:val="22"/>
              </w:rPr>
              <w:t>аглядный - рассматривание готовых построек, с</w:t>
            </w:r>
            <w:r>
              <w:rPr>
                <w:rFonts w:ascii="Times New Roman" w:hAnsi="Times New Roman" w:cs="Times New Roman"/>
                <w:sz w:val="22"/>
                <w:szCs w:val="22"/>
              </w:rPr>
              <w:t>пособов крепления деталей, схем;</w:t>
            </w:r>
          </w:p>
          <w:p w14:paraId="0FE3E95C" w14:textId="57D3CD40" w:rsidR="00F6139D" w:rsidRPr="00F6139D" w:rsidRDefault="00F6139D" w:rsidP="00F6139D">
            <w:pPr>
              <w:pStyle w:val="21"/>
              <w:spacing w:before="0" w:after="0" w:line="240" w:lineRule="auto"/>
              <w:ind w:right="-23"/>
              <w:jc w:val="both"/>
              <w:rPr>
                <w:rFonts w:ascii="Times New Roman" w:hAnsi="Times New Roman" w:cs="Times New Roman"/>
                <w:sz w:val="22"/>
                <w:szCs w:val="22"/>
              </w:rPr>
            </w:pPr>
            <w:r w:rsidRPr="00F6139D">
              <w:rPr>
                <w:rFonts w:ascii="Times New Roman" w:hAnsi="Times New Roman" w:cs="Times New Roman"/>
                <w:sz w:val="22"/>
                <w:szCs w:val="22"/>
              </w:rPr>
              <w:t>−</w:t>
            </w:r>
            <w:r w:rsidRPr="00F6139D">
              <w:rPr>
                <w:rFonts w:ascii="Times New Roman" w:hAnsi="Times New Roman" w:cs="Times New Roman"/>
                <w:sz w:val="22"/>
                <w:szCs w:val="22"/>
              </w:rPr>
              <w:tab/>
            </w:r>
            <w:r>
              <w:rPr>
                <w:rFonts w:ascii="Times New Roman" w:hAnsi="Times New Roman" w:cs="Times New Roman"/>
                <w:sz w:val="22"/>
                <w:szCs w:val="22"/>
              </w:rPr>
              <w:t>и</w:t>
            </w:r>
            <w:r w:rsidRPr="00F6139D">
              <w:rPr>
                <w:rFonts w:ascii="Times New Roman" w:hAnsi="Times New Roman" w:cs="Times New Roman"/>
                <w:sz w:val="22"/>
                <w:szCs w:val="22"/>
              </w:rPr>
              <w:t>нформационный - знакомство с формой, назначение деталей, получение знаний о предназначении построек, о применении в играх. Определен</w:t>
            </w:r>
            <w:r>
              <w:rPr>
                <w:rFonts w:ascii="Times New Roman" w:hAnsi="Times New Roman" w:cs="Times New Roman"/>
                <w:sz w:val="22"/>
                <w:szCs w:val="22"/>
              </w:rPr>
              <w:t>ие пространственных соотношений;</w:t>
            </w:r>
          </w:p>
          <w:p w14:paraId="357C389A" w14:textId="404BCEC3" w:rsidR="00F6139D" w:rsidRPr="00F6139D" w:rsidRDefault="00F6139D" w:rsidP="00F6139D">
            <w:pPr>
              <w:pStyle w:val="21"/>
              <w:spacing w:before="0" w:after="0" w:line="240" w:lineRule="auto"/>
              <w:ind w:right="-23"/>
              <w:jc w:val="both"/>
              <w:rPr>
                <w:rFonts w:ascii="Times New Roman" w:hAnsi="Times New Roman" w:cs="Times New Roman"/>
                <w:sz w:val="22"/>
                <w:szCs w:val="22"/>
              </w:rPr>
            </w:pPr>
            <w:r w:rsidRPr="00F6139D">
              <w:rPr>
                <w:rFonts w:ascii="Times New Roman" w:hAnsi="Times New Roman" w:cs="Times New Roman"/>
                <w:sz w:val="22"/>
                <w:szCs w:val="22"/>
              </w:rPr>
              <w:t>−</w:t>
            </w:r>
            <w:r w:rsidRPr="00F6139D">
              <w:rPr>
                <w:rFonts w:ascii="Times New Roman" w:hAnsi="Times New Roman" w:cs="Times New Roman"/>
                <w:sz w:val="22"/>
                <w:szCs w:val="22"/>
              </w:rPr>
              <w:tab/>
            </w:r>
            <w:r>
              <w:rPr>
                <w:rFonts w:ascii="Times New Roman" w:hAnsi="Times New Roman" w:cs="Times New Roman"/>
                <w:sz w:val="22"/>
                <w:szCs w:val="22"/>
              </w:rPr>
              <w:t>р</w:t>
            </w:r>
            <w:r w:rsidRPr="00F6139D">
              <w:rPr>
                <w:rFonts w:ascii="Times New Roman" w:hAnsi="Times New Roman" w:cs="Times New Roman"/>
                <w:sz w:val="22"/>
                <w:szCs w:val="22"/>
              </w:rPr>
              <w:t>епродуктивный - воспроизведение знаний и способов деятельности (собирание модели по образцу (карточке – схеме), беседы, презентации), совместная деятельность педагога и ребе</w:t>
            </w:r>
            <w:r>
              <w:rPr>
                <w:rFonts w:ascii="Times New Roman" w:hAnsi="Times New Roman" w:cs="Times New Roman"/>
                <w:sz w:val="22"/>
                <w:szCs w:val="22"/>
              </w:rPr>
              <w:t>нка;</w:t>
            </w:r>
          </w:p>
          <w:p w14:paraId="79944A8A" w14:textId="0E0FA331" w:rsidR="00F6139D" w:rsidRPr="00F6139D" w:rsidRDefault="00F6139D" w:rsidP="00F6139D">
            <w:pPr>
              <w:pStyle w:val="21"/>
              <w:spacing w:before="0" w:after="0" w:line="240" w:lineRule="auto"/>
              <w:ind w:right="-23"/>
              <w:jc w:val="both"/>
              <w:rPr>
                <w:rFonts w:ascii="Times New Roman" w:hAnsi="Times New Roman" w:cs="Times New Roman"/>
                <w:sz w:val="22"/>
                <w:szCs w:val="22"/>
              </w:rPr>
            </w:pPr>
            <w:r w:rsidRPr="00F6139D">
              <w:rPr>
                <w:rFonts w:ascii="Times New Roman" w:hAnsi="Times New Roman" w:cs="Times New Roman"/>
                <w:sz w:val="22"/>
                <w:szCs w:val="22"/>
              </w:rPr>
              <w:t>−</w:t>
            </w:r>
            <w:r>
              <w:rPr>
                <w:rFonts w:ascii="Times New Roman" w:hAnsi="Times New Roman" w:cs="Times New Roman"/>
                <w:sz w:val="22"/>
                <w:szCs w:val="22"/>
              </w:rPr>
              <w:tab/>
              <w:t>п</w:t>
            </w:r>
            <w:r w:rsidRPr="00F6139D">
              <w:rPr>
                <w:rFonts w:ascii="Times New Roman" w:hAnsi="Times New Roman" w:cs="Times New Roman"/>
                <w:sz w:val="22"/>
                <w:szCs w:val="22"/>
              </w:rPr>
              <w:t>рактический - использование и применение полученных знаний на практике, подборка деталей по размеру, цвету,</w:t>
            </w:r>
            <w:r>
              <w:rPr>
                <w:rFonts w:ascii="Times New Roman" w:hAnsi="Times New Roman" w:cs="Times New Roman"/>
                <w:sz w:val="22"/>
                <w:szCs w:val="22"/>
              </w:rPr>
              <w:t xml:space="preserve"> величине. Создание конструкций;</w:t>
            </w:r>
          </w:p>
          <w:p w14:paraId="48FC8984" w14:textId="7B026BF4" w:rsidR="00F6139D" w:rsidRPr="00F6139D" w:rsidRDefault="00F6139D" w:rsidP="00F6139D">
            <w:pPr>
              <w:pStyle w:val="21"/>
              <w:spacing w:before="0" w:after="0" w:line="240" w:lineRule="auto"/>
              <w:ind w:right="-23"/>
              <w:jc w:val="both"/>
              <w:rPr>
                <w:rFonts w:ascii="Times New Roman" w:hAnsi="Times New Roman" w:cs="Times New Roman"/>
                <w:sz w:val="22"/>
                <w:szCs w:val="22"/>
              </w:rPr>
            </w:pPr>
            <w:r w:rsidRPr="00F6139D">
              <w:rPr>
                <w:rFonts w:ascii="Times New Roman" w:hAnsi="Times New Roman" w:cs="Times New Roman"/>
                <w:sz w:val="22"/>
                <w:szCs w:val="22"/>
              </w:rPr>
              <w:t>−</w:t>
            </w:r>
            <w:r w:rsidRPr="00F6139D">
              <w:rPr>
                <w:rFonts w:ascii="Times New Roman" w:hAnsi="Times New Roman" w:cs="Times New Roman"/>
                <w:sz w:val="22"/>
                <w:szCs w:val="22"/>
              </w:rPr>
              <w:tab/>
            </w:r>
            <w:r>
              <w:rPr>
                <w:rFonts w:ascii="Times New Roman" w:hAnsi="Times New Roman" w:cs="Times New Roman"/>
                <w:sz w:val="22"/>
                <w:szCs w:val="22"/>
              </w:rPr>
              <w:t>с</w:t>
            </w:r>
            <w:r w:rsidRPr="00F6139D">
              <w:rPr>
                <w:rFonts w:ascii="Times New Roman" w:hAnsi="Times New Roman" w:cs="Times New Roman"/>
                <w:sz w:val="22"/>
                <w:szCs w:val="22"/>
              </w:rPr>
              <w:t xml:space="preserve">ловесный - описание и объяснение действий, сопровождение и демонстрация модели (как со стороны педагога, </w:t>
            </w:r>
            <w:r>
              <w:rPr>
                <w:rFonts w:ascii="Times New Roman" w:hAnsi="Times New Roman" w:cs="Times New Roman"/>
                <w:sz w:val="22"/>
                <w:szCs w:val="22"/>
              </w:rPr>
              <w:t>так и со стороны детей);</w:t>
            </w:r>
          </w:p>
          <w:p w14:paraId="1B3470AF" w14:textId="6B5F05A3" w:rsidR="00F6139D" w:rsidRPr="00F6139D" w:rsidRDefault="00F6139D" w:rsidP="00F6139D">
            <w:pPr>
              <w:pStyle w:val="21"/>
              <w:spacing w:before="0" w:after="0" w:line="240" w:lineRule="auto"/>
              <w:ind w:right="-23"/>
              <w:jc w:val="both"/>
              <w:rPr>
                <w:rFonts w:ascii="Times New Roman" w:hAnsi="Times New Roman" w:cs="Times New Roman"/>
                <w:sz w:val="22"/>
                <w:szCs w:val="22"/>
              </w:rPr>
            </w:pPr>
            <w:r w:rsidRPr="00F6139D">
              <w:rPr>
                <w:rFonts w:ascii="Times New Roman" w:hAnsi="Times New Roman" w:cs="Times New Roman"/>
                <w:sz w:val="22"/>
                <w:szCs w:val="22"/>
              </w:rPr>
              <w:t>−</w:t>
            </w:r>
            <w:r w:rsidRPr="00F6139D">
              <w:rPr>
                <w:rFonts w:ascii="Times New Roman" w:hAnsi="Times New Roman" w:cs="Times New Roman"/>
                <w:sz w:val="22"/>
                <w:szCs w:val="22"/>
              </w:rPr>
              <w:tab/>
            </w:r>
            <w:r>
              <w:rPr>
                <w:rFonts w:ascii="Times New Roman" w:hAnsi="Times New Roman" w:cs="Times New Roman"/>
                <w:sz w:val="22"/>
                <w:szCs w:val="22"/>
              </w:rPr>
              <w:t>и</w:t>
            </w:r>
            <w:r w:rsidRPr="00F6139D">
              <w:rPr>
                <w:rFonts w:ascii="Times New Roman" w:hAnsi="Times New Roman" w:cs="Times New Roman"/>
                <w:sz w:val="22"/>
                <w:szCs w:val="22"/>
              </w:rPr>
              <w:t>гровой - использование сюжета игр для организации детской деятельности, пер</w:t>
            </w:r>
            <w:r>
              <w:rPr>
                <w:rFonts w:ascii="Times New Roman" w:hAnsi="Times New Roman" w:cs="Times New Roman"/>
                <w:sz w:val="22"/>
                <w:szCs w:val="22"/>
              </w:rPr>
              <w:t>сонажей для обыгрывания сюжета;</w:t>
            </w:r>
          </w:p>
          <w:p w14:paraId="7163AB9E" w14:textId="5DBAD3F5" w:rsidR="00F6139D" w:rsidRPr="0038063F" w:rsidRDefault="00F6139D" w:rsidP="00F6139D">
            <w:pPr>
              <w:pStyle w:val="21"/>
              <w:shd w:val="clear" w:color="auto" w:fill="auto"/>
              <w:spacing w:before="0" w:after="0" w:line="240" w:lineRule="auto"/>
              <w:ind w:right="-23"/>
              <w:jc w:val="both"/>
              <w:rPr>
                <w:rFonts w:ascii="Times New Roman" w:hAnsi="Times New Roman" w:cs="Times New Roman"/>
                <w:b/>
                <w:sz w:val="22"/>
                <w:szCs w:val="22"/>
              </w:rPr>
            </w:pPr>
            <w:r w:rsidRPr="00F6139D">
              <w:rPr>
                <w:rFonts w:ascii="Times New Roman" w:hAnsi="Times New Roman" w:cs="Times New Roman"/>
                <w:sz w:val="22"/>
                <w:szCs w:val="22"/>
              </w:rPr>
              <w:t>−</w:t>
            </w:r>
            <w:r>
              <w:rPr>
                <w:rFonts w:ascii="Times New Roman" w:hAnsi="Times New Roman" w:cs="Times New Roman"/>
                <w:sz w:val="22"/>
                <w:szCs w:val="22"/>
              </w:rPr>
              <w:tab/>
              <w:t>п</w:t>
            </w:r>
            <w:r w:rsidRPr="00F6139D">
              <w:rPr>
                <w:rFonts w:ascii="Times New Roman" w:hAnsi="Times New Roman" w:cs="Times New Roman"/>
                <w:sz w:val="22"/>
                <w:szCs w:val="22"/>
              </w:rPr>
              <w:t>оисковый Решение проблемных задач в команд</w:t>
            </w:r>
            <w:r>
              <w:rPr>
                <w:rFonts w:ascii="Times New Roman" w:hAnsi="Times New Roman" w:cs="Times New Roman"/>
                <w:sz w:val="22"/>
                <w:szCs w:val="22"/>
              </w:rPr>
              <w:t>е, самостоятельно и с педагогом</w:t>
            </w:r>
          </w:p>
        </w:tc>
        <w:tc>
          <w:tcPr>
            <w:tcW w:w="2835" w:type="dxa"/>
            <w:shd w:val="clear" w:color="auto" w:fill="auto"/>
          </w:tcPr>
          <w:p w14:paraId="17BBD299" w14:textId="77777777" w:rsidR="0038063F" w:rsidRPr="00F6139D" w:rsidRDefault="0038063F" w:rsidP="00DB7232">
            <w:pPr>
              <w:pStyle w:val="a3"/>
              <w:numPr>
                <w:ilvl w:val="0"/>
                <w:numId w:val="37"/>
              </w:numPr>
              <w:ind w:left="0" w:firstLine="360"/>
              <w:jc w:val="both"/>
              <w:rPr>
                <w:rFonts w:ascii="Times New Roman" w:hAnsi="Times New Roman" w:cs="Times New Roman"/>
              </w:rPr>
            </w:pPr>
            <w:proofErr w:type="spellStart"/>
            <w:proofErr w:type="gramStart"/>
            <w:r w:rsidRPr="00F6139D">
              <w:rPr>
                <w:rFonts w:ascii="Times New Roman" w:hAnsi="Times New Roman" w:cs="Times New Roman"/>
              </w:rPr>
              <w:t>Мате:плюс</w:t>
            </w:r>
            <w:proofErr w:type="spellEnd"/>
            <w:proofErr w:type="gramEnd"/>
            <w:r w:rsidRPr="00F6139D">
              <w:rPr>
                <w:rFonts w:ascii="Times New Roman" w:hAnsi="Times New Roman" w:cs="Times New Roman"/>
              </w:rPr>
              <w:t>. «Математика в детском саду» — математический комплекс нового поколения для развития математического мышления детей от 4 до 7 лет;</w:t>
            </w:r>
          </w:p>
          <w:p w14:paraId="1B8AF759" w14:textId="77777777" w:rsidR="0038063F" w:rsidRPr="00F6139D" w:rsidRDefault="0038063F" w:rsidP="00DB7232">
            <w:pPr>
              <w:pStyle w:val="a3"/>
              <w:numPr>
                <w:ilvl w:val="0"/>
                <w:numId w:val="37"/>
              </w:numPr>
              <w:ind w:left="0" w:firstLine="360"/>
              <w:jc w:val="both"/>
              <w:rPr>
                <w:rFonts w:ascii="Times New Roman" w:hAnsi="Times New Roman" w:cs="Times New Roman"/>
              </w:rPr>
            </w:pPr>
            <w:r w:rsidRPr="00F6139D">
              <w:rPr>
                <w:rFonts w:ascii="Times New Roman" w:hAnsi="Times New Roman" w:cs="Times New Roman"/>
              </w:rPr>
              <w:t xml:space="preserve">Учебно-игровые пособия: -«Логические блоки </w:t>
            </w:r>
            <w:proofErr w:type="spellStart"/>
            <w:r w:rsidRPr="00F6139D">
              <w:rPr>
                <w:rFonts w:ascii="Times New Roman" w:hAnsi="Times New Roman" w:cs="Times New Roman"/>
              </w:rPr>
              <w:t>Дьенеша</w:t>
            </w:r>
            <w:proofErr w:type="spellEnd"/>
            <w:r w:rsidRPr="00F6139D">
              <w:rPr>
                <w:rFonts w:ascii="Times New Roman" w:hAnsi="Times New Roman" w:cs="Times New Roman"/>
              </w:rPr>
              <w:t>»;</w:t>
            </w:r>
          </w:p>
          <w:p w14:paraId="3D3FDAEA" w14:textId="77777777" w:rsidR="0038063F" w:rsidRPr="00F6139D" w:rsidRDefault="0038063F" w:rsidP="00DB7232">
            <w:pPr>
              <w:pStyle w:val="a3"/>
              <w:numPr>
                <w:ilvl w:val="0"/>
                <w:numId w:val="37"/>
              </w:numPr>
              <w:ind w:left="0" w:firstLine="360"/>
              <w:jc w:val="both"/>
              <w:rPr>
                <w:rFonts w:ascii="Times New Roman" w:hAnsi="Times New Roman" w:cs="Times New Roman"/>
              </w:rPr>
            </w:pPr>
            <w:r w:rsidRPr="00F6139D">
              <w:rPr>
                <w:rFonts w:ascii="Times New Roman" w:hAnsi="Times New Roman" w:cs="Times New Roman"/>
              </w:rPr>
              <w:t xml:space="preserve">«Цветные палочки </w:t>
            </w:r>
            <w:proofErr w:type="spellStart"/>
            <w:r w:rsidRPr="00F6139D">
              <w:rPr>
                <w:rFonts w:ascii="Times New Roman" w:hAnsi="Times New Roman" w:cs="Times New Roman"/>
              </w:rPr>
              <w:t>Кюизенера</w:t>
            </w:r>
            <w:proofErr w:type="spellEnd"/>
            <w:r w:rsidRPr="00F6139D">
              <w:rPr>
                <w:rFonts w:ascii="Times New Roman" w:hAnsi="Times New Roman" w:cs="Times New Roman"/>
              </w:rPr>
              <w:t>»</w:t>
            </w:r>
          </w:p>
          <w:p w14:paraId="55BE04B8" w14:textId="77777777" w:rsidR="0038063F" w:rsidRPr="00F6139D" w:rsidRDefault="0038063F" w:rsidP="00DB7232">
            <w:pPr>
              <w:pStyle w:val="a3"/>
              <w:numPr>
                <w:ilvl w:val="0"/>
                <w:numId w:val="37"/>
              </w:numPr>
              <w:ind w:left="0" w:firstLine="360"/>
              <w:jc w:val="both"/>
              <w:rPr>
                <w:rFonts w:ascii="Times New Roman" w:hAnsi="Times New Roman" w:cs="Times New Roman"/>
              </w:rPr>
            </w:pPr>
            <w:r w:rsidRPr="00F6139D">
              <w:rPr>
                <w:rFonts w:ascii="Times New Roman" w:hAnsi="Times New Roman" w:cs="Times New Roman"/>
              </w:rPr>
              <w:t>Развивающие игры Б.П. Никитина;</w:t>
            </w:r>
          </w:p>
          <w:p w14:paraId="75C7EC25" w14:textId="77777777" w:rsidR="0038063F" w:rsidRPr="0038063F" w:rsidRDefault="0038063F" w:rsidP="00DB7232">
            <w:pPr>
              <w:pStyle w:val="21"/>
              <w:numPr>
                <w:ilvl w:val="0"/>
                <w:numId w:val="37"/>
              </w:numPr>
              <w:shd w:val="clear" w:color="auto" w:fill="auto"/>
              <w:tabs>
                <w:tab w:val="left" w:pos="567"/>
                <w:tab w:val="left" w:pos="993"/>
                <w:tab w:val="left" w:pos="1566"/>
              </w:tabs>
              <w:spacing w:before="0" w:after="0" w:line="240" w:lineRule="auto"/>
              <w:ind w:left="0" w:right="-23" w:firstLine="360"/>
              <w:jc w:val="both"/>
              <w:rPr>
                <w:rFonts w:ascii="Times New Roman" w:hAnsi="Times New Roman" w:cs="Times New Roman"/>
                <w:i/>
                <w:sz w:val="22"/>
                <w:szCs w:val="22"/>
              </w:rPr>
            </w:pPr>
            <w:r w:rsidRPr="0038063F">
              <w:rPr>
                <w:rFonts w:ascii="Times New Roman" w:hAnsi="Times New Roman" w:cs="Times New Roman"/>
                <w:sz w:val="22"/>
                <w:szCs w:val="22"/>
              </w:rPr>
              <w:t xml:space="preserve">Образовательные наборы конструкторов </w:t>
            </w:r>
            <w:r w:rsidRPr="0038063F">
              <w:rPr>
                <w:rFonts w:ascii="Times New Roman" w:eastAsia="Calibri" w:hAnsi="Times New Roman" w:cs="Times New Roman"/>
                <w:color w:val="000000"/>
                <w:sz w:val="22"/>
                <w:szCs w:val="22"/>
                <w:lang w:val="en-US"/>
              </w:rPr>
              <w:t>LEGO</w:t>
            </w:r>
            <w:r w:rsidRPr="0038063F">
              <w:rPr>
                <w:rFonts w:ascii="Times New Roman" w:eastAsia="Calibri" w:hAnsi="Times New Roman" w:cs="Times New Roman"/>
                <w:color w:val="000000"/>
                <w:sz w:val="22"/>
                <w:szCs w:val="22"/>
              </w:rPr>
              <w:t xml:space="preserve">  45028 «Мой большой мир»,</w:t>
            </w:r>
            <w:r w:rsidRPr="0038063F">
              <w:rPr>
                <w:rFonts w:ascii="Times New Roman" w:hAnsi="Times New Roman" w:cs="Times New Roman"/>
                <w:sz w:val="22"/>
                <w:szCs w:val="22"/>
              </w:rPr>
              <w:t xml:space="preserve"> «Планета </w:t>
            </w:r>
            <w:r w:rsidRPr="0038063F">
              <w:rPr>
                <w:rFonts w:ascii="Times New Roman" w:hAnsi="Times New Roman" w:cs="Times New Roman"/>
                <w:sz w:val="22"/>
                <w:szCs w:val="22"/>
                <w:lang w:val="en-US"/>
              </w:rPr>
              <w:t>STEAM</w:t>
            </w:r>
            <w:r w:rsidRPr="0038063F">
              <w:rPr>
                <w:rFonts w:ascii="Times New Roman" w:hAnsi="Times New Roman" w:cs="Times New Roman"/>
                <w:sz w:val="22"/>
                <w:szCs w:val="22"/>
              </w:rPr>
              <w:t>»</w:t>
            </w:r>
          </w:p>
        </w:tc>
      </w:tr>
    </w:tbl>
    <w:p w14:paraId="5ABC5C75" w14:textId="77777777" w:rsidR="0038063F" w:rsidRPr="0038063F" w:rsidRDefault="0038063F" w:rsidP="0028311D">
      <w:pPr>
        <w:pStyle w:val="a3"/>
        <w:shd w:val="clear" w:color="auto" w:fill="FFFFFF" w:themeFill="background1"/>
        <w:spacing w:after="0" w:line="276" w:lineRule="auto"/>
        <w:ind w:left="709"/>
        <w:jc w:val="both"/>
        <w:rPr>
          <w:rFonts w:ascii="Times New Roman" w:hAnsi="Times New Roman" w:cs="Times New Roman"/>
          <w:sz w:val="24"/>
          <w:szCs w:val="24"/>
        </w:rPr>
      </w:pPr>
    </w:p>
    <w:p w14:paraId="2233B2F5" w14:textId="4AB3471F" w:rsidR="00747E8D" w:rsidRPr="000B2A08" w:rsidRDefault="00747E8D" w:rsidP="00DB7232">
      <w:pPr>
        <w:pStyle w:val="a3"/>
        <w:numPr>
          <w:ilvl w:val="1"/>
          <w:numId w:val="19"/>
        </w:numPr>
        <w:shd w:val="clear" w:color="auto" w:fill="FFFFFF" w:themeFill="background1"/>
        <w:spacing w:after="0" w:line="276" w:lineRule="auto"/>
        <w:ind w:left="0" w:firstLine="709"/>
        <w:jc w:val="both"/>
        <w:rPr>
          <w:rFonts w:ascii="Times New Roman" w:hAnsi="Times New Roman" w:cs="Times New Roman"/>
          <w:sz w:val="24"/>
          <w:szCs w:val="24"/>
        </w:rPr>
      </w:pPr>
      <w:r w:rsidRPr="000B2A08">
        <w:rPr>
          <w:rFonts w:ascii="Times New Roman" w:hAnsi="Times New Roman" w:cs="Times New Roman"/>
          <w:b/>
          <w:sz w:val="24"/>
          <w:szCs w:val="24"/>
        </w:rPr>
        <w:t>Особенности образовательной деятельности разных видов деятельности и культурных практик</w:t>
      </w:r>
    </w:p>
    <w:p w14:paraId="10B7EF56" w14:textId="371E6480" w:rsidR="00747E8D" w:rsidRPr="000B2A08" w:rsidRDefault="00747E8D" w:rsidP="00747E8D">
      <w:pPr>
        <w:spacing w:line="276" w:lineRule="auto"/>
        <w:ind w:firstLine="709"/>
        <w:jc w:val="both"/>
        <w:rPr>
          <w:rFonts w:ascii="Times New Roman" w:hAnsi="Times New Roman" w:cs="Times New Roman"/>
          <w:iCs/>
          <w:color w:val="FF0000"/>
          <w:sz w:val="24"/>
          <w:szCs w:val="24"/>
        </w:rPr>
      </w:pPr>
      <w:r w:rsidRPr="000B2A08">
        <w:rPr>
          <w:rFonts w:ascii="Times New Roman" w:hAnsi="Times New Roman" w:cs="Times New Roman"/>
          <w:b/>
          <w:iCs/>
          <w:color w:val="FF0000"/>
          <w:sz w:val="24"/>
          <w:szCs w:val="24"/>
          <w:highlight w:val="cyan"/>
        </w:rPr>
        <w:lastRenderedPageBreak/>
        <w:t>Виды деятельности</w:t>
      </w:r>
      <w:r w:rsidR="0037469C">
        <w:rPr>
          <w:rFonts w:ascii="Times New Roman" w:hAnsi="Times New Roman" w:cs="Times New Roman"/>
          <w:b/>
          <w:iCs/>
          <w:color w:val="FF0000"/>
          <w:sz w:val="24"/>
          <w:szCs w:val="24"/>
          <w:highlight w:val="cyan"/>
        </w:rPr>
        <w:t xml:space="preserve"> (ФГОС ДО)</w:t>
      </w:r>
      <w:r w:rsidRPr="000B2A08">
        <w:rPr>
          <w:rFonts w:ascii="Times New Roman" w:hAnsi="Times New Roman" w:cs="Times New Roman"/>
          <w:b/>
          <w:iCs/>
          <w:color w:val="FF0000"/>
          <w:sz w:val="24"/>
          <w:szCs w:val="24"/>
          <w:highlight w:val="cyan"/>
        </w:rPr>
        <w:t>:</w:t>
      </w:r>
      <w:r w:rsidRPr="000B2A08">
        <w:rPr>
          <w:rFonts w:ascii="Times New Roman" w:hAnsi="Times New Roman" w:cs="Times New Roman"/>
          <w:iCs/>
          <w:color w:val="FF0000"/>
          <w:sz w:val="24"/>
          <w:szCs w:val="24"/>
        </w:rPr>
        <w:t xml:space="preserve"> - </w:t>
      </w:r>
      <w:r w:rsidRPr="000B2A08">
        <w:rPr>
          <w:rFonts w:ascii="Times New Roman" w:hAnsi="Times New Roman" w:cs="Times New Roman"/>
          <w:b/>
          <w:iCs/>
          <w:color w:val="FF0000"/>
          <w:sz w:val="24"/>
          <w:szCs w:val="24"/>
        </w:rPr>
        <w:t>игровая деятельность</w:t>
      </w:r>
      <w:r w:rsidRPr="000B2A08">
        <w:rPr>
          <w:rFonts w:ascii="Times New Roman" w:hAnsi="Times New Roman" w:cs="Times New Roman"/>
          <w:iCs/>
          <w:color w:val="FF0000"/>
          <w:sz w:val="24"/>
          <w:szCs w:val="24"/>
        </w:rPr>
        <w:t xml:space="preserve"> (сюжетно-ролевая, театрализованная, режиссерская, строительно-конструктивная, дидактическая, подвижная и другое); </w:t>
      </w:r>
      <w:r w:rsidRPr="000B2A08">
        <w:rPr>
          <w:rFonts w:ascii="Times New Roman" w:hAnsi="Times New Roman" w:cs="Times New Roman"/>
          <w:b/>
          <w:iCs/>
          <w:color w:val="FF0000"/>
          <w:sz w:val="24"/>
          <w:szCs w:val="24"/>
        </w:rPr>
        <w:t>общение со взрослым</w:t>
      </w:r>
      <w:r w:rsidRPr="000B2A08">
        <w:rPr>
          <w:rFonts w:ascii="Times New Roman" w:hAnsi="Times New Roman" w:cs="Times New Roman"/>
          <w:iCs/>
          <w:color w:val="FF0000"/>
          <w:sz w:val="24"/>
          <w:szCs w:val="24"/>
        </w:rPr>
        <w:t xml:space="preserve"> (ситуативно-деловое, </w:t>
      </w:r>
      <w:proofErr w:type="spellStart"/>
      <w:r w:rsidRPr="000B2A08">
        <w:rPr>
          <w:rFonts w:ascii="Times New Roman" w:hAnsi="Times New Roman" w:cs="Times New Roman"/>
          <w:iCs/>
          <w:color w:val="FF0000"/>
          <w:sz w:val="24"/>
          <w:szCs w:val="24"/>
        </w:rPr>
        <w:t>внеситуативно</w:t>
      </w:r>
      <w:proofErr w:type="spellEnd"/>
      <w:r w:rsidRPr="000B2A08">
        <w:rPr>
          <w:rFonts w:ascii="Times New Roman" w:hAnsi="Times New Roman" w:cs="Times New Roman"/>
          <w:iCs/>
          <w:color w:val="FF0000"/>
          <w:sz w:val="24"/>
          <w:szCs w:val="24"/>
        </w:rPr>
        <w:t xml:space="preserve">-познавательное, </w:t>
      </w:r>
      <w:proofErr w:type="spellStart"/>
      <w:r w:rsidRPr="000B2A08">
        <w:rPr>
          <w:rFonts w:ascii="Times New Roman" w:hAnsi="Times New Roman" w:cs="Times New Roman"/>
          <w:iCs/>
          <w:color w:val="FF0000"/>
          <w:sz w:val="24"/>
          <w:szCs w:val="24"/>
        </w:rPr>
        <w:t>внеситуативно</w:t>
      </w:r>
      <w:proofErr w:type="spellEnd"/>
      <w:r w:rsidRPr="000B2A08">
        <w:rPr>
          <w:rFonts w:ascii="Times New Roman" w:hAnsi="Times New Roman" w:cs="Times New Roman"/>
          <w:iCs/>
          <w:color w:val="FF0000"/>
          <w:sz w:val="24"/>
          <w:szCs w:val="24"/>
        </w:rPr>
        <w:t xml:space="preserve">-личностное) и сверстниками (ситуативно-деловое, </w:t>
      </w:r>
      <w:proofErr w:type="spellStart"/>
      <w:r w:rsidRPr="000B2A08">
        <w:rPr>
          <w:rFonts w:ascii="Times New Roman" w:hAnsi="Times New Roman" w:cs="Times New Roman"/>
          <w:iCs/>
          <w:color w:val="FF0000"/>
          <w:sz w:val="24"/>
          <w:szCs w:val="24"/>
        </w:rPr>
        <w:t>внеситуативно</w:t>
      </w:r>
      <w:proofErr w:type="spellEnd"/>
      <w:r w:rsidRPr="000B2A08">
        <w:rPr>
          <w:rFonts w:ascii="Times New Roman" w:hAnsi="Times New Roman" w:cs="Times New Roman"/>
          <w:iCs/>
          <w:color w:val="FF0000"/>
          <w:sz w:val="24"/>
          <w:szCs w:val="24"/>
        </w:rPr>
        <w:t xml:space="preserve">-деловое); </w:t>
      </w:r>
      <w:r w:rsidRPr="000B2A08">
        <w:rPr>
          <w:rFonts w:ascii="Times New Roman" w:hAnsi="Times New Roman" w:cs="Times New Roman"/>
          <w:b/>
          <w:iCs/>
          <w:color w:val="FF0000"/>
          <w:sz w:val="24"/>
          <w:szCs w:val="24"/>
        </w:rPr>
        <w:t>речевая</w:t>
      </w:r>
      <w:r w:rsidRPr="000B2A08">
        <w:rPr>
          <w:rFonts w:ascii="Times New Roman" w:hAnsi="Times New Roman" w:cs="Times New Roman"/>
          <w:iCs/>
          <w:color w:val="FF0000"/>
          <w:sz w:val="24"/>
          <w:szCs w:val="24"/>
        </w:rPr>
        <w:t xml:space="preserve"> (слушание речи взрослого и сверстников, активная диалогическая и монологическая речь); </w:t>
      </w:r>
      <w:r w:rsidRPr="000B2A08">
        <w:rPr>
          <w:rFonts w:ascii="Times New Roman" w:hAnsi="Times New Roman" w:cs="Times New Roman"/>
          <w:b/>
          <w:iCs/>
          <w:color w:val="FF0000"/>
          <w:sz w:val="24"/>
          <w:szCs w:val="24"/>
        </w:rPr>
        <w:t>познавательно-исследовательская деятельность и экспериментирование; изобразительная деятельность</w:t>
      </w:r>
      <w:r w:rsidRPr="000B2A08">
        <w:rPr>
          <w:rFonts w:ascii="Times New Roman" w:hAnsi="Times New Roman" w:cs="Times New Roman"/>
          <w:iCs/>
          <w:color w:val="FF0000"/>
          <w:sz w:val="24"/>
          <w:szCs w:val="24"/>
        </w:rPr>
        <w:t xml:space="preserve"> (рисование, лепка, аппликация) и </w:t>
      </w:r>
      <w:r w:rsidRPr="000B2A08">
        <w:rPr>
          <w:rFonts w:ascii="Times New Roman" w:hAnsi="Times New Roman" w:cs="Times New Roman"/>
          <w:b/>
          <w:iCs/>
          <w:color w:val="FF0000"/>
          <w:sz w:val="24"/>
          <w:szCs w:val="24"/>
        </w:rPr>
        <w:t>конструирование из разных материалов по образцу, условию и замыслу ребенка; двигательная</w:t>
      </w:r>
      <w:r w:rsidRPr="000B2A08">
        <w:rPr>
          <w:rFonts w:ascii="Times New Roman" w:hAnsi="Times New Roman" w:cs="Times New Roman"/>
          <w:iCs/>
          <w:color w:val="FF0000"/>
          <w:sz w:val="24"/>
          <w:szCs w:val="24"/>
        </w:rPr>
        <w:t xml:space="preserve"> (основные виды движений, общеразвивающие и спортивные упражнения, подвижные и элементы спортивных игр и другое); </w:t>
      </w:r>
      <w:r w:rsidRPr="000B2A08">
        <w:rPr>
          <w:rFonts w:ascii="Times New Roman" w:hAnsi="Times New Roman" w:cs="Times New Roman"/>
          <w:b/>
          <w:iCs/>
          <w:color w:val="FF0000"/>
          <w:sz w:val="24"/>
          <w:szCs w:val="24"/>
        </w:rPr>
        <w:t>элементарная трудовая деятельность</w:t>
      </w:r>
      <w:r w:rsidRPr="000B2A08">
        <w:rPr>
          <w:rFonts w:ascii="Times New Roman" w:hAnsi="Times New Roman" w:cs="Times New Roman"/>
          <w:iCs/>
          <w:color w:val="FF0000"/>
          <w:sz w:val="24"/>
          <w:szCs w:val="24"/>
        </w:rPr>
        <w:t xml:space="preserve"> (самообслуживание, хозяйственно-бытовой труд, труд в природе, ручной труд); </w:t>
      </w:r>
      <w:r w:rsidRPr="000B2A08">
        <w:rPr>
          <w:rFonts w:ascii="Times New Roman" w:hAnsi="Times New Roman" w:cs="Times New Roman"/>
          <w:b/>
          <w:iCs/>
          <w:color w:val="FF0000"/>
          <w:sz w:val="24"/>
          <w:szCs w:val="24"/>
        </w:rPr>
        <w:t>музыкальная</w:t>
      </w:r>
      <w:r w:rsidRPr="000B2A08">
        <w:rPr>
          <w:rFonts w:ascii="Times New Roman" w:hAnsi="Times New Roman" w:cs="Times New Roman"/>
          <w:iCs/>
          <w:color w:val="FF0000"/>
          <w:sz w:val="24"/>
          <w:szCs w:val="24"/>
        </w:rPr>
        <w:t xml:space="preserve"> (слушание и понимание музыкальных произведений, пение, музыкально-ритмические движения, игра на детских музыкальных инструментах). </w:t>
      </w:r>
    </w:p>
    <w:p w14:paraId="1B216E2F" w14:textId="05DF6EE8" w:rsidR="0037469C" w:rsidRDefault="0037469C" w:rsidP="0037469C">
      <w:pPr>
        <w:spacing w:line="276" w:lineRule="auto"/>
        <w:ind w:firstLine="708"/>
        <w:jc w:val="both"/>
        <w:rPr>
          <w:rFonts w:ascii="Times New Roman" w:hAnsi="Times New Roman" w:cs="Times New Roman"/>
        </w:rPr>
      </w:pPr>
      <w:proofErr w:type="gramStart"/>
      <w:r w:rsidRPr="0037469C">
        <w:rPr>
          <w:rFonts w:ascii="Times New Roman" w:hAnsi="Times New Roman" w:cs="Times New Roman"/>
          <w:highlight w:val="cyan"/>
        </w:rPr>
        <w:t>НАПРИМЕР</w:t>
      </w:r>
      <w:proofErr w:type="gramEnd"/>
      <w:r w:rsidRPr="0037469C">
        <w:rPr>
          <w:rFonts w:ascii="Times New Roman" w:hAnsi="Times New Roman" w:cs="Times New Roman"/>
          <w:highlight w:val="cyan"/>
        </w:rPr>
        <w:t>:</w:t>
      </w:r>
    </w:p>
    <w:p w14:paraId="3F6F65A0" w14:textId="0201D3A7" w:rsidR="0037469C" w:rsidRPr="0037469C" w:rsidRDefault="0037469C" w:rsidP="0037469C">
      <w:pPr>
        <w:spacing w:line="276" w:lineRule="auto"/>
        <w:ind w:firstLine="708"/>
        <w:jc w:val="both"/>
        <w:rPr>
          <w:rFonts w:ascii="Times New Roman" w:hAnsi="Times New Roman" w:cs="Times New Roman"/>
        </w:rPr>
      </w:pPr>
      <w:r w:rsidRPr="0037469C">
        <w:rPr>
          <w:rFonts w:ascii="Times New Roman" w:hAnsi="Times New Roman" w:cs="Times New Roman"/>
        </w:rPr>
        <w:t>Парциальная программа «</w:t>
      </w:r>
      <w:r w:rsidRPr="0037469C">
        <w:rPr>
          <w:rFonts w:ascii="Times New Roman" w:hAnsi="Times New Roman" w:cs="Times New Roman"/>
        </w:rPr>
        <w:t>НАЗВАНИЕ</w:t>
      </w:r>
      <w:r w:rsidRPr="0037469C">
        <w:rPr>
          <w:rFonts w:ascii="Times New Roman" w:hAnsi="Times New Roman" w:cs="Times New Roman"/>
        </w:rPr>
        <w:t>» - ориентирована на развитие интеллектуальных способностей и пространственного мышления дошкольников в процессе познавательной деятельности. Состоит из двух образовательных модулей.</w:t>
      </w:r>
    </w:p>
    <w:p w14:paraId="2F9A8ACF" w14:textId="391F91EE" w:rsidR="0037469C" w:rsidRPr="0037469C" w:rsidRDefault="0037469C" w:rsidP="0037469C">
      <w:pPr>
        <w:spacing w:line="276" w:lineRule="auto"/>
        <w:ind w:firstLine="708"/>
        <w:jc w:val="both"/>
        <w:rPr>
          <w:rFonts w:ascii="Times New Roman" w:hAnsi="Times New Roman" w:cs="Times New Roman"/>
          <w:b/>
        </w:rPr>
      </w:pPr>
      <w:r w:rsidRPr="0037469C">
        <w:rPr>
          <w:rFonts w:ascii="Times New Roman" w:hAnsi="Times New Roman" w:cs="Times New Roman"/>
          <w:b/>
        </w:rPr>
        <w:t xml:space="preserve">Виды </w:t>
      </w:r>
      <w:r w:rsidRPr="0037469C">
        <w:rPr>
          <w:rFonts w:ascii="Times New Roman" w:hAnsi="Times New Roman" w:cs="Times New Roman"/>
          <w:b/>
        </w:rPr>
        <w:t>деятельности,</w:t>
      </w:r>
      <w:r w:rsidRPr="0037469C">
        <w:rPr>
          <w:rFonts w:ascii="Times New Roman" w:hAnsi="Times New Roman" w:cs="Times New Roman"/>
          <w:b/>
        </w:rPr>
        <w:t xml:space="preserve"> </w:t>
      </w:r>
      <w:r w:rsidRPr="0037469C">
        <w:rPr>
          <w:rFonts w:ascii="Times New Roman" w:hAnsi="Times New Roman" w:cs="Times New Roman"/>
        </w:rPr>
        <w:t>направленные на формирование цифровых и инженерных компетенций детей:</w:t>
      </w:r>
    </w:p>
    <w:p w14:paraId="10978EBE" w14:textId="2ACC7428" w:rsidR="00F6139D" w:rsidRPr="00F6139D" w:rsidRDefault="0037469C" w:rsidP="00DB7232">
      <w:pPr>
        <w:pStyle w:val="a3"/>
        <w:numPr>
          <w:ilvl w:val="0"/>
          <w:numId w:val="41"/>
        </w:numPr>
        <w:spacing w:line="276" w:lineRule="auto"/>
        <w:ind w:left="0" w:firstLine="709"/>
        <w:jc w:val="both"/>
        <w:rPr>
          <w:rFonts w:ascii="Times New Roman" w:hAnsi="Times New Roman" w:cs="Times New Roman"/>
          <w:sz w:val="24"/>
          <w:szCs w:val="24"/>
        </w:rPr>
      </w:pPr>
      <w:r w:rsidRPr="00F6139D">
        <w:rPr>
          <w:rFonts w:ascii="Times New Roman" w:hAnsi="Times New Roman" w:cs="Times New Roman"/>
        </w:rPr>
        <w:t>модельно-конструктивная деятельность («конструирование»)</w:t>
      </w:r>
      <w:r w:rsidR="008C589F">
        <w:rPr>
          <w:rFonts w:ascii="Times New Roman" w:hAnsi="Times New Roman" w:cs="Times New Roman"/>
        </w:rPr>
        <w:t>;</w:t>
      </w:r>
    </w:p>
    <w:p w14:paraId="6F7CE1F1" w14:textId="36F1AF28" w:rsidR="00F6139D" w:rsidRDefault="00F6139D" w:rsidP="00DB7232">
      <w:pPr>
        <w:pStyle w:val="a3"/>
        <w:numPr>
          <w:ilvl w:val="0"/>
          <w:numId w:val="41"/>
        </w:numPr>
        <w:spacing w:line="276" w:lineRule="auto"/>
        <w:ind w:left="0" w:firstLine="709"/>
        <w:jc w:val="both"/>
        <w:rPr>
          <w:rFonts w:ascii="Times New Roman" w:hAnsi="Times New Roman" w:cs="Times New Roman"/>
          <w:sz w:val="24"/>
          <w:szCs w:val="24"/>
        </w:rPr>
      </w:pPr>
      <w:r w:rsidRPr="00F6139D">
        <w:rPr>
          <w:rFonts w:ascii="Times New Roman" w:hAnsi="Times New Roman" w:cs="Times New Roman"/>
          <w:bCs/>
          <w:sz w:val="24"/>
          <w:szCs w:val="24"/>
        </w:rPr>
        <w:t>и</w:t>
      </w:r>
      <w:r w:rsidRPr="00F6139D">
        <w:rPr>
          <w:rFonts w:ascii="Times New Roman" w:hAnsi="Times New Roman" w:cs="Times New Roman"/>
          <w:bCs/>
          <w:sz w:val="24"/>
          <w:szCs w:val="24"/>
        </w:rPr>
        <w:t>гровая деятельность:</w:t>
      </w:r>
      <w:r w:rsidRPr="00F6139D">
        <w:rPr>
          <w:rFonts w:ascii="Times New Roman" w:hAnsi="Times New Roman" w:cs="Times New Roman"/>
          <w:sz w:val="24"/>
          <w:szCs w:val="24"/>
        </w:rPr>
        <w:t xml:space="preserve"> сюжетно – ролевые игры, обыгрывание собственных построек, игры фантазирования, импров</w:t>
      </w:r>
      <w:r w:rsidR="008C589F">
        <w:rPr>
          <w:rFonts w:ascii="Times New Roman" w:hAnsi="Times New Roman" w:cs="Times New Roman"/>
          <w:sz w:val="24"/>
          <w:szCs w:val="24"/>
        </w:rPr>
        <w:t>изационные игры, сюжетные игры;</w:t>
      </w:r>
    </w:p>
    <w:p w14:paraId="18A302E8" w14:textId="25012481" w:rsidR="00F6139D" w:rsidRPr="00F6139D" w:rsidRDefault="00F6139D" w:rsidP="00DB7232">
      <w:pPr>
        <w:pStyle w:val="a3"/>
        <w:numPr>
          <w:ilvl w:val="0"/>
          <w:numId w:val="41"/>
        </w:numPr>
        <w:spacing w:line="276" w:lineRule="auto"/>
        <w:ind w:left="0" w:firstLine="709"/>
        <w:jc w:val="both"/>
        <w:rPr>
          <w:rFonts w:ascii="Times New Roman" w:hAnsi="Times New Roman" w:cs="Times New Roman"/>
          <w:sz w:val="24"/>
          <w:szCs w:val="24"/>
        </w:rPr>
      </w:pPr>
      <w:r w:rsidRPr="0037469C">
        <w:rPr>
          <w:rFonts w:ascii="Times New Roman" w:hAnsi="Times New Roman" w:cs="Times New Roman"/>
        </w:rPr>
        <w:t xml:space="preserve">познавательно-исследовательская </w:t>
      </w:r>
      <w:r>
        <w:rPr>
          <w:rFonts w:ascii="Times New Roman" w:hAnsi="Times New Roman" w:cs="Times New Roman"/>
        </w:rPr>
        <w:t xml:space="preserve">и </w:t>
      </w:r>
      <w:r>
        <w:rPr>
          <w:rFonts w:ascii="Times New Roman" w:hAnsi="Times New Roman" w:cs="Times New Roman"/>
          <w:sz w:val="24"/>
          <w:szCs w:val="24"/>
        </w:rPr>
        <w:t>э</w:t>
      </w:r>
      <w:r w:rsidRPr="00F6139D">
        <w:rPr>
          <w:rFonts w:ascii="Times New Roman" w:hAnsi="Times New Roman" w:cs="Times New Roman"/>
          <w:sz w:val="24"/>
          <w:szCs w:val="24"/>
        </w:rPr>
        <w:t>кспериментирование, моделирование: замещение, составление моделей. По характеру моделей: предметное, знакомое, мысленное. Рассматривание объектов, обследование. Творческие проекты. Виртуальные путешествия. Рассматрив</w:t>
      </w:r>
      <w:r w:rsidR="008C589F">
        <w:rPr>
          <w:rFonts w:ascii="Times New Roman" w:hAnsi="Times New Roman" w:cs="Times New Roman"/>
          <w:sz w:val="24"/>
          <w:szCs w:val="24"/>
        </w:rPr>
        <w:t>ание схем, фотографий, картинок;</w:t>
      </w:r>
    </w:p>
    <w:p w14:paraId="40B32B17" w14:textId="07F3E5FB" w:rsidR="00F6139D" w:rsidRPr="00F6139D" w:rsidRDefault="00F6139D" w:rsidP="00DB7232">
      <w:pPr>
        <w:pStyle w:val="a3"/>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к</w:t>
      </w:r>
      <w:r w:rsidRPr="00F6139D">
        <w:rPr>
          <w:rFonts w:ascii="Times New Roman" w:hAnsi="Times New Roman" w:cs="Times New Roman"/>
          <w:bCs/>
          <w:sz w:val="24"/>
          <w:szCs w:val="24"/>
        </w:rPr>
        <w:t>оммуникативная деятельность:</w:t>
      </w:r>
      <w:r w:rsidRPr="00F6139D">
        <w:rPr>
          <w:rFonts w:ascii="Times New Roman" w:hAnsi="Times New Roman" w:cs="Times New Roman"/>
          <w:sz w:val="24"/>
          <w:szCs w:val="24"/>
        </w:rPr>
        <w:t xml:space="preserve"> общение и взаимодействие со взрослыми и сверстниками. Образовательные ситуации, решение проблемных ситуаций, беседы, обсуждения. Сочинение и рассказ историй и сказок. Планирование и распределение обязанностей в проектной деятельности.</w:t>
      </w:r>
    </w:p>
    <w:p w14:paraId="059DF552" w14:textId="77777777" w:rsidR="0037469C" w:rsidRDefault="0037469C" w:rsidP="00747E8D">
      <w:pPr>
        <w:spacing w:after="0" w:line="240" w:lineRule="auto"/>
        <w:ind w:firstLine="709"/>
        <w:jc w:val="both"/>
        <w:rPr>
          <w:rFonts w:ascii="Times New Roman" w:hAnsi="Times New Roman" w:cs="Times New Roman"/>
          <w:b/>
          <w:color w:val="FF0000"/>
          <w:sz w:val="24"/>
          <w:szCs w:val="24"/>
          <w:highlight w:val="cyan"/>
        </w:rPr>
      </w:pPr>
    </w:p>
    <w:p w14:paraId="1A7920CE" w14:textId="201D335D" w:rsidR="00747E8D" w:rsidRPr="000B2A08" w:rsidRDefault="00747E8D" w:rsidP="00747E8D">
      <w:pPr>
        <w:spacing w:after="0" w:line="240" w:lineRule="auto"/>
        <w:ind w:firstLine="709"/>
        <w:jc w:val="both"/>
        <w:rPr>
          <w:rFonts w:ascii="Times New Roman" w:hAnsi="Times New Roman" w:cs="Times New Roman"/>
          <w:b/>
          <w:color w:val="FF0000"/>
          <w:sz w:val="24"/>
          <w:szCs w:val="24"/>
        </w:rPr>
      </w:pPr>
      <w:r w:rsidRPr="000B2A08">
        <w:rPr>
          <w:rFonts w:ascii="Times New Roman" w:hAnsi="Times New Roman" w:cs="Times New Roman"/>
          <w:b/>
          <w:color w:val="FF0000"/>
          <w:sz w:val="24"/>
          <w:szCs w:val="24"/>
          <w:highlight w:val="cyan"/>
        </w:rPr>
        <w:t>Культурные практики в ДОО</w:t>
      </w:r>
    </w:p>
    <w:p w14:paraId="33EC5044" w14:textId="77777777" w:rsidR="00747E8D" w:rsidRPr="000B2A08" w:rsidRDefault="00747E8D" w:rsidP="00747E8D">
      <w:pPr>
        <w:spacing w:after="0" w:line="240" w:lineRule="auto"/>
        <w:ind w:firstLine="709"/>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В качестве средств реализации цели воспитания могут выступать следующие основные виды деятельности и культурные практики:</w:t>
      </w:r>
    </w:p>
    <w:p w14:paraId="0BD00D0A" w14:textId="7989E429" w:rsidR="00747E8D" w:rsidRPr="000B2A08" w:rsidRDefault="00747E8D" w:rsidP="00747E8D">
      <w:pPr>
        <w:pStyle w:val="11"/>
        <w:tabs>
          <w:tab w:val="right" w:pos="993"/>
        </w:tabs>
        <w:ind w:left="0" w:firstLine="709"/>
        <w:jc w:val="both"/>
        <w:rPr>
          <w:color w:val="FF0000"/>
          <w:sz w:val="24"/>
          <w:szCs w:val="24"/>
        </w:rPr>
      </w:pPr>
      <w:r w:rsidRPr="000B2A08">
        <w:rPr>
          <w:color w:val="FF0000"/>
          <w:sz w:val="24"/>
          <w:szCs w:val="24"/>
        </w:rPr>
        <w:t>предм</w:t>
      </w:r>
      <w:r w:rsidR="00885240" w:rsidRPr="000B2A08">
        <w:rPr>
          <w:color w:val="FF0000"/>
          <w:sz w:val="24"/>
          <w:szCs w:val="24"/>
        </w:rPr>
        <w:t>етно-целевая (виды деятельности</w:t>
      </w:r>
      <w:r w:rsidRPr="000B2A08">
        <w:rPr>
          <w:color w:val="FF0000"/>
          <w:sz w:val="24"/>
          <w:szCs w:val="24"/>
        </w:rPr>
        <w:t>,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4790F77F" w14:textId="77777777" w:rsidR="00747E8D" w:rsidRPr="000B2A08" w:rsidRDefault="00747E8D" w:rsidP="00747E8D">
      <w:pPr>
        <w:pStyle w:val="11"/>
        <w:tabs>
          <w:tab w:val="right" w:pos="993"/>
        </w:tabs>
        <w:ind w:left="0" w:firstLine="709"/>
        <w:jc w:val="both"/>
        <w:rPr>
          <w:color w:val="FF0000"/>
          <w:sz w:val="24"/>
          <w:szCs w:val="24"/>
        </w:rPr>
      </w:pPr>
      <w:r w:rsidRPr="000B2A08">
        <w:rPr>
          <w:color w:val="FF0000"/>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0B2A08">
        <w:rPr>
          <w:color w:val="FF0000"/>
          <w:sz w:val="24"/>
          <w:szCs w:val="24"/>
        </w:rPr>
        <w:br/>
        <w:t>их реализации в различных видах деятельности через личный опыт);</w:t>
      </w:r>
    </w:p>
    <w:p w14:paraId="1F73AC30" w14:textId="77777777" w:rsidR="00747E8D" w:rsidRPr="000B2A08" w:rsidRDefault="00747E8D" w:rsidP="00747E8D">
      <w:pPr>
        <w:pStyle w:val="11"/>
        <w:tabs>
          <w:tab w:val="right" w:pos="993"/>
        </w:tabs>
        <w:ind w:left="0" w:firstLine="709"/>
        <w:jc w:val="both"/>
        <w:rPr>
          <w:color w:val="FF0000"/>
          <w:sz w:val="24"/>
          <w:szCs w:val="24"/>
        </w:rPr>
      </w:pPr>
      <w:r w:rsidRPr="000B2A08">
        <w:rPr>
          <w:color w:val="FF0000"/>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8EA3D1F" w14:textId="77777777" w:rsidR="008C589F" w:rsidRDefault="008C589F" w:rsidP="00747E8D">
      <w:pPr>
        <w:spacing w:line="276" w:lineRule="auto"/>
        <w:jc w:val="both"/>
        <w:rPr>
          <w:rFonts w:ascii="Times New Roman" w:hAnsi="Times New Roman" w:cs="Times New Roman"/>
          <w:b/>
          <w:bCs/>
          <w:sz w:val="24"/>
          <w:szCs w:val="24"/>
        </w:rPr>
      </w:pPr>
    </w:p>
    <w:p w14:paraId="33A17A3D" w14:textId="51EE2ABC" w:rsidR="00747E8D" w:rsidRPr="008C589F" w:rsidRDefault="008C589F" w:rsidP="00747E8D">
      <w:pPr>
        <w:spacing w:line="276" w:lineRule="auto"/>
        <w:jc w:val="both"/>
        <w:rPr>
          <w:rFonts w:ascii="Times New Roman" w:hAnsi="Times New Roman" w:cs="Times New Roman"/>
          <w:b/>
          <w:bCs/>
          <w:sz w:val="24"/>
          <w:szCs w:val="24"/>
        </w:rPr>
      </w:pPr>
      <w:proofErr w:type="gramStart"/>
      <w:r w:rsidRPr="008C589F">
        <w:rPr>
          <w:rFonts w:ascii="Times New Roman" w:hAnsi="Times New Roman" w:cs="Times New Roman"/>
          <w:b/>
          <w:bCs/>
          <w:sz w:val="24"/>
          <w:szCs w:val="24"/>
          <w:highlight w:val="cyan"/>
        </w:rPr>
        <w:t>НАПРИМЕР</w:t>
      </w:r>
      <w:proofErr w:type="gramEnd"/>
      <w:r w:rsidRPr="008C589F">
        <w:rPr>
          <w:rFonts w:ascii="Times New Roman" w:hAnsi="Times New Roman" w:cs="Times New Roman"/>
          <w:b/>
          <w:bCs/>
          <w:sz w:val="24"/>
          <w:szCs w:val="24"/>
          <w:highlight w:val="cyan"/>
        </w:rPr>
        <w:t>:</w:t>
      </w:r>
    </w:p>
    <w:p w14:paraId="31AA9A91" w14:textId="77777777" w:rsidR="008C589F" w:rsidRPr="008C589F" w:rsidRDefault="008C589F" w:rsidP="008C589F">
      <w:pPr>
        <w:pStyle w:val="21"/>
        <w:spacing w:before="0" w:after="0" w:line="240" w:lineRule="auto"/>
        <w:ind w:firstLine="709"/>
        <w:jc w:val="both"/>
        <w:rPr>
          <w:rFonts w:ascii="Times New Roman" w:hAnsi="Times New Roman" w:cs="Times New Roman"/>
          <w:sz w:val="24"/>
          <w:szCs w:val="24"/>
        </w:rPr>
      </w:pPr>
      <w:r w:rsidRPr="008C589F">
        <w:rPr>
          <w:rFonts w:ascii="Times New Roman" w:hAnsi="Times New Roman" w:cs="Times New Roman"/>
          <w:sz w:val="24"/>
          <w:szCs w:val="24"/>
        </w:rPr>
        <w:t xml:space="preserve">При организации разных видов виды деятельности, педагог учитывает опыт детей, </w:t>
      </w:r>
      <w:r w:rsidRPr="008C589F">
        <w:rPr>
          <w:rFonts w:ascii="Times New Roman" w:hAnsi="Times New Roman" w:cs="Times New Roman"/>
          <w:sz w:val="24"/>
          <w:szCs w:val="24"/>
        </w:rPr>
        <w:lastRenderedPageBreak/>
        <w:t>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p>
    <w:p w14:paraId="78F88A2F" w14:textId="77777777" w:rsidR="008C589F" w:rsidRPr="008C589F" w:rsidRDefault="008C589F" w:rsidP="008C589F">
      <w:pPr>
        <w:pStyle w:val="21"/>
        <w:spacing w:before="0" w:after="0" w:line="240" w:lineRule="auto"/>
        <w:jc w:val="both"/>
        <w:rPr>
          <w:rFonts w:ascii="Times New Roman" w:hAnsi="Times New Roman" w:cs="Times New Roman"/>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512"/>
        <w:gridCol w:w="2469"/>
      </w:tblGrid>
      <w:tr w:rsidR="008C589F" w:rsidRPr="008C589F" w14:paraId="0C893610" w14:textId="77777777" w:rsidTr="008C589F">
        <w:trPr>
          <w:trHeight w:val="266"/>
        </w:trPr>
        <w:tc>
          <w:tcPr>
            <w:tcW w:w="4649" w:type="dxa"/>
            <w:vMerge w:val="restart"/>
            <w:shd w:val="clear" w:color="auto" w:fill="auto"/>
          </w:tcPr>
          <w:p w14:paraId="71DA2149" w14:textId="77777777" w:rsidR="008C589F" w:rsidRPr="008C589F" w:rsidRDefault="008C589F" w:rsidP="00532790">
            <w:pPr>
              <w:pStyle w:val="21"/>
              <w:shd w:val="clear" w:color="auto" w:fill="auto"/>
              <w:tabs>
                <w:tab w:val="left" w:pos="567"/>
                <w:tab w:val="left" w:pos="1196"/>
              </w:tabs>
              <w:spacing w:before="0" w:after="0" w:line="240" w:lineRule="auto"/>
              <w:jc w:val="center"/>
              <w:rPr>
                <w:rFonts w:ascii="Times New Roman" w:hAnsi="Times New Roman" w:cs="Times New Roman"/>
                <w:b/>
                <w:sz w:val="24"/>
                <w:szCs w:val="24"/>
              </w:rPr>
            </w:pPr>
            <w:r w:rsidRPr="008C589F">
              <w:rPr>
                <w:rFonts w:ascii="Times New Roman" w:hAnsi="Times New Roman" w:cs="Times New Roman"/>
                <w:b/>
                <w:sz w:val="24"/>
                <w:szCs w:val="24"/>
              </w:rPr>
              <w:t>Образовательная деятельность</w:t>
            </w:r>
          </w:p>
        </w:tc>
        <w:tc>
          <w:tcPr>
            <w:tcW w:w="4981" w:type="dxa"/>
            <w:gridSpan w:val="2"/>
            <w:shd w:val="clear" w:color="auto" w:fill="auto"/>
          </w:tcPr>
          <w:p w14:paraId="583BE33B" w14:textId="77777777" w:rsidR="008C589F" w:rsidRPr="008C589F" w:rsidRDefault="008C589F" w:rsidP="00532790">
            <w:pPr>
              <w:pStyle w:val="21"/>
              <w:shd w:val="clear" w:color="auto" w:fill="auto"/>
              <w:tabs>
                <w:tab w:val="left" w:pos="567"/>
                <w:tab w:val="left" w:pos="1196"/>
              </w:tabs>
              <w:spacing w:before="0" w:after="0" w:line="240" w:lineRule="auto"/>
              <w:jc w:val="center"/>
              <w:rPr>
                <w:rFonts w:ascii="Times New Roman" w:hAnsi="Times New Roman" w:cs="Times New Roman"/>
                <w:b/>
                <w:sz w:val="24"/>
                <w:szCs w:val="24"/>
              </w:rPr>
            </w:pPr>
            <w:r w:rsidRPr="008C589F">
              <w:rPr>
                <w:rFonts w:ascii="Times New Roman" w:hAnsi="Times New Roman" w:cs="Times New Roman"/>
                <w:b/>
                <w:sz w:val="24"/>
                <w:szCs w:val="24"/>
              </w:rPr>
              <w:t>Культурные практики</w:t>
            </w:r>
          </w:p>
        </w:tc>
      </w:tr>
      <w:tr w:rsidR="008C589F" w:rsidRPr="008C589F" w14:paraId="0ADD25BF" w14:textId="77777777" w:rsidTr="008C589F">
        <w:trPr>
          <w:trHeight w:val="274"/>
        </w:trPr>
        <w:tc>
          <w:tcPr>
            <w:tcW w:w="4649" w:type="dxa"/>
            <w:vMerge/>
            <w:shd w:val="clear" w:color="auto" w:fill="auto"/>
          </w:tcPr>
          <w:p w14:paraId="06EBBF4F" w14:textId="77777777" w:rsidR="008C589F" w:rsidRPr="008C589F" w:rsidRDefault="008C589F" w:rsidP="00532790">
            <w:pPr>
              <w:pStyle w:val="21"/>
              <w:shd w:val="clear" w:color="auto" w:fill="auto"/>
              <w:tabs>
                <w:tab w:val="left" w:pos="567"/>
                <w:tab w:val="left" w:pos="1196"/>
              </w:tabs>
              <w:spacing w:before="0" w:after="0" w:line="240" w:lineRule="auto"/>
              <w:jc w:val="center"/>
              <w:rPr>
                <w:rFonts w:ascii="Times New Roman" w:hAnsi="Times New Roman" w:cs="Times New Roman"/>
                <w:b/>
                <w:sz w:val="24"/>
                <w:szCs w:val="24"/>
              </w:rPr>
            </w:pPr>
          </w:p>
        </w:tc>
        <w:tc>
          <w:tcPr>
            <w:tcW w:w="2512" w:type="dxa"/>
            <w:shd w:val="clear" w:color="auto" w:fill="auto"/>
          </w:tcPr>
          <w:p w14:paraId="1D16F5B8" w14:textId="77777777" w:rsidR="008C589F" w:rsidRPr="008C589F" w:rsidRDefault="008C589F" w:rsidP="00532790">
            <w:pPr>
              <w:pStyle w:val="21"/>
              <w:shd w:val="clear" w:color="auto" w:fill="auto"/>
              <w:tabs>
                <w:tab w:val="left" w:pos="567"/>
                <w:tab w:val="left" w:pos="1196"/>
              </w:tabs>
              <w:spacing w:before="0" w:after="0" w:line="240" w:lineRule="auto"/>
              <w:jc w:val="center"/>
              <w:rPr>
                <w:rFonts w:ascii="Times New Roman" w:hAnsi="Times New Roman" w:cs="Times New Roman"/>
                <w:b/>
                <w:sz w:val="24"/>
                <w:szCs w:val="24"/>
              </w:rPr>
            </w:pPr>
            <w:r w:rsidRPr="008C589F">
              <w:rPr>
                <w:rFonts w:ascii="Times New Roman" w:hAnsi="Times New Roman" w:cs="Times New Roman"/>
                <w:b/>
                <w:sz w:val="24"/>
                <w:szCs w:val="24"/>
              </w:rPr>
              <w:t>Совместная деятельность педагога с детьми в режимных моментах</w:t>
            </w:r>
          </w:p>
        </w:tc>
        <w:tc>
          <w:tcPr>
            <w:tcW w:w="2469" w:type="dxa"/>
            <w:shd w:val="clear" w:color="auto" w:fill="auto"/>
          </w:tcPr>
          <w:p w14:paraId="14DD5A48" w14:textId="77777777" w:rsidR="008C589F" w:rsidRPr="008C589F" w:rsidRDefault="008C589F" w:rsidP="00532790">
            <w:pPr>
              <w:pStyle w:val="21"/>
              <w:shd w:val="clear" w:color="auto" w:fill="auto"/>
              <w:tabs>
                <w:tab w:val="left" w:pos="567"/>
                <w:tab w:val="left" w:pos="1196"/>
              </w:tabs>
              <w:spacing w:before="0" w:after="0" w:line="240" w:lineRule="auto"/>
              <w:jc w:val="center"/>
              <w:rPr>
                <w:rFonts w:ascii="Times New Roman" w:hAnsi="Times New Roman" w:cs="Times New Roman"/>
                <w:b/>
                <w:sz w:val="24"/>
                <w:szCs w:val="24"/>
              </w:rPr>
            </w:pPr>
            <w:r w:rsidRPr="008C589F">
              <w:rPr>
                <w:rFonts w:ascii="Times New Roman" w:hAnsi="Times New Roman" w:cs="Times New Roman"/>
                <w:b/>
                <w:sz w:val="24"/>
                <w:szCs w:val="24"/>
              </w:rPr>
              <w:t>Самостоятельная детская деятельность</w:t>
            </w:r>
          </w:p>
        </w:tc>
      </w:tr>
      <w:tr w:rsidR="008C589F" w:rsidRPr="008C589F" w14:paraId="2BF85B31" w14:textId="77777777" w:rsidTr="008C589F">
        <w:trPr>
          <w:trHeight w:val="1123"/>
        </w:trPr>
        <w:tc>
          <w:tcPr>
            <w:tcW w:w="4649" w:type="dxa"/>
            <w:shd w:val="clear" w:color="auto" w:fill="auto"/>
          </w:tcPr>
          <w:p w14:paraId="60FDBC98" w14:textId="77777777" w:rsidR="008C589F" w:rsidRPr="008C589F" w:rsidRDefault="008C589F" w:rsidP="00532790">
            <w:pPr>
              <w:pStyle w:val="21"/>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b/>
                <w:i/>
                <w:sz w:val="24"/>
                <w:szCs w:val="24"/>
              </w:rPr>
              <w:t>«</w:t>
            </w:r>
            <w:proofErr w:type="spellStart"/>
            <w:r w:rsidRPr="008C589F">
              <w:rPr>
                <w:rFonts w:ascii="Times New Roman" w:hAnsi="Times New Roman" w:cs="Times New Roman"/>
                <w:b/>
                <w:i/>
                <w:sz w:val="24"/>
                <w:szCs w:val="24"/>
              </w:rPr>
              <w:t>Легоконструирование</w:t>
            </w:r>
            <w:proofErr w:type="spellEnd"/>
            <w:r w:rsidRPr="008C589F">
              <w:rPr>
                <w:rFonts w:ascii="Times New Roman" w:hAnsi="Times New Roman" w:cs="Times New Roman"/>
                <w:b/>
                <w:i/>
                <w:sz w:val="24"/>
                <w:szCs w:val="24"/>
              </w:rPr>
              <w:t>»-</w:t>
            </w:r>
            <w:r w:rsidRPr="008C589F">
              <w:rPr>
                <w:rFonts w:ascii="Times New Roman" w:hAnsi="Times New Roman" w:cs="Times New Roman"/>
                <w:sz w:val="24"/>
                <w:szCs w:val="24"/>
              </w:rPr>
              <w:t xml:space="preserve"> занятие построено по методике естественного усвоения   материала. Это «Методика 4С от компании LEGO </w:t>
            </w:r>
            <w:proofErr w:type="spellStart"/>
            <w:r w:rsidRPr="008C589F">
              <w:rPr>
                <w:rFonts w:ascii="Times New Roman" w:hAnsi="Times New Roman" w:cs="Times New Roman"/>
                <w:sz w:val="24"/>
                <w:szCs w:val="24"/>
              </w:rPr>
              <w:t>Education</w:t>
            </w:r>
            <w:proofErr w:type="spellEnd"/>
            <w:r w:rsidRPr="008C589F">
              <w:rPr>
                <w:rFonts w:ascii="Times New Roman" w:hAnsi="Times New Roman" w:cs="Times New Roman"/>
                <w:sz w:val="24"/>
                <w:szCs w:val="24"/>
              </w:rPr>
              <w:t>»</w:t>
            </w:r>
          </w:p>
          <w:p w14:paraId="0138F381"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b/>
                <w:sz w:val="24"/>
                <w:szCs w:val="24"/>
              </w:rPr>
            </w:pPr>
            <w:r w:rsidRPr="008C589F">
              <w:rPr>
                <w:rFonts w:ascii="Times New Roman" w:hAnsi="Times New Roman" w:cs="Times New Roman"/>
                <w:b/>
                <w:sz w:val="24"/>
                <w:szCs w:val="24"/>
              </w:rPr>
              <w:t xml:space="preserve">Соединение с реальным миром </w:t>
            </w:r>
          </w:p>
          <w:p w14:paraId="00E25F01"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На этапе соединения задания с реальным миром короткие рассказы и беседы должны пробудить в детях любознательность и подключить уже имеющиеся у них знания, готовя почву для получения новых впечатлений и знаний.</w:t>
            </w:r>
          </w:p>
          <w:p w14:paraId="07635341"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b/>
                <w:sz w:val="24"/>
                <w:szCs w:val="24"/>
              </w:rPr>
            </w:pPr>
            <w:r w:rsidRPr="008C589F">
              <w:rPr>
                <w:rFonts w:ascii="Times New Roman" w:hAnsi="Times New Roman" w:cs="Times New Roman"/>
                <w:b/>
                <w:sz w:val="24"/>
                <w:szCs w:val="24"/>
              </w:rPr>
              <w:t xml:space="preserve">Создание модели </w:t>
            </w:r>
          </w:p>
          <w:p w14:paraId="087D91D5"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На этом этапе детям предстоит собственноручно заняться конструированием. По мере создания моделей, изображающих людей, места, предметы и идеи, детский мозг упорядочивает и запоминает новую информацию об этих конструкциях.</w:t>
            </w:r>
          </w:p>
          <w:p w14:paraId="54505FD5"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b/>
                <w:sz w:val="24"/>
                <w:szCs w:val="24"/>
              </w:rPr>
            </w:pPr>
            <w:r w:rsidRPr="008C589F">
              <w:rPr>
                <w:rFonts w:ascii="Times New Roman" w:hAnsi="Times New Roman" w:cs="Times New Roman"/>
                <w:b/>
                <w:sz w:val="24"/>
                <w:szCs w:val="24"/>
              </w:rPr>
              <w:t xml:space="preserve">Совместное обсуждение </w:t>
            </w:r>
          </w:p>
          <w:p w14:paraId="2A794BC0"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На этапе совместного размышления и обсуждения у детей есть возможность обдумать сделанное и поделиться друг с другом открытиями, совершёнными на этапе создания моделей. </w:t>
            </w:r>
          </w:p>
          <w:p w14:paraId="0A5BD3F4"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b/>
                <w:sz w:val="24"/>
                <w:szCs w:val="24"/>
              </w:rPr>
            </w:pPr>
            <w:r w:rsidRPr="008C589F">
              <w:rPr>
                <w:rFonts w:ascii="Times New Roman" w:hAnsi="Times New Roman" w:cs="Times New Roman"/>
                <w:b/>
                <w:sz w:val="24"/>
                <w:szCs w:val="24"/>
              </w:rPr>
              <w:t xml:space="preserve">Совершенствование </w:t>
            </w:r>
          </w:p>
          <w:p w14:paraId="7FDEEAE3" w14:textId="77777777" w:rsidR="008C589F" w:rsidRPr="008C589F" w:rsidRDefault="008C589F" w:rsidP="00532790">
            <w:pPr>
              <w:pStyle w:val="21"/>
              <w:tabs>
                <w:tab w:val="left" w:pos="567"/>
                <w:tab w:val="left" w:pos="1560"/>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Новые задания на этом этапе строятся на понятиях, усвоенных детьми на прежних этапах занятия. Такие дополнительные упражнения позволяют детям применить вновь приобретённые знания.</w:t>
            </w:r>
          </w:p>
          <w:p w14:paraId="25E60FF6"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b/>
                <w:i/>
                <w:sz w:val="24"/>
                <w:szCs w:val="24"/>
              </w:rPr>
            </w:pPr>
          </w:p>
          <w:p w14:paraId="05FF0FD6"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b/>
                <w:i/>
                <w:sz w:val="24"/>
                <w:szCs w:val="24"/>
              </w:rPr>
            </w:pPr>
            <w:r w:rsidRPr="008C589F">
              <w:rPr>
                <w:rFonts w:ascii="Times New Roman" w:hAnsi="Times New Roman" w:cs="Times New Roman"/>
                <w:b/>
                <w:i/>
                <w:sz w:val="24"/>
                <w:szCs w:val="24"/>
              </w:rPr>
              <w:t>«Математическое развитие»</w:t>
            </w:r>
          </w:p>
          <w:p w14:paraId="250F3273" w14:textId="0DDE3C22" w:rsidR="008C589F" w:rsidRPr="008C589F" w:rsidRDefault="008C589F" w:rsidP="00532790">
            <w:pPr>
              <w:jc w:val="both"/>
              <w:rPr>
                <w:rFonts w:ascii="Times New Roman" w:hAnsi="Times New Roman" w:cs="Times New Roman"/>
              </w:rPr>
            </w:pPr>
            <w:r w:rsidRPr="008C589F">
              <w:rPr>
                <w:rFonts w:ascii="Times New Roman" w:hAnsi="Times New Roman" w:cs="Times New Roman"/>
              </w:rPr>
              <w:t xml:space="preserve"> Включение дидактических игр, пособий в занятия: </w:t>
            </w:r>
            <w:proofErr w:type="spellStart"/>
            <w:proofErr w:type="gramStart"/>
            <w:r w:rsidRPr="008C589F">
              <w:rPr>
                <w:rFonts w:ascii="Times New Roman" w:hAnsi="Times New Roman" w:cs="Times New Roman"/>
              </w:rPr>
              <w:t>Мате:пл</w:t>
            </w:r>
            <w:r>
              <w:rPr>
                <w:rFonts w:ascii="Times New Roman" w:hAnsi="Times New Roman" w:cs="Times New Roman"/>
              </w:rPr>
              <w:t>юс</w:t>
            </w:r>
            <w:proofErr w:type="spellEnd"/>
            <w:proofErr w:type="gramEnd"/>
            <w:r>
              <w:rPr>
                <w:rFonts w:ascii="Times New Roman" w:hAnsi="Times New Roman" w:cs="Times New Roman"/>
              </w:rPr>
              <w:t xml:space="preserve">. </w:t>
            </w:r>
            <w:r w:rsidRPr="008C589F">
              <w:rPr>
                <w:rFonts w:ascii="Times New Roman" w:hAnsi="Times New Roman" w:cs="Times New Roman"/>
              </w:rPr>
              <w:t>-</w:t>
            </w:r>
            <w:r>
              <w:rPr>
                <w:rFonts w:ascii="Times New Roman" w:hAnsi="Times New Roman" w:cs="Times New Roman"/>
              </w:rPr>
              <w:t xml:space="preserve"> </w:t>
            </w:r>
            <w:r w:rsidRPr="008C589F">
              <w:rPr>
                <w:rFonts w:ascii="Times New Roman" w:hAnsi="Times New Roman" w:cs="Times New Roman"/>
              </w:rPr>
              <w:t xml:space="preserve">математический комплекс нового поколения для развития математического мышления детей от 4 до 7 лет; </w:t>
            </w:r>
          </w:p>
          <w:p w14:paraId="530F37F9" w14:textId="77777777" w:rsidR="008C589F" w:rsidRPr="008C589F" w:rsidRDefault="008C589F" w:rsidP="00532790">
            <w:pPr>
              <w:jc w:val="both"/>
              <w:rPr>
                <w:rFonts w:ascii="Times New Roman" w:hAnsi="Times New Roman" w:cs="Times New Roman"/>
              </w:rPr>
            </w:pPr>
            <w:r w:rsidRPr="008C589F">
              <w:rPr>
                <w:rFonts w:ascii="Times New Roman" w:hAnsi="Times New Roman" w:cs="Times New Roman"/>
              </w:rPr>
              <w:t xml:space="preserve">«Логические блоки </w:t>
            </w:r>
            <w:proofErr w:type="spellStart"/>
            <w:r w:rsidRPr="008C589F">
              <w:rPr>
                <w:rFonts w:ascii="Times New Roman" w:hAnsi="Times New Roman" w:cs="Times New Roman"/>
              </w:rPr>
              <w:t>Дьенеша</w:t>
            </w:r>
            <w:proofErr w:type="spellEnd"/>
            <w:r w:rsidRPr="008C589F">
              <w:rPr>
                <w:rFonts w:ascii="Times New Roman" w:hAnsi="Times New Roman" w:cs="Times New Roman"/>
              </w:rPr>
              <w:t>»;</w:t>
            </w:r>
          </w:p>
          <w:p w14:paraId="09E32F44" w14:textId="77777777" w:rsidR="008C589F" w:rsidRPr="008C589F" w:rsidRDefault="008C589F" w:rsidP="00532790">
            <w:pPr>
              <w:jc w:val="both"/>
              <w:rPr>
                <w:rFonts w:ascii="Times New Roman" w:hAnsi="Times New Roman" w:cs="Times New Roman"/>
              </w:rPr>
            </w:pPr>
            <w:r w:rsidRPr="008C589F">
              <w:rPr>
                <w:rFonts w:ascii="Times New Roman" w:hAnsi="Times New Roman" w:cs="Times New Roman"/>
              </w:rPr>
              <w:t xml:space="preserve"> «Цветные палочки </w:t>
            </w:r>
            <w:proofErr w:type="spellStart"/>
            <w:r w:rsidRPr="008C589F">
              <w:rPr>
                <w:rFonts w:ascii="Times New Roman" w:hAnsi="Times New Roman" w:cs="Times New Roman"/>
              </w:rPr>
              <w:t>Кюизенера</w:t>
            </w:r>
            <w:proofErr w:type="spellEnd"/>
            <w:r w:rsidRPr="008C589F">
              <w:rPr>
                <w:rFonts w:ascii="Times New Roman" w:hAnsi="Times New Roman" w:cs="Times New Roman"/>
              </w:rPr>
              <w:t xml:space="preserve">»; </w:t>
            </w:r>
          </w:p>
          <w:p w14:paraId="6B98F514" w14:textId="77777777" w:rsidR="008C589F" w:rsidRPr="008C589F" w:rsidRDefault="008C589F" w:rsidP="00532790">
            <w:pPr>
              <w:jc w:val="both"/>
              <w:rPr>
                <w:rFonts w:ascii="Times New Roman" w:hAnsi="Times New Roman" w:cs="Times New Roman"/>
              </w:rPr>
            </w:pPr>
            <w:r w:rsidRPr="008C589F">
              <w:rPr>
                <w:rFonts w:ascii="Times New Roman" w:hAnsi="Times New Roman" w:cs="Times New Roman"/>
              </w:rPr>
              <w:t>Развивающие игры Б.П. Никитина</w:t>
            </w:r>
          </w:p>
        </w:tc>
        <w:tc>
          <w:tcPr>
            <w:tcW w:w="2512" w:type="dxa"/>
            <w:shd w:val="clear" w:color="auto" w:fill="auto"/>
          </w:tcPr>
          <w:p w14:paraId="65FEF500"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Образовательные игровые и обучающие ситуации </w:t>
            </w:r>
          </w:p>
          <w:p w14:paraId="010A0135"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Игровое моделирование и экспериментирование </w:t>
            </w:r>
          </w:p>
          <w:p w14:paraId="77DCF98F"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Проблемно-игровые ситуации</w:t>
            </w:r>
          </w:p>
          <w:p w14:paraId="735EE2B3"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 Дидактические и развивающие игры</w:t>
            </w:r>
          </w:p>
          <w:p w14:paraId="1A2BED3B"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логические упражнения</w:t>
            </w:r>
          </w:p>
          <w:p w14:paraId="2238C22F"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 Исследовательская и проектная деятельности</w:t>
            </w:r>
          </w:p>
        </w:tc>
        <w:tc>
          <w:tcPr>
            <w:tcW w:w="2469" w:type="dxa"/>
            <w:shd w:val="clear" w:color="auto" w:fill="auto"/>
          </w:tcPr>
          <w:p w14:paraId="767E3F11"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Дидактические и развивающие игры </w:t>
            </w:r>
          </w:p>
          <w:p w14:paraId="64465FA4"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Опыты и экспериментирование </w:t>
            </w:r>
          </w:p>
          <w:p w14:paraId="7AD00924"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Исследовательская деятельность </w:t>
            </w:r>
          </w:p>
          <w:p w14:paraId="19FB9FDE"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Конструирование </w:t>
            </w:r>
          </w:p>
          <w:p w14:paraId="6530CFCD"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Опыты и экспериментирование </w:t>
            </w:r>
          </w:p>
          <w:p w14:paraId="1CA0E89B"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xml:space="preserve">• Проектная деятельность </w:t>
            </w:r>
          </w:p>
          <w:p w14:paraId="640842D2" w14:textId="77777777" w:rsidR="008C589F" w:rsidRPr="008C589F" w:rsidRDefault="008C589F" w:rsidP="00532790">
            <w:pPr>
              <w:pStyle w:val="21"/>
              <w:shd w:val="clear" w:color="auto" w:fill="auto"/>
              <w:tabs>
                <w:tab w:val="left" w:pos="567"/>
                <w:tab w:val="left" w:pos="1196"/>
              </w:tabs>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 Художественно-творческая деятельность</w:t>
            </w:r>
          </w:p>
        </w:tc>
      </w:tr>
      <w:tr w:rsidR="008C589F" w:rsidRPr="008C589F" w14:paraId="32E4D3CF" w14:textId="77777777" w:rsidTr="008C589F">
        <w:trPr>
          <w:trHeight w:val="266"/>
        </w:trPr>
        <w:tc>
          <w:tcPr>
            <w:tcW w:w="9630" w:type="dxa"/>
            <w:gridSpan w:val="3"/>
            <w:shd w:val="clear" w:color="auto" w:fill="auto"/>
          </w:tcPr>
          <w:p w14:paraId="71CF25AA" w14:textId="77777777" w:rsidR="008C589F" w:rsidRPr="008C589F" w:rsidRDefault="008C589F" w:rsidP="00532790">
            <w:pPr>
              <w:pStyle w:val="21"/>
              <w:shd w:val="clear" w:color="auto" w:fill="auto"/>
              <w:tabs>
                <w:tab w:val="left" w:pos="567"/>
                <w:tab w:val="left" w:pos="1196"/>
              </w:tabs>
              <w:spacing w:before="0" w:after="0" w:line="240" w:lineRule="auto"/>
              <w:jc w:val="center"/>
              <w:rPr>
                <w:rFonts w:ascii="Times New Roman" w:hAnsi="Times New Roman" w:cs="Times New Roman"/>
                <w:sz w:val="24"/>
                <w:szCs w:val="24"/>
              </w:rPr>
            </w:pPr>
            <w:r w:rsidRPr="008C589F">
              <w:rPr>
                <w:rFonts w:ascii="Times New Roman" w:hAnsi="Times New Roman" w:cs="Times New Roman"/>
                <w:sz w:val="24"/>
                <w:szCs w:val="24"/>
              </w:rPr>
              <w:t>Результат</w:t>
            </w:r>
          </w:p>
        </w:tc>
      </w:tr>
      <w:tr w:rsidR="008C589F" w:rsidRPr="008C589F" w14:paraId="4F71EF44" w14:textId="77777777" w:rsidTr="008C589F">
        <w:trPr>
          <w:trHeight w:val="1366"/>
        </w:trPr>
        <w:tc>
          <w:tcPr>
            <w:tcW w:w="4649" w:type="dxa"/>
            <w:shd w:val="clear" w:color="auto" w:fill="auto"/>
          </w:tcPr>
          <w:p w14:paraId="0F9E7927" w14:textId="77777777" w:rsidR="008C589F" w:rsidRPr="008C589F" w:rsidRDefault="008C589F" w:rsidP="00532790">
            <w:pPr>
              <w:pStyle w:val="21"/>
              <w:shd w:val="clear" w:color="auto" w:fill="auto"/>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lastRenderedPageBreak/>
              <w:t>Потребность делать что-то важное, осуществление выбора</w:t>
            </w:r>
          </w:p>
          <w:p w14:paraId="4D9A958C" w14:textId="77777777" w:rsidR="008C589F" w:rsidRPr="008C589F" w:rsidRDefault="008C589F" w:rsidP="00532790">
            <w:pPr>
              <w:pStyle w:val="21"/>
              <w:shd w:val="clear" w:color="auto" w:fill="auto"/>
              <w:spacing w:before="0" w:after="0"/>
              <w:jc w:val="both"/>
              <w:rPr>
                <w:rFonts w:ascii="Times New Roman" w:hAnsi="Times New Roman" w:cs="Times New Roman"/>
                <w:sz w:val="24"/>
                <w:szCs w:val="24"/>
              </w:rPr>
            </w:pPr>
            <w:r w:rsidRPr="008C589F">
              <w:rPr>
                <w:rFonts w:ascii="Times New Roman" w:hAnsi="Times New Roman" w:cs="Times New Roman"/>
                <w:sz w:val="24"/>
                <w:szCs w:val="24"/>
              </w:rPr>
              <w:t>Опыт проявления инициативы и самостоятельности</w:t>
            </w:r>
          </w:p>
          <w:p w14:paraId="3E680788" w14:textId="77777777" w:rsidR="008C589F" w:rsidRPr="008C589F" w:rsidRDefault="008C589F" w:rsidP="00532790">
            <w:pPr>
              <w:pStyle w:val="21"/>
              <w:shd w:val="clear" w:color="auto" w:fill="auto"/>
              <w:spacing w:before="0" w:after="0" w:line="240" w:lineRule="auto"/>
              <w:jc w:val="both"/>
              <w:rPr>
                <w:rFonts w:ascii="Times New Roman" w:hAnsi="Times New Roman" w:cs="Times New Roman"/>
                <w:sz w:val="24"/>
                <w:szCs w:val="24"/>
              </w:rPr>
            </w:pPr>
          </w:p>
        </w:tc>
        <w:tc>
          <w:tcPr>
            <w:tcW w:w="2512" w:type="dxa"/>
            <w:shd w:val="clear" w:color="auto" w:fill="auto"/>
          </w:tcPr>
          <w:p w14:paraId="37F5C6EC" w14:textId="77777777" w:rsidR="008C589F" w:rsidRPr="008C589F" w:rsidRDefault="008C589F" w:rsidP="00532790">
            <w:pPr>
              <w:pStyle w:val="21"/>
              <w:shd w:val="clear" w:color="auto" w:fill="auto"/>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Способность к самостоятельному решению задач</w:t>
            </w:r>
          </w:p>
          <w:p w14:paraId="6ADD0F64" w14:textId="77777777" w:rsidR="008C589F" w:rsidRPr="008C589F" w:rsidRDefault="008C589F" w:rsidP="00532790">
            <w:pPr>
              <w:pStyle w:val="21"/>
              <w:shd w:val="clear" w:color="auto" w:fill="auto"/>
              <w:spacing w:before="0" w:after="0"/>
              <w:jc w:val="both"/>
              <w:rPr>
                <w:rFonts w:ascii="Times New Roman" w:hAnsi="Times New Roman" w:cs="Times New Roman"/>
                <w:sz w:val="24"/>
                <w:szCs w:val="24"/>
              </w:rPr>
            </w:pPr>
            <w:r w:rsidRPr="008C589F">
              <w:rPr>
                <w:rFonts w:ascii="Times New Roman" w:hAnsi="Times New Roman" w:cs="Times New Roman"/>
                <w:sz w:val="24"/>
                <w:szCs w:val="24"/>
              </w:rPr>
              <w:t>Опыт общения и взаимодействия</w:t>
            </w:r>
          </w:p>
          <w:p w14:paraId="3DA4705B" w14:textId="77777777" w:rsidR="008C589F" w:rsidRPr="008C589F" w:rsidRDefault="008C589F" w:rsidP="00532790">
            <w:pPr>
              <w:pStyle w:val="21"/>
              <w:shd w:val="clear" w:color="auto" w:fill="auto"/>
              <w:spacing w:before="0" w:after="0" w:line="240" w:lineRule="auto"/>
              <w:jc w:val="both"/>
              <w:rPr>
                <w:rFonts w:ascii="Times New Roman" w:hAnsi="Times New Roman" w:cs="Times New Roman"/>
                <w:sz w:val="24"/>
                <w:szCs w:val="24"/>
              </w:rPr>
            </w:pPr>
          </w:p>
        </w:tc>
        <w:tc>
          <w:tcPr>
            <w:tcW w:w="2469" w:type="dxa"/>
            <w:shd w:val="clear" w:color="auto" w:fill="auto"/>
          </w:tcPr>
          <w:p w14:paraId="687724CE" w14:textId="77777777" w:rsidR="008C589F" w:rsidRPr="008C589F" w:rsidRDefault="008C589F" w:rsidP="00532790">
            <w:pPr>
              <w:pStyle w:val="21"/>
              <w:shd w:val="clear" w:color="auto" w:fill="auto"/>
              <w:spacing w:before="0" w:after="0" w:line="240" w:lineRule="auto"/>
              <w:jc w:val="both"/>
              <w:rPr>
                <w:rFonts w:ascii="Times New Roman" w:hAnsi="Times New Roman" w:cs="Times New Roman"/>
                <w:sz w:val="24"/>
                <w:szCs w:val="24"/>
              </w:rPr>
            </w:pPr>
            <w:r w:rsidRPr="008C589F">
              <w:rPr>
                <w:rFonts w:ascii="Times New Roman" w:hAnsi="Times New Roman" w:cs="Times New Roman"/>
                <w:sz w:val="24"/>
                <w:szCs w:val="24"/>
              </w:rPr>
              <w:t>Опыт успешной творческой деятельности</w:t>
            </w:r>
          </w:p>
          <w:p w14:paraId="3DCBD332" w14:textId="77777777" w:rsidR="008C589F" w:rsidRPr="008C589F" w:rsidRDefault="008C589F" w:rsidP="00532790">
            <w:pPr>
              <w:pStyle w:val="21"/>
              <w:shd w:val="clear" w:color="auto" w:fill="auto"/>
              <w:spacing w:before="0" w:after="0"/>
              <w:jc w:val="both"/>
              <w:rPr>
                <w:rFonts w:ascii="Times New Roman" w:hAnsi="Times New Roman" w:cs="Times New Roman"/>
                <w:sz w:val="24"/>
                <w:szCs w:val="24"/>
              </w:rPr>
            </w:pPr>
            <w:r w:rsidRPr="008C589F">
              <w:rPr>
                <w:rFonts w:ascii="Times New Roman" w:hAnsi="Times New Roman" w:cs="Times New Roman"/>
                <w:sz w:val="24"/>
                <w:szCs w:val="24"/>
              </w:rPr>
              <w:t>Опыт организации своей деятельности</w:t>
            </w:r>
          </w:p>
        </w:tc>
      </w:tr>
    </w:tbl>
    <w:p w14:paraId="39B6B781" w14:textId="77777777" w:rsidR="008C589F" w:rsidRPr="000B2A08" w:rsidRDefault="008C589F" w:rsidP="00747E8D">
      <w:pPr>
        <w:spacing w:line="276" w:lineRule="auto"/>
        <w:jc w:val="both"/>
        <w:rPr>
          <w:rFonts w:ascii="Times New Roman" w:hAnsi="Times New Roman" w:cs="Times New Roman"/>
          <w:b/>
          <w:bCs/>
          <w:sz w:val="24"/>
          <w:szCs w:val="24"/>
        </w:rPr>
      </w:pPr>
    </w:p>
    <w:p w14:paraId="63F89EC7" w14:textId="52D535E0" w:rsidR="00747E8D" w:rsidRPr="000B2A08" w:rsidRDefault="00747E8D" w:rsidP="00DB7232">
      <w:pPr>
        <w:pStyle w:val="a3"/>
        <w:numPr>
          <w:ilvl w:val="1"/>
          <w:numId w:val="19"/>
        </w:numPr>
        <w:spacing w:after="0" w:line="276" w:lineRule="auto"/>
        <w:ind w:left="0" w:firstLine="709"/>
        <w:jc w:val="both"/>
        <w:rPr>
          <w:rFonts w:ascii="Times New Roman" w:hAnsi="Times New Roman" w:cs="Times New Roman"/>
          <w:b/>
          <w:bCs/>
          <w:sz w:val="24"/>
          <w:szCs w:val="24"/>
        </w:rPr>
      </w:pPr>
      <w:r w:rsidRPr="000B2A08">
        <w:rPr>
          <w:rFonts w:ascii="Times New Roman" w:hAnsi="Times New Roman" w:cs="Times New Roman"/>
          <w:b/>
          <w:bCs/>
          <w:sz w:val="24"/>
          <w:szCs w:val="24"/>
        </w:rPr>
        <w:t>Способы и направления поддержки детской инициативы</w:t>
      </w:r>
    </w:p>
    <w:p w14:paraId="0C3C6D33" w14:textId="77777777" w:rsidR="0037469C" w:rsidRPr="000B2A08" w:rsidRDefault="0037469C" w:rsidP="0037469C">
      <w:pPr>
        <w:spacing w:line="276" w:lineRule="auto"/>
        <w:ind w:firstLine="709"/>
        <w:jc w:val="both"/>
        <w:rPr>
          <w:rFonts w:ascii="Times New Roman" w:hAnsi="Times New Roman" w:cs="Times New Roman"/>
          <w:sz w:val="24"/>
          <w:szCs w:val="24"/>
        </w:rPr>
      </w:pPr>
      <w:r w:rsidRPr="000B2A08">
        <w:rPr>
          <w:rFonts w:ascii="Times New Roman" w:hAnsi="Times New Roman" w:cs="Times New Roman"/>
          <w:sz w:val="24"/>
          <w:szCs w:val="24"/>
          <w:highlight w:val="cyan"/>
        </w:rPr>
        <w:t>НАПРИМЕР</w:t>
      </w:r>
      <w:r w:rsidRPr="000B2A08">
        <w:rPr>
          <w:rFonts w:ascii="Times New Roman" w:hAnsi="Times New Roman" w:cs="Times New Roman"/>
          <w:sz w:val="24"/>
          <w:szCs w:val="24"/>
        </w:rPr>
        <w:t xml:space="preserve"> </w:t>
      </w:r>
    </w:p>
    <w:p w14:paraId="795925AA" w14:textId="77777777" w:rsidR="0037469C" w:rsidRDefault="0037469C" w:rsidP="0037469C">
      <w:pPr>
        <w:spacing w:after="0" w:line="276" w:lineRule="auto"/>
        <w:ind w:firstLine="709"/>
        <w:jc w:val="both"/>
        <w:rPr>
          <w:rFonts w:ascii="Times New Roman" w:hAnsi="Times New Roman" w:cs="Times New Roman"/>
          <w:bCs/>
          <w:sz w:val="24"/>
          <w:szCs w:val="24"/>
        </w:rPr>
      </w:pPr>
      <w:r w:rsidRPr="0037469C">
        <w:rPr>
          <w:rFonts w:ascii="Times New Roman" w:hAnsi="Times New Roman" w:cs="Times New Roman"/>
          <w:bCs/>
          <w:sz w:val="24"/>
          <w:szCs w:val="24"/>
        </w:rPr>
        <w:t>Совместная деятельность - взрослого и детей 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w:t>
      </w:r>
      <w:r>
        <w:rPr>
          <w:rFonts w:ascii="Times New Roman" w:hAnsi="Times New Roman" w:cs="Times New Roman"/>
          <w:bCs/>
          <w:sz w:val="24"/>
          <w:szCs w:val="24"/>
        </w:rPr>
        <w:t>, перемещения и общения детей).</w:t>
      </w:r>
    </w:p>
    <w:p w14:paraId="1CDCE253" w14:textId="797785E9" w:rsidR="0037469C" w:rsidRPr="0037469C" w:rsidRDefault="0037469C" w:rsidP="0037469C">
      <w:pPr>
        <w:spacing w:after="0" w:line="276" w:lineRule="auto"/>
        <w:ind w:firstLine="709"/>
        <w:jc w:val="both"/>
        <w:rPr>
          <w:rFonts w:ascii="Times New Roman" w:hAnsi="Times New Roman" w:cs="Times New Roman"/>
          <w:bCs/>
          <w:sz w:val="24"/>
          <w:szCs w:val="24"/>
        </w:rPr>
      </w:pPr>
      <w:r w:rsidRPr="0037469C">
        <w:rPr>
          <w:rFonts w:ascii="Times New Roman" w:hAnsi="Times New Roman" w:cs="Times New Roman"/>
          <w:bCs/>
          <w:sz w:val="24"/>
          <w:szCs w:val="24"/>
        </w:rPr>
        <w:t>Содержание Программы реализуется в различных видах 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LEGO конструирования, которые дети решаются в сотрудничестве со взрослым. Для поддержки детской инициативы используется:</w:t>
      </w:r>
    </w:p>
    <w:p w14:paraId="60E33FCD" w14:textId="03B703F3" w:rsidR="0037469C" w:rsidRPr="0037469C" w:rsidRDefault="0037469C" w:rsidP="00DB7232">
      <w:pPr>
        <w:pStyle w:val="a3"/>
        <w:numPr>
          <w:ilvl w:val="0"/>
          <w:numId w:val="40"/>
        </w:numPr>
        <w:spacing w:after="0" w:line="276" w:lineRule="auto"/>
        <w:ind w:left="0" w:firstLine="709"/>
        <w:jc w:val="both"/>
        <w:rPr>
          <w:rFonts w:ascii="Times New Roman" w:hAnsi="Times New Roman" w:cs="Times New Roman"/>
          <w:bCs/>
          <w:sz w:val="24"/>
          <w:szCs w:val="24"/>
        </w:rPr>
      </w:pPr>
      <w:r w:rsidRPr="0037469C">
        <w:rPr>
          <w:rFonts w:ascii="Times New Roman" w:hAnsi="Times New Roman" w:cs="Times New Roman"/>
          <w:bCs/>
          <w:sz w:val="24"/>
          <w:szCs w:val="24"/>
        </w:rPr>
        <w:t>адекватная оценка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0913776A" w14:textId="64DD1D06" w:rsidR="0037469C" w:rsidRPr="0037469C" w:rsidRDefault="0037469C" w:rsidP="00DB7232">
      <w:pPr>
        <w:pStyle w:val="a3"/>
        <w:numPr>
          <w:ilvl w:val="0"/>
          <w:numId w:val="40"/>
        </w:numPr>
        <w:spacing w:after="0" w:line="276" w:lineRule="auto"/>
        <w:ind w:left="0" w:firstLine="709"/>
        <w:jc w:val="both"/>
        <w:rPr>
          <w:rFonts w:ascii="Times New Roman" w:hAnsi="Times New Roman" w:cs="Times New Roman"/>
          <w:bCs/>
          <w:sz w:val="24"/>
          <w:szCs w:val="24"/>
        </w:rPr>
      </w:pPr>
      <w:r w:rsidRPr="0037469C">
        <w:rPr>
          <w:rFonts w:ascii="Times New Roman" w:hAnsi="Times New Roman" w:cs="Times New Roman"/>
          <w:bCs/>
          <w:sz w:val="24"/>
          <w:szCs w:val="24"/>
        </w:rPr>
        <w:t>спокойная реакция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Рассказ о своих трудностях, которые испытывали при обучении новым техникам;</w:t>
      </w:r>
    </w:p>
    <w:p w14:paraId="4AD8CC1D" w14:textId="6B7EDDBA" w:rsidR="0037469C" w:rsidRPr="0037469C" w:rsidRDefault="0037469C" w:rsidP="00DB7232">
      <w:pPr>
        <w:pStyle w:val="a3"/>
        <w:numPr>
          <w:ilvl w:val="0"/>
          <w:numId w:val="40"/>
        </w:numPr>
        <w:spacing w:after="0" w:line="276" w:lineRule="auto"/>
        <w:ind w:left="0" w:firstLine="709"/>
        <w:jc w:val="both"/>
        <w:rPr>
          <w:rFonts w:ascii="Times New Roman" w:hAnsi="Times New Roman" w:cs="Times New Roman"/>
          <w:bCs/>
          <w:sz w:val="24"/>
          <w:szCs w:val="24"/>
        </w:rPr>
      </w:pPr>
      <w:r w:rsidRPr="0037469C">
        <w:rPr>
          <w:rFonts w:ascii="Times New Roman" w:hAnsi="Times New Roman" w:cs="Times New Roman"/>
          <w:bCs/>
          <w:sz w:val="24"/>
          <w:szCs w:val="24"/>
        </w:rPr>
        <w:t>обращение к детям с просьбой продемонстрировать свои достижения и научить добиваться таких же результатов сверстников;</w:t>
      </w:r>
    </w:p>
    <w:p w14:paraId="7A1B4D9F" w14:textId="7444284C" w:rsidR="0037469C" w:rsidRPr="0037469C" w:rsidRDefault="0037469C" w:rsidP="00DB7232">
      <w:pPr>
        <w:pStyle w:val="a3"/>
        <w:numPr>
          <w:ilvl w:val="0"/>
          <w:numId w:val="40"/>
        </w:numPr>
        <w:spacing w:after="0" w:line="276" w:lineRule="auto"/>
        <w:ind w:left="0" w:firstLine="709"/>
        <w:jc w:val="both"/>
        <w:rPr>
          <w:rFonts w:ascii="Times New Roman" w:hAnsi="Times New Roman" w:cs="Times New Roman"/>
          <w:bCs/>
          <w:sz w:val="24"/>
          <w:szCs w:val="24"/>
        </w:rPr>
      </w:pPr>
      <w:r w:rsidRPr="0037469C">
        <w:rPr>
          <w:rFonts w:ascii="Times New Roman" w:hAnsi="Times New Roman" w:cs="Times New Roman"/>
          <w:bCs/>
          <w:sz w:val="24"/>
          <w:szCs w:val="24"/>
        </w:rPr>
        <w:t>поддержание чувства гордости за свой успех и удовлетворение своими результатами</w:t>
      </w:r>
    </w:p>
    <w:p w14:paraId="047DCBD8" w14:textId="77777777" w:rsidR="0037469C" w:rsidRPr="0037469C" w:rsidRDefault="0037469C" w:rsidP="0037469C">
      <w:pPr>
        <w:spacing w:after="0" w:line="276" w:lineRule="auto"/>
        <w:ind w:firstLine="709"/>
        <w:jc w:val="both"/>
        <w:rPr>
          <w:rFonts w:ascii="Times New Roman" w:hAnsi="Times New Roman" w:cs="Times New Roman"/>
          <w:bCs/>
          <w:sz w:val="24"/>
          <w:szCs w:val="24"/>
        </w:rPr>
      </w:pPr>
      <w:r w:rsidRPr="0037469C">
        <w:rPr>
          <w:rFonts w:ascii="Times New Roman" w:hAnsi="Times New Roman" w:cs="Times New Roman"/>
          <w:bCs/>
          <w:sz w:val="24"/>
          <w:szCs w:val="24"/>
        </w:rPr>
        <w:t xml:space="preserve">Для детей включаются такие занятия как работа в «мастерской» (в которую на время превращается групповое помещение) — в пространстве, организованном особым образом, в котором целенаправленно созидаются вещи, красивые, интересные и нужные для детской жизни. Добровольное включение детей в деятельность со взрослым (по принципу: «Я тоже хочу делать это») предполагает, помимо подбора интересных содержаний, ряд существенных условий: </w:t>
      </w:r>
    </w:p>
    <w:p w14:paraId="6901D357" w14:textId="77777777" w:rsidR="0037469C" w:rsidRPr="0037469C" w:rsidRDefault="0037469C" w:rsidP="0037469C">
      <w:pPr>
        <w:spacing w:after="0" w:line="276" w:lineRule="auto"/>
        <w:ind w:firstLine="709"/>
        <w:jc w:val="both"/>
        <w:rPr>
          <w:rFonts w:ascii="Times New Roman" w:hAnsi="Times New Roman" w:cs="Times New Roman"/>
          <w:bCs/>
          <w:sz w:val="24"/>
          <w:szCs w:val="24"/>
        </w:rPr>
      </w:pPr>
      <w:r w:rsidRPr="0037469C">
        <w:rPr>
          <w:rFonts w:ascii="Times New Roman" w:hAnsi="Times New Roman" w:cs="Times New Roman"/>
          <w:bCs/>
          <w:sz w:val="24"/>
          <w:szCs w:val="24"/>
        </w:rPr>
        <w:t>1) организацию общего рабочего пространства;</w:t>
      </w:r>
    </w:p>
    <w:p w14:paraId="0615A174" w14:textId="77777777" w:rsidR="0037469C" w:rsidRPr="0037469C" w:rsidRDefault="0037469C" w:rsidP="0037469C">
      <w:pPr>
        <w:spacing w:after="0" w:line="276" w:lineRule="auto"/>
        <w:ind w:firstLine="709"/>
        <w:jc w:val="both"/>
        <w:rPr>
          <w:rFonts w:ascii="Times New Roman" w:hAnsi="Times New Roman" w:cs="Times New Roman"/>
          <w:bCs/>
          <w:sz w:val="24"/>
          <w:szCs w:val="24"/>
        </w:rPr>
      </w:pPr>
      <w:r w:rsidRPr="0037469C">
        <w:rPr>
          <w:rFonts w:ascii="Times New Roman" w:hAnsi="Times New Roman" w:cs="Times New Roman"/>
          <w:bCs/>
          <w:sz w:val="24"/>
          <w:szCs w:val="24"/>
        </w:rPr>
        <w:t xml:space="preserve">2) возможность выбора цели из нескольких — по силам и интересам; </w:t>
      </w:r>
    </w:p>
    <w:p w14:paraId="0664A2EB" w14:textId="06DF8163" w:rsidR="00747E8D" w:rsidRPr="0037469C" w:rsidRDefault="0037469C" w:rsidP="0037469C">
      <w:pPr>
        <w:spacing w:after="0" w:line="276" w:lineRule="auto"/>
        <w:ind w:firstLine="709"/>
        <w:jc w:val="both"/>
        <w:rPr>
          <w:rFonts w:ascii="Times New Roman" w:hAnsi="Times New Roman" w:cs="Times New Roman"/>
          <w:bCs/>
          <w:sz w:val="24"/>
          <w:szCs w:val="24"/>
        </w:rPr>
      </w:pPr>
      <w:r w:rsidRPr="0037469C">
        <w:rPr>
          <w:rFonts w:ascii="Times New Roman" w:hAnsi="Times New Roman" w:cs="Times New Roman"/>
          <w:bCs/>
          <w:sz w:val="24"/>
          <w:szCs w:val="24"/>
        </w:rPr>
        <w:t>3) открытый временной конец занятия, позволяющий каждому действовать в индивидуальном темпе.</w:t>
      </w:r>
    </w:p>
    <w:p w14:paraId="7BAFDB10" w14:textId="2473E1AF" w:rsidR="00747E8D" w:rsidRPr="000B2A08" w:rsidRDefault="00747E8D" w:rsidP="00747E8D">
      <w:pPr>
        <w:spacing w:after="0" w:line="276" w:lineRule="auto"/>
        <w:ind w:firstLine="709"/>
        <w:jc w:val="both"/>
        <w:rPr>
          <w:rFonts w:ascii="Times New Roman" w:hAnsi="Times New Roman" w:cs="Times New Roman"/>
          <w:bCs/>
          <w:sz w:val="24"/>
          <w:szCs w:val="24"/>
        </w:rPr>
      </w:pPr>
    </w:p>
    <w:p w14:paraId="0CA5CD92" w14:textId="2B4DA978" w:rsidR="00747E8D" w:rsidRPr="000B2A08" w:rsidRDefault="00747E8D" w:rsidP="00DB7232">
      <w:pPr>
        <w:pStyle w:val="a3"/>
        <w:numPr>
          <w:ilvl w:val="1"/>
          <w:numId w:val="19"/>
        </w:numPr>
        <w:spacing w:after="0" w:line="276" w:lineRule="auto"/>
        <w:ind w:left="0" w:firstLine="709"/>
        <w:jc w:val="both"/>
        <w:rPr>
          <w:rFonts w:ascii="Times New Roman" w:hAnsi="Times New Roman" w:cs="Times New Roman"/>
          <w:bCs/>
          <w:sz w:val="24"/>
          <w:szCs w:val="24"/>
        </w:rPr>
      </w:pPr>
      <w:r w:rsidRPr="000B2A08">
        <w:rPr>
          <w:rFonts w:ascii="Times New Roman" w:hAnsi="Times New Roman" w:cs="Times New Roman"/>
          <w:b/>
          <w:sz w:val="24"/>
          <w:szCs w:val="24"/>
        </w:rPr>
        <w:t>Особенности взаимодействия педагогического коллектива с семьями воспитанников</w:t>
      </w:r>
    </w:p>
    <w:p w14:paraId="0C68AF2E" w14:textId="27EADACC" w:rsidR="00747E8D" w:rsidRPr="000B2A08" w:rsidRDefault="00747E8D" w:rsidP="00747E8D">
      <w:pPr>
        <w:pStyle w:val="11"/>
        <w:ind w:left="0" w:firstLine="709"/>
        <w:jc w:val="both"/>
        <w:rPr>
          <w:sz w:val="24"/>
          <w:szCs w:val="24"/>
        </w:rPr>
      </w:pPr>
      <w:r w:rsidRPr="000B2A08">
        <w:rPr>
          <w:sz w:val="24"/>
          <w:szCs w:val="24"/>
          <w:highlight w:val="cyan"/>
        </w:rPr>
        <w:t>НАПРИМЕР</w:t>
      </w:r>
    </w:p>
    <w:p w14:paraId="37270E8A" w14:textId="6CB23A04" w:rsidR="00747E8D" w:rsidRPr="000B2A08" w:rsidRDefault="00747E8D" w:rsidP="00747E8D">
      <w:pPr>
        <w:pStyle w:val="11"/>
        <w:ind w:left="0" w:firstLine="709"/>
        <w:jc w:val="both"/>
        <w:rPr>
          <w:sz w:val="24"/>
          <w:szCs w:val="24"/>
        </w:rPr>
      </w:pPr>
      <w:r w:rsidRPr="000B2A08">
        <w:rPr>
          <w:sz w:val="24"/>
          <w:szCs w:val="24"/>
        </w:rPr>
        <w:t>Для построения социальной ситуации развития ребенка работа с родителями (законными представителями) детей строится на принципах ценностного единства и сотрудничества.</w:t>
      </w:r>
    </w:p>
    <w:p w14:paraId="70658B3D" w14:textId="77777777" w:rsidR="00747E8D" w:rsidRPr="000B2A08" w:rsidRDefault="00747E8D" w:rsidP="00747E8D">
      <w:pPr>
        <w:pStyle w:val="11"/>
        <w:ind w:left="0" w:firstLine="709"/>
        <w:jc w:val="both"/>
        <w:rPr>
          <w:sz w:val="24"/>
          <w:szCs w:val="24"/>
        </w:rPr>
      </w:pPr>
      <w:r w:rsidRPr="000B2A08">
        <w:rPr>
          <w:sz w:val="24"/>
          <w:szCs w:val="24"/>
        </w:rPr>
        <w:t>Единство ценностей и готовность к сотрудничеству всех участников образовательных отношений составляет основу уклада группы, в котором строится воспитательная работа.</w:t>
      </w:r>
    </w:p>
    <w:p w14:paraId="0E445E17" w14:textId="77777777" w:rsidR="0028311D" w:rsidRDefault="0028311D" w:rsidP="0028311D">
      <w:pPr>
        <w:pStyle w:val="Default"/>
        <w:spacing w:line="276" w:lineRule="auto"/>
        <w:jc w:val="both"/>
      </w:pPr>
      <w:r>
        <w:t xml:space="preserve">              Важным критерием успешного развития детей является коммуникация образовательной организации с семьей. Программа предполагает систему взаимодействия </w:t>
      </w:r>
      <w:r>
        <w:lastRenderedPageBreak/>
        <w:t xml:space="preserve">посредством вовлечения родных и близких ребёнка в процесс его систематизированного воспитания и обучения по следующим критериям. </w:t>
      </w:r>
    </w:p>
    <w:p w14:paraId="6FDA4A2E" w14:textId="77777777" w:rsidR="0028311D" w:rsidRDefault="0028311D" w:rsidP="00DB7232">
      <w:pPr>
        <w:pStyle w:val="Default"/>
        <w:numPr>
          <w:ilvl w:val="0"/>
          <w:numId w:val="38"/>
        </w:numPr>
        <w:spacing w:line="276" w:lineRule="auto"/>
        <w:jc w:val="both"/>
      </w:pPr>
      <w:r>
        <w:t xml:space="preserve">Применение потенциала семьи в соответствии с профильной ориентацией её членов. </w:t>
      </w:r>
    </w:p>
    <w:p w14:paraId="245CBEE6" w14:textId="77777777" w:rsidR="0028311D" w:rsidRDefault="0028311D" w:rsidP="00DB7232">
      <w:pPr>
        <w:pStyle w:val="Default"/>
        <w:numPr>
          <w:ilvl w:val="0"/>
          <w:numId w:val="38"/>
        </w:numPr>
        <w:spacing w:line="276" w:lineRule="auto"/>
        <w:jc w:val="both"/>
      </w:pPr>
      <w:r>
        <w:t xml:space="preserve">Инициирование проектов, в которых будут задействованы все или отдельные члены семьи.  </w:t>
      </w:r>
    </w:p>
    <w:p w14:paraId="15143E85" w14:textId="77777777" w:rsidR="0028311D" w:rsidRDefault="0028311D" w:rsidP="00DB7232">
      <w:pPr>
        <w:pStyle w:val="Default"/>
        <w:numPr>
          <w:ilvl w:val="0"/>
          <w:numId w:val="38"/>
        </w:numPr>
        <w:spacing w:line="276" w:lineRule="auto"/>
        <w:jc w:val="both"/>
      </w:pPr>
      <w:r>
        <w:t xml:space="preserve">Установление личных контактов между сотрудниками образовательных организаций и близкими ребёнка в процессе реализации образовательной программы. </w:t>
      </w:r>
    </w:p>
    <w:p w14:paraId="44AF3A4D" w14:textId="77777777" w:rsidR="0028311D" w:rsidRDefault="0028311D" w:rsidP="00DB7232">
      <w:pPr>
        <w:pStyle w:val="Default"/>
        <w:numPr>
          <w:ilvl w:val="0"/>
          <w:numId w:val="38"/>
        </w:numPr>
        <w:spacing w:line="276" w:lineRule="auto"/>
        <w:jc w:val="both"/>
      </w:pPr>
      <w:r>
        <w:t>Организация участия родителей в конкурсах, выставках.</w:t>
      </w:r>
    </w:p>
    <w:p w14:paraId="115C687A" w14:textId="77777777" w:rsidR="0028311D" w:rsidRDefault="0028311D" w:rsidP="0028311D">
      <w:pPr>
        <w:pStyle w:val="Default"/>
        <w:spacing w:line="276" w:lineRule="auto"/>
        <w:jc w:val="both"/>
        <w:rPr>
          <w:i/>
        </w:rPr>
      </w:pPr>
    </w:p>
    <w:p w14:paraId="2120D542" w14:textId="047BD66C" w:rsidR="0028311D" w:rsidRPr="0028311D" w:rsidRDefault="0028311D" w:rsidP="0028311D">
      <w:pPr>
        <w:pStyle w:val="Default"/>
        <w:spacing w:line="276" w:lineRule="auto"/>
        <w:jc w:val="both"/>
        <w:rPr>
          <w:b/>
        </w:rPr>
      </w:pPr>
      <w:r w:rsidRPr="0028311D">
        <w:rPr>
          <w:b/>
        </w:rPr>
        <w:t>Формы работы с родителями</w:t>
      </w:r>
      <w:r>
        <w:rPr>
          <w:b/>
        </w:rPr>
        <w:t>:</w:t>
      </w:r>
      <w:r w:rsidRPr="0028311D">
        <w:rPr>
          <w:b/>
        </w:rPr>
        <w:t xml:space="preserve"> </w:t>
      </w:r>
    </w:p>
    <w:p w14:paraId="03A1FCA7" w14:textId="28B1332A" w:rsidR="0028311D" w:rsidRDefault="0028311D" w:rsidP="00DB7232">
      <w:pPr>
        <w:pStyle w:val="Default"/>
        <w:numPr>
          <w:ilvl w:val="0"/>
          <w:numId w:val="39"/>
        </w:numPr>
        <w:spacing w:line="276" w:lineRule="auto"/>
        <w:ind w:left="0" w:firstLine="709"/>
        <w:jc w:val="both"/>
      </w:pPr>
      <w:r>
        <w:t>Круглый стол «Дошкольник и технические устройства».</w:t>
      </w:r>
    </w:p>
    <w:p w14:paraId="78664491" w14:textId="3F0D3D37" w:rsidR="0028311D" w:rsidRDefault="0028311D" w:rsidP="00DB7232">
      <w:pPr>
        <w:pStyle w:val="Default"/>
        <w:numPr>
          <w:ilvl w:val="0"/>
          <w:numId w:val="39"/>
        </w:numPr>
        <w:spacing w:line="276" w:lineRule="auto"/>
        <w:ind w:left="0" w:firstLine="709"/>
        <w:jc w:val="both"/>
      </w:pPr>
      <w:r>
        <w:t>Мастер-класс "Конструируем вместе" – форма передачи опыта и познания нового посредством активной деятельности участников, решающих поставленную перед ними задачу.</w:t>
      </w:r>
    </w:p>
    <w:p w14:paraId="06616DD5" w14:textId="1F1505EC" w:rsidR="0028311D" w:rsidRDefault="0028311D" w:rsidP="00DB7232">
      <w:pPr>
        <w:pStyle w:val="Default"/>
        <w:numPr>
          <w:ilvl w:val="0"/>
          <w:numId w:val="39"/>
        </w:numPr>
        <w:spacing w:line="276" w:lineRule="auto"/>
        <w:ind w:left="0" w:firstLine="709"/>
        <w:jc w:val="both"/>
      </w:pPr>
      <w:r>
        <w:t xml:space="preserve">«Конструкторское бюро» - обмен опытом семейного конструирования. </w:t>
      </w:r>
    </w:p>
    <w:p w14:paraId="62BF414B" w14:textId="4543034A" w:rsidR="0028311D" w:rsidRDefault="0028311D" w:rsidP="00DB7232">
      <w:pPr>
        <w:pStyle w:val="Default"/>
        <w:numPr>
          <w:ilvl w:val="0"/>
          <w:numId w:val="39"/>
        </w:numPr>
        <w:spacing w:line="276" w:lineRule="auto"/>
        <w:ind w:left="0" w:firstLine="709"/>
        <w:jc w:val="both"/>
      </w:pPr>
      <w:r>
        <w:t>Творческие проекты: «LEGO-конструирование», как средство развития навыков конструкторской, исследовательской и творческой деятельности детей», «Юные конструкторы».</w:t>
      </w:r>
    </w:p>
    <w:p w14:paraId="5E38CDEF" w14:textId="13107354" w:rsidR="0028311D" w:rsidRDefault="0028311D" w:rsidP="00DB7232">
      <w:pPr>
        <w:pStyle w:val="Default"/>
        <w:numPr>
          <w:ilvl w:val="0"/>
          <w:numId w:val="39"/>
        </w:numPr>
        <w:spacing w:line="276" w:lineRule="auto"/>
        <w:ind w:left="0" w:firstLine="709"/>
        <w:jc w:val="both"/>
      </w:pPr>
      <w:r>
        <w:t xml:space="preserve">Памятка для родителей о том, как с ребенком организовать работу с конструктором. </w:t>
      </w:r>
    </w:p>
    <w:p w14:paraId="4441350C" w14:textId="745108FE" w:rsidR="0028311D" w:rsidRDefault="0028311D" w:rsidP="00DB7232">
      <w:pPr>
        <w:pStyle w:val="Default"/>
        <w:numPr>
          <w:ilvl w:val="0"/>
          <w:numId w:val="39"/>
        </w:numPr>
        <w:spacing w:line="276" w:lineRule="auto"/>
        <w:ind w:left="0" w:firstLine="709"/>
        <w:jc w:val="both"/>
      </w:pPr>
      <w:r>
        <w:t xml:space="preserve">Информационные стенды: устная и письменная информация, оформление информационных стендов: «Ребёнок и конструктор», «Роль родителей в приобщении ребенка к конструктивно-модельной деятельности», «Конструируем вместе», «Копилка полезных советов». </w:t>
      </w:r>
    </w:p>
    <w:p w14:paraId="149CE46E" w14:textId="3025A530" w:rsidR="0028311D" w:rsidRPr="00411DCC" w:rsidRDefault="0028311D" w:rsidP="00DB7232">
      <w:pPr>
        <w:pStyle w:val="Default"/>
        <w:numPr>
          <w:ilvl w:val="0"/>
          <w:numId w:val="39"/>
        </w:numPr>
        <w:spacing w:line="276" w:lineRule="auto"/>
        <w:ind w:left="0" w:firstLine="709"/>
        <w:jc w:val="both"/>
      </w:pPr>
      <w:r>
        <w:t xml:space="preserve">Открытый просмотр образовательной и других видов деятельности. Такое сотрудничество взаимовыгодно, так как родители знакомятся с новыми приемами обучения и взаимодействия с детьми, а также оставляют свои отзывы и пожелания педагогам, что, в свою очередь, является важным стимулом для повышения качества и эффективности образовательного процесса. </w:t>
      </w:r>
    </w:p>
    <w:p w14:paraId="61F405FC" w14:textId="257A12E2" w:rsidR="0028311D" w:rsidRDefault="0028311D" w:rsidP="00DB7232">
      <w:pPr>
        <w:pStyle w:val="Default"/>
        <w:numPr>
          <w:ilvl w:val="0"/>
          <w:numId w:val="39"/>
        </w:numPr>
        <w:tabs>
          <w:tab w:val="left" w:pos="2010"/>
        </w:tabs>
        <w:spacing w:line="276" w:lineRule="auto"/>
        <w:ind w:left="0" w:firstLine="709"/>
        <w:jc w:val="both"/>
        <w:rPr>
          <w:b/>
        </w:rPr>
      </w:pPr>
      <w:r>
        <w:t xml:space="preserve">Выставки детских работ. Выставки детских работ являются конечным результатом деятельности и реализацией проектов. </w:t>
      </w:r>
    </w:p>
    <w:p w14:paraId="029B96EE" w14:textId="1486D04E" w:rsidR="00747E8D" w:rsidRDefault="00747E8D" w:rsidP="00747E8D">
      <w:pPr>
        <w:pStyle w:val="11"/>
        <w:ind w:left="0" w:firstLine="709"/>
        <w:jc w:val="both"/>
        <w:rPr>
          <w:sz w:val="24"/>
          <w:szCs w:val="24"/>
        </w:rPr>
      </w:pPr>
    </w:p>
    <w:p w14:paraId="767DD17C" w14:textId="25F9CE00" w:rsidR="00747E8D" w:rsidRPr="000B2A08" w:rsidRDefault="00747E8D" w:rsidP="00747E8D">
      <w:pPr>
        <w:spacing w:after="0" w:line="276" w:lineRule="auto"/>
        <w:ind w:firstLine="709"/>
        <w:jc w:val="both"/>
        <w:rPr>
          <w:rFonts w:ascii="Times New Roman" w:hAnsi="Times New Roman" w:cs="Times New Roman"/>
          <w:sz w:val="24"/>
          <w:szCs w:val="24"/>
        </w:rPr>
      </w:pPr>
      <w:r w:rsidRPr="000B2A08">
        <w:rPr>
          <w:rFonts w:ascii="Times New Roman" w:hAnsi="Times New Roman" w:cs="Times New Roman"/>
          <w:color w:val="FF0000"/>
          <w:sz w:val="24"/>
          <w:szCs w:val="24"/>
        </w:rPr>
        <w:t>Здесь необходимо описать те виды и формы деятельности</w:t>
      </w:r>
      <w:r w:rsidRPr="000B2A08">
        <w:rPr>
          <w:rFonts w:ascii="Times New Roman" w:hAnsi="Times New Roman" w:cs="Times New Roman"/>
          <w:iCs/>
          <w:color w:val="FF0000"/>
          <w:sz w:val="24"/>
          <w:szCs w:val="24"/>
        </w:rPr>
        <w:t xml:space="preserve"> (круглый стол, мастер-класс, конструкторское бюро, выставки, творческие проекты, акции и т.д.)</w:t>
      </w:r>
      <w:r w:rsidRPr="000B2A08">
        <w:rPr>
          <w:rFonts w:ascii="Times New Roman" w:hAnsi="Times New Roman" w:cs="Times New Roman"/>
          <w:color w:val="FF0000"/>
          <w:sz w:val="24"/>
          <w:szCs w:val="24"/>
        </w:rPr>
        <w:t>, которые используются для реализации парциальной программы в построении сотрудничества педагогов и родителей (законных представителей) в процессе воспитательной работы.</w:t>
      </w:r>
    </w:p>
    <w:p w14:paraId="00CC42B0" w14:textId="236CBA6A" w:rsidR="00747E8D" w:rsidRPr="000B2A08" w:rsidRDefault="00747E8D" w:rsidP="00747E8D">
      <w:pPr>
        <w:spacing w:after="0" w:line="276" w:lineRule="auto"/>
        <w:ind w:firstLine="709"/>
        <w:jc w:val="both"/>
        <w:rPr>
          <w:rFonts w:ascii="Times New Roman" w:hAnsi="Times New Roman" w:cs="Times New Roman"/>
          <w:sz w:val="24"/>
          <w:szCs w:val="24"/>
        </w:rPr>
      </w:pPr>
    </w:p>
    <w:p w14:paraId="0C9E56DA" w14:textId="77777777" w:rsidR="00186D7E" w:rsidRPr="000B2A08" w:rsidRDefault="00186D7E" w:rsidP="00DB7232">
      <w:pPr>
        <w:pStyle w:val="a3"/>
        <w:numPr>
          <w:ilvl w:val="0"/>
          <w:numId w:val="19"/>
        </w:numPr>
        <w:spacing w:after="0" w:line="276" w:lineRule="auto"/>
        <w:ind w:left="0" w:firstLine="709"/>
        <w:jc w:val="both"/>
        <w:rPr>
          <w:rFonts w:ascii="Times New Roman" w:hAnsi="Times New Roman" w:cs="Times New Roman"/>
          <w:b/>
          <w:sz w:val="24"/>
          <w:szCs w:val="24"/>
        </w:rPr>
      </w:pPr>
      <w:r w:rsidRPr="000B2A08">
        <w:rPr>
          <w:rFonts w:ascii="Times New Roman" w:hAnsi="Times New Roman" w:cs="Times New Roman"/>
          <w:b/>
          <w:sz w:val="24"/>
          <w:szCs w:val="24"/>
        </w:rPr>
        <w:t xml:space="preserve">Организационный раздел </w:t>
      </w:r>
      <w:r w:rsidRPr="000B2A08">
        <w:rPr>
          <w:rFonts w:ascii="Times New Roman" w:hAnsi="Times New Roman" w:cs="Times New Roman"/>
          <w:b/>
          <w:color w:val="FF0000"/>
          <w:sz w:val="24"/>
          <w:szCs w:val="24"/>
        </w:rPr>
        <w:t>(2.11.3. ФГОС ДО)</w:t>
      </w:r>
    </w:p>
    <w:p w14:paraId="33FA6E3F" w14:textId="220AA2E8" w:rsidR="006D552D" w:rsidRPr="00D84206" w:rsidRDefault="00747E8D" w:rsidP="00DB7232">
      <w:pPr>
        <w:pStyle w:val="a3"/>
        <w:numPr>
          <w:ilvl w:val="1"/>
          <w:numId w:val="19"/>
        </w:numPr>
        <w:spacing w:after="0" w:line="276" w:lineRule="auto"/>
        <w:jc w:val="both"/>
        <w:rPr>
          <w:rFonts w:ascii="Times New Roman" w:hAnsi="Times New Roman" w:cs="Times New Roman"/>
          <w:b/>
          <w:bCs/>
          <w:color w:val="000000" w:themeColor="text1"/>
          <w:sz w:val="24"/>
          <w:szCs w:val="24"/>
        </w:rPr>
      </w:pPr>
      <w:r w:rsidRPr="00D84206">
        <w:rPr>
          <w:rFonts w:ascii="Times New Roman" w:hAnsi="Times New Roman" w:cs="Times New Roman"/>
          <w:b/>
          <w:bCs/>
          <w:color w:val="000000" w:themeColor="text1"/>
          <w:sz w:val="24"/>
          <w:szCs w:val="24"/>
        </w:rPr>
        <w:t>Психолого-педагогические условия, обеспечивающие развитие ребёнка</w:t>
      </w:r>
    </w:p>
    <w:p w14:paraId="133725D1" w14:textId="77777777" w:rsidR="00D37A15" w:rsidRPr="000B2A08" w:rsidRDefault="00D37A15" w:rsidP="00D37A15">
      <w:pPr>
        <w:framePr w:hSpace="180" w:wrap="around" w:vAnchor="text" w:hAnchor="text" w:y="1"/>
        <w:spacing w:after="0" w:line="276" w:lineRule="auto"/>
        <w:ind w:firstLine="741"/>
        <w:suppressOverlap/>
        <w:jc w:val="both"/>
        <w:rPr>
          <w:rFonts w:ascii="Times New Roman" w:hAnsi="Times New Roman" w:cs="Times New Roman"/>
          <w:bCs/>
          <w:sz w:val="24"/>
          <w:szCs w:val="24"/>
        </w:rPr>
      </w:pPr>
      <w:r w:rsidRPr="000B2A08">
        <w:rPr>
          <w:rFonts w:ascii="Times New Roman" w:hAnsi="Times New Roman" w:cs="Times New Roman"/>
          <w:bCs/>
          <w:sz w:val="24"/>
          <w:szCs w:val="24"/>
        </w:rPr>
        <w:lastRenderedPageBreak/>
        <w:t>Программа предполагает создание следующих психолого-педагогических условий (</w:t>
      </w:r>
      <w:r w:rsidRPr="000B2A08">
        <w:rPr>
          <w:rFonts w:ascii="Times New Roman" w:hAnsi="Times New Roman" w:cs="Times New Roman"/>
          <w:bCs/>
          <w:color w:val="FF0000"/>
          <w:sz w:val="24"/>
          <w:szCs w:val="24"/>
        </w:rPr>
        <w:t>УСЛОВИЯ</w:t>
      </w:r>
      <w:r w:rsidRPr="000B2A08">
        <w:rPr>
          <w:rFonts w:ascii="Times New Roman" w:hAnsi="Times New Roman" w:cs="Times New Roman"/>
          <w:bCs/>
          <w:sz w:val="24"/>
          <w:szCs w:val="24"/>
        </w:rPr>
        <w:t xml:space="preserve"> </w:t>
      </w:r>
      <w:r w:rsidRPr="000B2A08">
        <w:rPr>
          <w:rFonts w:ascii="Times New Roman" w:hAnsi="Times New Roman" w:cs="Times New Roman"/>
          <w:bCs/>
          <w:color w:val="FF0000"/>
          <w:sz w:val="24"/>
          <w:szCs w:val="24"/>
        </w:rPr>
        <w:t>из ФГОС, ВЫ ПРОПИСЫВАЕТЕ, КОТОРЫЕ ВАМ ПОДХОДЯТ К ПРОГРАММЕ)</w:t>
      </w:r>
      <w:r w:rsidRPr="000B2A08">
        <w:rPr>
          <w:rFonts w:ascii="Times New Roman" w:hAnsi="Times New Roman" w:cs="Times New Roman"/>
          <w:bCs/>
          <w:sz w:val="24"/>
          <w:szCs w:val="24"/>
        </w:rPr>
        <w:t>:</w:t>
      </w:r>
    </w:p>
    <w:p w14:paraId="45B28696"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CE20327"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59FE721"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272AF7C"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4C3015D"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поддержка инициативы и самостоятельности детей в специфических для них видах деятельности;</w:t>
      </w:r>
    </w:p>
    <w:p w14:paraId="1818140B"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возможность выбора детьми материалов, видов активности, участников совместной деятельности и общения;</w:t>
      </w:r>
    </w:p>
    <w:p w14:paraId="6EC5B9DE"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защита детей от всех форм физического и психического насилия;</w:t>
      </w:r>
    </w:p>
    <w:p w14:paraId="32786B9E" w14:textId="77777777" w:rsidR="00D37A15" w:rsidRPr="000B2A08" w:rsidRDefault="00D37A15" w:rsidP="00DB7232">
      <w:pPr>
        <w:pStyle w:val="a3"/>
        <w:framePr w:hSpace="180" w:wrap="around" w:vAnchor="text" w:hAnchor="text" w:y="1"/>
        <w:numPr>
          <w:ilvl w:val="0"/>
          <w:numId w:val="16"/>
        </w:numPr>
        <w:spacing w:after="0" w:line="276" w:lineRule="auto"/>
        <w:ind w:left="22" w:firstLine="709"/>
        <w:suppressOverlap/>
        <w:jc w:val="both"/>
        <w:rPr>
          <w:rFonts w:ascii="Times New Roman" w:hAnsi="Times New Roman" w:cs="Times New Roman"/>
          <w:bCs/>
          <w:sz w:val="24"/>
          <w:szCs w:val="24"/>
        </w:rPr>
      </w:pPr>
      <w:r w:rsidRPr="000B2A08">
        <w:rPr>
          <w:rFonts w:ascii="Times New Roman" w:hAnsi="Times New Roman" w:cs="Times New Roman"/>
          <w:bCs/>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50C54A83" w14:textId="77777777" w:rsidR="00D37A15" w:rsidRPr="000B2A08" w:rsidRDefault="00D37A15" w:rsidP="00D37A15">
      <w:pPr>
        <w:spacing w:after="0" w:line="276" w:lineRule="auto"/>
        <w:ind w:firstLine="741"/>
        <w:jc w:val="both"/>
        <w:rPr>
          <w:rFonts w:ascii="Times New Roman" w:hAnsi="Times New Roman" w:cs="Times New Roman"/>
          <w:bCs/>
          <w:sz w:val="24"/>
          <w:szCs w:val="24"/>
        </w:rPr>
      </w:pPr>
      <w:r w:rsidRPr="000B2A08">
        <w:rPr>
          <w:rFonts w:ascii="Times New Roman" w:hAnsi="Times New Roman" w:cs="Times New Roman"/>
          <w:bCs/>
          <w:sz w:val="24"/>
          <w:szCs w:val="24"/>
        </w:rPr>
        <w:t>Программа предполагает создание следующих психолого-педагогических условий (</w:t>
      </w:r>
      <w:r w:rsidRPr="000B2A08">
        <w:rPr>
          <w:rFonts w:ascii="Times New Roman" w:hAnsi="Times New Roman" w:cs="Times New Roman"/>
          <w:bCs/>
          <w:color w:val="FF0000"/>
          <w:sz w:val="24"/>
          <w:szCs w:val="24"/>
        </w:rPr>
        <w:t>УСЛОВИЯ</w:t>
      </w:r>
      <w:r w:rsidRPr="000B2A08">
        <w:rPr>
          <w:rFonts w:ascii="Times New Roman" w:hAnsi="Times New Roman" w:cs="Times New Roman"/>
          <w:bCs/>
          <w:sz w:val="24"/>
          <w:szCs w:val="24"/>
        </w:rPr>
        <w:t xml:space="preserve"> </w:t>
      </w:r>
      <w:r w:rsidRPr="000B2A08">
        <w:rPr>
          <w:rFonts w:ascii="Times New Roman" w:hAnsi="Times New Roman" w:cs="Times New Roman"/>
          <w:bCs/>
          <w:color w:val="FF0000"/>
          <w:sz w:val="24"/>
          <w:szCs w:val="24"/>
        </w:rPr>
        <w:t>из ФОП, ВЫ ПРОПИСЫВАЕТЕ, КОТОРЫЕ ВАМ ПОДХОДЯТ К ПРОГРАММЕ)</w:t>
      </w:r>
      <w:r w:rsidRPr="000B2A08">
        <w:rPr>
          <w:rFonts w:ascii="Times New Roman" w:hAnsi="Times New Roman" w:cs="Times New Roman"/>
          <w:bCs/>
          <w:sz w:val="24"/>
          <w:szCs w:val="24"/>
        </w:rPr>
        <w:t>:</w:t>
      </w:r>
    </w:p>
    <w:p w14:paraId="3BC873AF"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140AD03A"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DE2F7C4"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7480AF9"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14:paraId="71D9B42B"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47E1BAED"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9CCDFC1"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14:paraId="03B0B7CC"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lastRenderedPageBreak/>
        <w:t>совершенствование образовательной работы на основе результатов выявления запросов родительского и профессионального сообщества;</w:t>
      </w:r>
    </w:p>
    <w:p w14:paraId="2D87C7EE"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14:paraId="4D0DBF7D" w14:textId="77777777" w:rsidR="00D37A15" w:rsidRPr="000B2A08" w:rsidRDefault="00D37A15" w:rsidP="00DB7232">
      <w:pPr>
        <w:pStyle w:val="a3"/>
        <w:numPr>
          <w:ilvl w:val="0"/>
          <w:numId w:val="20"/>
        </w:numPr>
        <w:spacing w:after="0" w:line="240" w:lineRule="auto"/>
        <w:ind w:left="22" w:firstLine="425"/>
        <w:jc w:val="both"/>
        <w:rPr>
          <w:rFonts w:ascii="Times New Roman" w:hAnsi="Times New Roman" w:cs="Times New Roman"/>
          <w:sz w:val="24"/>
          <w:szCs w:val="24"/>
        </w:rPr>
      </w:pPr>
      <w:r w:rsidRPr="000B2A08">
        <w:rPr>
          <w:rFonts w:ascii="Times New Roman" w:hAnsi="Times New Roman" w:cs="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237809EF"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14:paraId="4F21E266" w14:textId="78921F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w:t>
      </w:r>
      <w:r w:rsidR="00610F6F" w:rsidRPr="000B2A08">
        <w:rPr>
          <w:rFonts w:ascii="Times New Roman" w:hAnsi="Times New Roman" w:cs="Times New Roman"/>
          <w:sz w:val="24"/>
          <w:szCs w:val="24"/>
        </w:rPr>
        <w:t>и форм</w:t>
      </w:r>
      <w:r w:rsidRPr="000B2A08">
        <w:rPr>
          <w:rFonts w:ascii="Times New Roman" w:hAnsi="Times New Roman" w:cs="Times New Roman"/>
          <w:sz w:val="24"/>
          <w:szCs w:val="24"/>
        </w:rPr>
        <w:t xml:space="preserve">, согласно </w:t>
      </w:r>
      <w:r w:rsidR="00610F6F" w:rsidRPr="000B2A08">
        <w:rPr>
          <w:rFonts w:ascii="Times New Roman" w:hAnsi="Times New Roman" w:cs="Times New Roman"/>
          <w:sz w:val="24"/>
          <w:szCs w:val="24"/>
        </w:rPr>
        <w:t>запросам,</w:t>
      </w:r>
      <w:r w:rsidRPr="000B2A08">
        <w:rPr>
          <w:rFonts w:ascii="Times New Roman" w:hAnsi="Times New Roman" w:cs="Times New Roman"/>
          <w:sz w:val="24"/>
          <w:szCs w:val="24"/>
        </w:rPr>
        <w:t xml:space="preserve"> родительского и профессионального сообществ;</w:t>
      </w:r>
    </w:p>
    <w:p w14:paraId="61F75552"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689104B3"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1E6E4608" w14:textId="77777777"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781762E" w14:textId="63AEF1B4" w:rsidR="00D37A15" w:rsidRPr="000B2A08" w:rsidRDefault="00D37A15" w:rsidP="00DB7232">
      <w:pPr>
        <w:pStyle w:val="a3"/>
        <w:numPr>
          <w:ilvl w:val="0"/>
          <w:numId w:val="20"/>
        </w:numPr>
        <w:spacing w:after="0" w:line="240" w:lineRule="auto"/>
        <w:ind w:left="22" w:firstLine="709"/>
        <w:jc w:val="both"/>
        <w:rPr>
          <w:rFonts w:ascii="Times New Roman" w:hAnsi="Times New Roman" w:cs="Times New Roman"/>
          <w:sz w:val="24"/>
          <w:szCs w:val="24"/>
        </w:rPr>
      </w:pPr>
      <w:r w:rsidRPr="000B2A08">
        <w:rPr>
          <w:rFonts w:ascii="Times New Roman" w:hAnsi="Times New Roman" w:cs="Times New Roman"/>
          <w:sz w:val="24"/>
          <w:szCs w:val="2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497B6E2B" w14:textId="77777777" w:rsidR="00D37A15" w:rsidRPr="000B2A08" w:rsidRDefault="00D37A15" w:rsidP="00D37A15">
      <w:pPr>
        <w:pStyle w:val="a3"/>
        <w:spacing w:after="0" w:line="240" w:lineRule="auto"/>
        <w:ind w:left="731"/>
        <w:jc w:val="both"/>
        <w:rPr>
          <w:rFonts w:ascii="Times New Roman" w:hAnsi="Times New Roman" w:cs="Times New Roman"/>
          <w:sz w:val="24"/>
          <w:szCs w:val="24"/>
        </w:rPr>
      </w:pPr>
    </w:p>
    <w:p w14:paraId="565AF45A" w14:textId="1D4EEC7E" w:rsidR="00D37A15" w:rsidRPr="00D84206" w:rsidRDefault="00D37A15" w:rsidP="00DB7232">
      <w:pPr>
        <w:pStyle w:val="a3"/>
        <w:numPr>
          <w:ilvl w:val="1"/>
          <w:numId w:val="19"/>
        </w:numPr>
        <w:spacing w:after="0" w:line="276" w:lineRule="auto"/>
        <w:jc w:val="both"/>
        <w:rPr>
          <w:rFonts w:ascii="Times New Roman" w:hAnsi="Times New Roman" w:cs="Times New Roman"/>
          <w:b/>
          <w:bCs/>
          <w:color w:val="000000" w:themeColor="text1"/>
          <w:sz w:val="24"/>
          <w:szCs w:val="24"/>
        </w:rPr>
      </w:pPr>
      <w:r w:rsidRPr="00D84206">
        <w:rPr>
          <w:rFonts w:ascii="Times New Roman" w:hAnsi="Times New Roman" w:cs="Times New Roman"/>
          <w:b/>
          <w:bCs/>
          <w:color w:val="000000" w:themeColor="text1"/>
          <w:sz w:val="24"/>
          <w:szCs w:val="24"/>
        </w:rPr>
        <w:t>Особенности организация развивающей предметно-пространственной среды</w:t>
      </w:r>
    </w:p>
    <w:p w14:paraId="4A418AA7" w14:textId="520E0884" w:rsidR="00D37A15" w:rsidRPr="000B2A08" w:rsidRDefault="00D37A15" w:rsidP="00747E8D">
      <w:pPr>
        <w:spacing w:after="0" w:line="276" w:lineRule="auto"/>
        <w:ind w:firstLine="709"/>
        <w:jc w:val="both"/>
        <w:rPr>
          <w:rFonts w:ascii="Times New Roman" w:hAnsi="Times New Roman" w:cs="Times New Roman"/>
          <w:b/>
          <w:bCs/>
          <w:color w:val="000000" w:themeColor="text1"/>
          <w:sz w:val="24"/>
          <w:szCs w:val="24"/>
        </w:rPr>
      </w:pPr>
      <w:r w:rsidRPr="000B2A08">
        <w:rPr>
          <w:rFonts w:ascii="Times New Roman" w:hAnsi="Times New Roman" w:cs="Times New Roman"/>
          <w:b/>
          <w:bCs/>
          <w:color w:val="000000" w:themeColor="text1"/>
          <w:sz w:val="24"/>
          <w:szCs w:val="24"/>
          <w:highlight w:val="cyan"/>
        </w:rPr>
        <w:t>НАПРИМЕР</w:t>
      </w:r>
    </w:p>
    <w:p w14:paraId="408E401A" w14:textId="77777777" w:rsidR="00D37A15" w:rsidRPr="000B2A08" w:rsidRDefault="00D37A15" w:rsidP="00D37A15">
      <w:pPr>
        <w:spacing w:after="0" w:line="276" w:lineRule="auto"/>
        <w:ind w:firstLine="741"/>
        <w:jc w:val="both"/>
        <w:rPr>
          <w:rFonts w:ascii="Times New Roman" w:hAnsi="Times New Roman" w:cs="Times New Roman"/>
          <w:bCs/>
          <w:sz w:val="24"/>
          <w:szCs w:val="24"/>
        </w:rPr>
      </w:pPr>
      <w:r w:rsidRPr="000B2A08">
        <w:rPr>
          <w:rFonts w:ascii="Times New Roman" w:hAnsi="Times New Roman" w:cs="Times New Roman"/>
          <w:bCs/>
          <w:sz w:val="24"/>
          <w:szCs w:val="24"/>
        </w:rPr>
        <w:t>Развивающая предметно-пространственная среда в группе оказывает прямое и косвенное влияние на развитие детей в групповом пространстве, состояние их физического и психического здоровья, успешность их дальнейшего образования, а также на деятельность всех участников образовательного процесса.</w:t>
      </w:r>
    </w:p>
    <w:p w14:paraId="2C3DFD6A" w14:textId="77777777" w:rsidR="00D37A15" w:rsidRPr="000B2A08" w:rsidRDefault="00D37A15" w:rsidP="00D37A15">
      <w:pPr>
        <w:spacing w:after="0" w:line="276" w:lineRule="auto"/>
        <w:ind w:firstLine="741"/>
        <w:jc w:val="both"/>
        <w:rPr>
          <w:rFonts w:ascii="Times New Roman" w:hAnsi="Times New Roman" w:cs="Times New Roman"/>
          <w:bCs/>
          <w:sz w:val="24"/>
          <w:szCs w:val="24"/>
        </w:rPr>
      </w:pPr>
      <w:r w:rsidRPr="000B2A08">
        <w:rPr>
          <w:rFonts w:ascii="Times New Roman" w:hAnsi="Times New Roman" w:cs="Times New Roman"/>
          <w:bCs/>
          <w:sz w:val="24"/>
          <w:szCs w:val="24"/>
        </w:rPr>
        <w:t>Предметно развивающая среда содержательно-насыщена, вариативна, доступна, безопасна, яркая, привлекательная, представляющая свободу выбора воспитанникам.</w:t>
      </w:r>
    </w:p>
    <w:p w14:paraId="612F886C" w14:textId="77777777" w:rsidR="00D37A15" w:rsidRPr="000B2A08" w:rsidRDefault="00D37A15" w:rsidP="00D37A15">
      <w:pPr>
        <w:spacing w:after="0" w:line="276" w:lineRule="auto"/>
        <w:ind w:firstLine="741"/>
        <w:jc w:val="both"/>
        <w:rPr>
          <w:rFonts w:ascii="Times New Roman" w:hAnsi="Times New Roman" w:cs="Times New Roman"/>
          <w:bCs/>
          <w:sz w:val="24"/>
          <w:szCs w:val="24"/>
        </w:rPr>
      </w:pPr>
      <w:r w:rsidRPr="000B2A08">
        <w:rPr>
          <w:rFonts w:ascii="Times New Roman" w:hAnsi="Times New Roman" w:cs="Times New Roman"/>
          <w:bCs/>
          <w:sz w:val="24"/>
          <w:szCs w:val="24"/>
        </w:rPr>
        <w:t xml:space="preserve">Предметно-пространственная среда группы стимулирует самостоятельную деятельность детей, создает оптимальные условия для активизации хода саморазвития. </w:t>
      </w:r>
    </w:p>
    <w:p w14:paraId="77918AEC" w14:textId="4ABA2C17" w:rsidR="00D37A15" w:rsidRPr="000B2A08" w:rsidRDefault="00D37A15" w:rsidP="00D37A15">
      <w:pPr>
        <w:spacing w:after="0" w:line="276" w:lineRule="auto"/>
        <w:ind w:firstLine="741"/>
        <w:jc w:val="both"/>
        <w:rPr>
          <w:rFonts w:ascii="Times New Roman" w:hAnsi="Times New Roman" w:cs="Times New Roman"/>
          <w:sz w:val="24"/>
          <w:szCs w:val="24"/>
        </w:rPr>
      </w:pPr>
      <w:r w:rsidRPr="000B2A08">
        <w:rPr>
          <w:rFonts w:ascii="Times New Roman" w:hAnsi="Times New Roman" w:cs="Times New Roman"/>
          <w:sz w:val="24"/>
          <w:szCs w:val="24"/>
        </w:rPr>
        <w:t>Основными характеристиками воспитывающей предметно-пространственной среды являются ее насыщенность и структурированность.</w:t>
      </w:r>
    </w:p>
    <w:p w14:paraId="633A43BC" w14:textId="4D456F7E" w:rsidR="00D37A15" w:rsidRPr="000B2A08" w:rsidRDefault="00D37A15" w:rsidP="00D37A15">
      <w:pPr>
        <w:spacing w:after="0" w:line="276" w:lineRule="auto"/>
        <w:ind w:firstLine="741"/>
        <w:jc w:val="both"/>
        <w:rPr>
          <w:rFonts w:ascii="Times New Roman" w:hAnsi="Times New Roman" w:cs="Times New Roman"/>
          <w:sz w:val="24"/>
          <w:szCs w:val="24"/>
        </w:rPr>
      </w:pPr>
    </w:p>
    <w:p w14:paraId="7BD319B3" w14:textId="31179D52" w:rsidR="00D37A15" w:rsidRPr="000B2A08" w:rsidRDefault="00D37A15" w:rsidP="00D37A15">
      <w:pPr>
        <w:spacing w:after="0" w:line="276" w:lineRule="auto"/>
        <w:ind w:firstLine="741"/>
        <w:jc w:val="both"/>
        <w:rPr>
          <w:rFonts w:ascii="Times New Roman" w:hAnsi="Times New Roman" w:cs="Times New Roman"/>
          <w:sz w:val="24"/>
          <w:szCs w:val="24"/>
        </w:rPr>
      </w:pPr>
      <w:r w:rsidRPr="000B2A08">
        <w:rPr>
          <w:rFonts w:ascii="Times New Roman" w:hAnsi="Times New Roman" w:cs="Times New Roman"/>
          <w:color w:val="FF0000"/>
          <w:sz w:val="24"/>
          <w:szCs w:val="24"/>
        </w:rPr>
        <w:t>По каждому компоненту ВЫ можете более ПОДРОБНО описать как именно в Вашей группе происходит. Например, ДОСТУПНОСТЬ: описание, где располагается конструктор, возможность перемещения по групповому пространству (центры активности).</w:t>
      </w:r>
    </w:p>
    <w:p w14:paraId="3DC4C389" w14:textId="2B96F46A" w:rsidR="00D37A15" w:rsidRPr="000B2A08" w:rsidRDefault="00D37A15" w:rsidP="00747E8D">
      <w:pPr>
        <w:spacing w:after="0" w:line="276" w:lineRule="auto"/>
        <w:ind w:firstLine="709"/>
        <w:jc w:val="both"/>
        <w:rPr>
          <w:rFonts w:ascii="Times New Roman" w:hAnsi="Times New Roman" w:cs="Times New Roman"/>
          <w:b/>
          <w:bCs/>
          <w:color w:val="FF0000"/>
          <w:sz w:val="24"/>
          <w:szCs w:val="24"/>
        </w:rPr>
      </w:pPr>
      <w:r w:rsidRPr="000B2A08">
        <w:rPr>
          <w:rFonts w:ascii="Times New Roman" w:hAnsi="Times New Roman" w:cs="Times New Roman"/>
          <w:b/>
          <w:bCs/>
          <w:color w:val="FF0000"/>
          <w:sz w:val="24"/>
          <w:szCs w:val="24"/>
        </w:rPr>
        <w:t>ОБЯЗАТЕЛЬНО УЧИТЫВАЙТЕ, ЧТО ПРОПИСАНО ВО ФГОС, ФОП (В Т.Ч. ПРОГРАММЕ ВОСПИТАНИЯ)</w:t>
      </w:r>
    </w:p>
    <w:p w14:paraId="40BA046C" w14:textId="77777777" w:rsidR="00D37A15" w:rsidRPr="000B2A08" w:rsidRDefault="00D37A15" w:rsidP="00D37A15">
      <w:pPr>
        <w:spacing w:after="0" w:line="276" w:lineRule="auto"/>
        <w:ind w:firstLine="709"/>
        <w:jc w:val="both"/>
        <w:rPr>
          <w:rFonts w:ascii="Times New Roman" w:hAnsi="Times New Roman" w:cs="Times New Roman"/>
          <w:b/>
          <w:sz w:val="24"/>
          <w:szCs w:val="24"/>
          <w:highlight w:val="yellow"/>
        </w:rPr>
      </w:pPr>
      <w:bookmarkStart w:id="0" w:name="_Hlk131970347"/>
    </w:p>
    <w:p w14:paraId="280700FD" w14:textId="3C3CD5D8" w:rsidR="00D37A15" w:rsidRPr="00D84206" w:rsidRDefault="008C589F" w:rsidP="00DB7232">
      <w:pPr>
        <w:pStyle w:val="a3"/>
        <w:numPr>
          <w:ilvl w:val="1"/>
          <w:numId w:val="19"/>
        </w:numPr>
        <w:spacing w:after="0" w:line="276" w:lineRule="auto"/>
        <w:jc w:val="both"/>
        <w:rPr>
          <w:rFonts w:ascii="Times New Roman" w:hAnsi="Times New Roman" w:cs="Times New Roman"/>
          <w:b/>
          <w:sz w:val="24"/>
          <w:szCs w:val="24"/>
        </w:rPr>
      </w:pPr>
      <w:r w:rsidRPr="00D84206">
        <w:rPr>
          <w:rFonts w:ascii="Times New Roman" w:hAnsi="Times New Roman" w:cs="Times New Roman"/>
          <w:b/>
          <w:sz w:val="24"/>
          <w:szCs w:val="24"/>
        </w:rPr>
        <w:t>М</w:t>
      </w:r>
      <w:r w:rsidR="00D37A15" w:rsidRPr="00D84206">
        <w:rPr>
          <w:rFonts w:ascii="Times New Roman" w:hAnsi="Times New Roman" w:cs="Times New Roman"/>
          <w:b/>
          <w:sz w:val="24"/>
          <w:szCs w:val="24"/>
        </w:rPr>
        <w:t>атериально-техническое</w:t>
      </w:r>
      <w:r w:rsidR="00D37A15" w:rsidRPr="00D84206">
        <w:rPr>
          <w:rFonts w:ascii="Times New Roman" w:hAnsi="Times New Roman" w:cs="Times New Roman"/>
          <w:b/>
          <w:sz w:val="24"/>
          <w:szCs w:val="24"/>
        </w:rPr>
        <w:tab/>
        <w:t>обеспечение Программы, обеспеченность методическими материалами и средствами обучения и воспитания</w:t>
      </w:r>
      <w:bookmarkEnd w:id="0"/>
      <w:r w:rsidR="00610F6F" w:rsidRPr="00D84206">
        <w:rPr>
          <w:rFonts w:ascii="Times New Roman" w:hAnsi="Times New Roman" w:cs="Times New Roman"/>
          <w:b/>
          <w:sz w:val="24"/>
          <w:szCs w:val="24"/>
        </w:rPr>
        <w:t xml:space="preserve"> (СМОТРИТЕ МЕТОДИЧЕСКИЕ РЕКОМЕНДАЦИИ К ИНФРАСТРУКТУРЕ)</w:t>
      </w:r>
    </w:p>
    <w:p w14:paraId="74AB8A60" w14:textId="77777777" w:rsidR="00D84206" w:rsidRPr="000B2A08" w:rsidRDefault="00D84206" w:rsidP="00D37A15">
      <w:pPr>
        <w:spacing w:after="0" w:line="276" w:lineRule="auto"/>
        <w:ind w:firstLine="709"/>
        <w:jc w:val="both"/>
        <w:rPr>
          <w:rFonts w:ascii="Times New Roman" w:hAnsi="Times New Roman" w:cs="Times New Roman"/>
          <w:b/>
          <w:sz w:val="24"/>
          <w:szCs w:val="24"/>
        </w:rPr>
      </w:pPr>
    </w:p>
    <w:p w14:paraId="0109B3C3" w14:textId="3122B422" w:rsidR="00D37A15" w:rsidRPr="000B2A08" w:rsidRDefault="00D37A15" w:rsidP="00DB7232">
      <w:pPr>
        <w:pStyle w:val="a3"/>
        <w:numPr>
          <w:ilvl w:val="0"/>
          <w:numId w:val="17"/>
        </w:numPr>
        <w:tabs>
          <w:tab w:val="clear" w:pos="720"/>
        </w:tabs>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i/>
          <w:iCs/>
          <w:color w:val="FF0000"/>
          <w:sz w:val="24"/>
          <w:szCs w:val="24"/>
        </w:rPr>
        <w:lastRenderedPageBreak/>
        <w:t xml:space="preserve">Средства обучения </w:t>
      </w:r>
      <w:r w:rsidRPr="000B2A08">
        <w:rPr>
          <w:rFonts w:ascii="Times New Roman" w:hAnsi="Times New Roman" w:cs="Times New Roman"/>
          <w:color w:val="FF0000"/>
          <w:sz w:val="24"/>
          <w:szCs w:val="24"/>
        </w:rPr>
        <w:t xml:space="preserve">– предметы, позволяющие улучшить качество образовательного процесса, повысить его результативность. К ним </w:t>
      </w:r>
      <w:r w:rsidR="00817E99" w:rsidRPr="000B2A08">
        <w:rPr>
          <w:rFonts w:ascii="Times New Roman" w:hAnsi="Times New Roman" w:cs="Times New Roman"/>
          <w:color w:val="FF0000"/>
          <w:sz w:val="24"/>
          <w:szCs w:val="24"/>
        </w:rPr>
        <w:t>относятся дидактические</w:t>
      </w:r>
      <w:r w:rsidRPr="000B2A08">
        <w:rPr>
          <w:rFonts w:ascii="Times New Roman" w:hAnsi="Times New Roman" w:cs="Times New Roman"/>
          <w:color w:val="FF0000"/>
          <w:sz w:val="24"/>
          <w:szCs w:val="24"/>
        </w:rPr>
        <w:t xml:space="preserve"> пособия, технические средства и т.д.</w:t>
      </w:r>
    </w:p>
    <w:p w14:paraId="6C41F569" w14:textId="77777777" w:rsidR="00D37A15" w:rsidRPr="000B2A08" w:rsidRDefault="00D37A15" w:rsidP="00DB7232">
      <w:pPr>
        <w:pStyle w:val="a3"/>
        <w:numPr>
          <w:ilvl w:val="0"/>
          <w:numId w:val="17"/>
        </w:numPr>
        <w:tabs>
          <w:tab w:val="clear" w:pos="720"/>
        </w:tabs>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i/>
          <w:iCs/>
          <w:color w:val="FF0000"/>
          <w:sz w:val="24"/>
          <w:szCs w:val="24"/>
        </w:rPr>
        <w:t>Расходные материалы</w:t>
      </w:r>
      <w:r w:rsidRPr="000B2A08">
        <w:rPr>
          <w:rFonts w:ascii="Times New Roman" w:hAnsi="Times New Roman" w:cs="Times New Roman"/>
          <w:bCs/>
          <w:i/>
          <w:iCs/>
          <w:color w:val="FF0000"/>
          <w:sz w:val="24"/>
          <w:szCs w:val="24"/>
        </w:rPr>
        <w:t xml:space="preserve"> </w:t>
      </w:r>
      <w:r w:rsidRPr="000B2A08">
        <w:rPr>
          <w:rFonts w:ascii="Times New Roman" w:hAnsi="Times New Roman" w:cs="Times New Roman"/>
          <w:color w:val="FF0000"/>
          <w:sz w:val="24"/>
          <w:szCs w:val="24"/>
        </w:rPr>
        <w:t>– это раздаточные материалы, которые выдаются детям для преобразования, творчества, изменения и пр.</w:t>
      </w:r>
    </w:p>
    <w:p w14:paraId="3970B87A" w14:textId="28BE5302" w:rsidR="00D37A15" w:rsidRPr="000B2A08" w:rsidRDefault="00D37A15" w:rsidP="00DB7232">
      <w:pPr>
        <w:pStyle w:val="a3"/>
        <w:numPr>
          <w:ilvl w:val="0"/>
          <w:numId w:val="17"/>
        </w:numPr>
        <w:tabs>
          <w:tab w:val="clear" w:pos="720"/>
        </w:tabs>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i/>
          <w:iCs/>
          <w:color w:val="FF0000"/>
          <w:sz w:val="24"/>
          <w:szCs w:val="24"/>
        </w:rPr>
        <w:t>Инвентарь</w:t>
      </w:r>
      <w:r w:rsidRPr="000B2A08">
        <w:rPr>
          <w:rFonts w:ascii="Times New Roman" w:hAnsi="Times New Roman" w:cs="Times New Roman"/>
          <w:i/>
          <w:iCs/>
          <w:color w:val="FF0000"/>
          <w:sz w:val="24"/>
          <w:szCs w:val="24"/>
        </w:rPr>
        <w:t xml:space="preserve"> </w:t>
      </w:r>
      <w:r w:rsidRPr="000B2A08">
        <w:rPr>
          <w:rFonts w:ascii="Times New Roman" w:hAnsi="Times New Roman" w:cs="Times New Roman"/>
          <w:color w:val="FF0000"/>
          <w:sz w:val="24"/>
          <w:szCs w:val="24"/>
        </w:rPr>
        <w:t>– предметы и оборудование, прежде всего, для трудовой деятельности.</w:t>
      </w:r>
    </w:p>
    <w:p w14:paraId="288331B2" w14:textId="4895D877" w:rsidR="00D37A15" w:rsidRPr="000B2A08" w:rsidRDefault="00D37A15" w:rsidP="00DB7232">
      <w:pPr>
        <w:pStyle w:val="a3"/>
        <w:numPr>
          <w:ilvl w:val="0"/>
          <w:numId w:val="17"/>
        </w:numPr>
        <w:tabs>
          <w:tab w:val="clear" w:pos="720"/>
        </w:tabs>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b/>
          <w:bCs/>
          <w:i/>
          <w:iCs/>
          <w:color w:val="FF0000"/>
          <w:sz w:val="24"/>
          <w:szCs w:val="24"/>
        </w:rPr>
        <w:t>Перечень игрового материала</w:t>
      </w:r>
      <w:r w:rsidRPr="000B2A08">
        <w:rPr>
          <w:rFonts w:ascii="Times New Roman" w:hAnsi="Times New Roman" w:cs="Times New Roman"/>
          <w:color w:val="FF0000"/>
          <w:sz w:val="24"/>
          <w:szCs w:val="24"/>
        </w:rPr>
        <w:t>.</w:t>
      </w:r>
    </w:p>
    <w:p w14:paraId="18C8D821" w14:textId="73C2D2A3" w:rsidR="00D37A15" w:rsidRDefault="00D37A15" w:rsidP="00D37A15">
      <w:pPr>
        <w:spacing w:after="0" w:line="276" w:lineRule="auto"/>
        <w:ind w:firstLine="709"/>
        <w:jc w:val="both"/>
        <w:rPr>
          <w:rFonts w:ascii="Times New Roman" w:hAnsi="Times New Roman" w:cs="Times New Roman"/>
          <w:b/>
          <w:color w:val="FF0000"/>
          <w:sz w:val="24"/>
          <w:szCs w:val="24"/>
        </w:rPr>
      </w:pPr>
      <w:r w:rsidRPr="000B2A08">
        <w:rPr>
          <w:rFonts w:ascii="Times New Roman" w:hAnsi="Times New Roman" w:cs="Times New Roman"/>
          <w:b/>
          <w:color w:val="FF0000"/>
          <w:sz w:val="24"/>
          <w:szCs w:val="24"/>
        </w:rPr>
        <w:t>ПРОПИСЫВАЕТЕ ВСЕ, ЧТО БУДЕТ ИСПОЛЬЗОВАТЬСЯ В РАМКАХ ДАННОЙ ПАРЦИАЛЬНОЙ ПРОГРАММЫ</w:t>
      </w:r>
    </w:p>
    <w:p w14:paraId="1417BB51" w14:textId="6823186A" w:rsidR="002C012F" w:rsidRPr="002C012F" w:rsidRDefault="002C012F" w:rsidP="00D37A15">
      <w:pPr>
        <w:spacing w:after="0" w:line="276" w:lineRule="auto"/>
        <w:ind w:firstLine="709"/>
        <w:jc w:val="both"/>
        <w:rPr>
          <w:rFonts w:ascii="Times New Roman" w:hAnsi="Times New Roman" w:cs="Times New Roman"/>
          <w:b/>
          <w:sz w:val="24"/>
          <w:szCs w:val="24"/>
        </w:rPr>
      </w:pPr>
      <w:proofErr w:type="gramStart"/>
      <w:r w:rsidRPr="002C012F">
        <w:rPr>
          <w:rFonts w:ascii="Times New Roman" w:hAnsi="Times New Roman" w:cs="Times New Roman"/>
          <w:b/>
          <w:sz w:val="24"/>
          <w:szCs w:val="24"/>
          <w:highlight w:val="cyan"/>
        </w:rPr>
        <w:t>НАПРИМЕР</w:t>
      </w:r>
      <w:proofErr w:type="gramEnd"/>
      <w:r w:rsidRPr="002C012F">
        <w:rPr>
          <w:rFonts w:ascii="Times New Roman" w:hAnsi="Times New Roman" w:cs="Times New Roman"/>
          <w:b/>
          <w:sz w:val="24"/>
          <w:szCs w:val="24"/>
          <w:highlight w:val="cyan"/>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5127"/>
      </w:tblGrid>
      <w:tr w:rsidR="002C012F" w14:paraId="6A935291" w14:textId="77777777" w:rsidTr="002C012F">
        <w:tc>
          <w:tcPr>
            <w:tcW w:w="4082" w:type="dxa"/>
            <w:shd w:val="clear" w:color="auto" w:fill="auto"/>
          </w:tcPr>
          <w:p w14:paraId="46B956E1" w14:textId="77777777" w:rsidR="002C012F" w:rsidRPr="002C012F" w:rsidRDefault="002C012F" w:rsidP="00532790">
            <w:pPr>
              <w:pStyle w:val="Default"/>
              <w:spacing w:line="360" w:lineRule="auto"/>
              <w:jc w:val="center"/>
            </w:pPr>
            <w:r w:rsidRPr="002C012F">
              <w:t>Название пособия</w:t>
            </w:r>
          </w:p>
        </w:tc>
        <w:tc>
          <w:tcPr>
            <w:tcW w:w="5352" w:type="dxa"/>
            <w:shd w:val="clear" w:color="auto" w:fill="auto"/>
          </w:tcPr>
          <w:p w14:paraId="4F46CF80" w14:textId="77777777" w:rsidR="002C012F" w:rsidRPr="002C012F" w:rsidRDefault="002C012F" w:rsidP="00532790">
            <w:pPr>
              <w:pStyle w:val="Default"/>
              <w:spacing w:line="360" w:lineRule="auto"/>
              <w:jc w:val="center"/>
            </w:pPr>
            <w:r w:rsidRPr="002C012F">
              <w:t>Описание</w:t>
            </w:r>
          </w:p>
        </w:tc>
      </w:tr>
      <w:tr w:rsidR="002C012F" w:rsidRPr="00593264" w14:paraId="6C877B28" w14:textId="77777777" w:rsidTr="002C012F">
        <w:tc>
          <w:tcPr>
            <w:tcW w:w="4082" w:type="dxa"/>
            <w:shd w:val="clear" w:color="auto" w:fill="auto"/>
          </w:tcPr>
          <w:p w14:paraId="30D36230" w14:textId="593DD1AF" w:rsidR="002C012F" w:rsidRPr="002C012F" w:rsidRDefault="002C012F" w:rsidP="00532790">
            <w:pPr>
              <w:pStyle w:val="Default"/>
              <w:spacing w:line="360" w:lineRule="auto"/>
              <w:jc w:val="both"/>
              <w:rPr>
                <w:noProof/>
              </w:rPr>
            </w:pPr>
            <w:r w:rsidRPr="002C012F">
              <w:rPr>
                <w:noProof/>
              </w:rPr>
              <mc:AlternateContent>
                <mc:Choice Requires="wps">
                  <w:drawing>
                    <wp:inline distT="0" distB="0" distL="0" distR="0" wp14:anchorId="4FB37938" wp14:editId="1EFC89C3">
                      <wp:extent cx="304800" cy="304800"/>
                      <wp:effectExtent l="0" t="0" r="0" b="0"/>
                      <wp:docPr id="5" name="Прямоугольник 5" descr="Мате:плюс. Математика в детском саду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FA66B" id="Прямоугольник 5" o:spid="_x0000_s1026" alt="Мате:плюс. Математика в детском саду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2TnhMFQMAABY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2C012F">
              <w:rPr>
                <w:noProof/>
              </w:rPr>
              <mc:AlternateContent>
                <mc:Choice Requires="wps">
                  <w:drawing>
                    <wp:inline distT="0" distB="0" distL="0" distR="0" wp14:anchorId="333E36EE" wp14:editId="6FFC3D4C">
                      <wp:extent cx="304800" cy="304800"/>
                      <wp:effectExtent l="0" t="0" r="0" b="0"/>
                      <wp:docPr id="8" name="Прямоугольник 8" descr="Мате:плюс. Математика в детском саду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28459" id="Прямоугольник 8" o:spid="_x0000_s1026" alt="Мате:плюс. Математика в детском саду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xrYVMxMDAAAW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2C012F">
              <w:rPr>
                <w:noProof/>
              </w:rPr>
              <w:drawing>
                <wp:inline distT="0" distB="0" distL="0" distR="0" wp14:anchorId="74CE1D47" wp14:editId="7515B498">
                  <wp:extent cx="2715260" cy="204089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5260" cy="2040890"/>
                          </a:xfrm>
                          <a:prstGeom prst="rect">
                            <a:avLst/>
                          </a:prstGeom>
                          <a:noFill/>
                        </pic:spPr>
                      </pic:pic>
                    </a:graphicData>
                  </a:graphic>
                </wp:inline>
              </w:drawing>
            </w:r>
          </w:p>
        </w:tc>
        <w:tc>
          <w:tcPr>
            <w:tcW w:w="5352" w:type="dxa"/>
            <w:shd w:val="clear" w:color="auto" w:fill="auto"/>
          </w:tcPr>
          <w:p w14:paraId="386A994A" w14:textId="1B35DF65" w:rsidR="002C012F" w:rsidRPr="002C012F" w:rsidRDefault="002C012F" w:rsidP="002C012F">
            <w:pPr>
              <w:rPr>
                <w:rFonts w:ascii="Times New Roman" w:hAnsi="Times New Roman" w:cs="Times New Roman"/>
                <w:shd w:val="clear" w:color="auto" w:fill="FFFFFF"/>
              </w:rPr>
            </w:pPr>
            <w:r w:rsidRPr="002C012F">
              <w:rPr>
                <w:rFonts w:ascii="Times New Roman" w:hAnsi="Times New Roman" w:cs="Times New Roman"/>
                <w:shd w:val="clear" w:color="auto" w:fill="FFFFFF"/>
              </w:rPr>
              <w:t>"</w:t>
            </w:r>
            <w:proofErr w:type="spellStart"/>
            <w:r w:rsidRPr="002C012F">
              <w:rPr>
                <w:rFonts w:ascii="Times New Roman" w:hAnsi="Times New Roman" w:cs="Times New Roman"/>
                <w:shd w:val="clear" w:color="auto" w:fill="FFFFFF"/>
              </w:rPr>
              <w:t>Мате:плюc</w:t>
            </w:r>
            <w:proofErr w:type="spellEnd"/>
            <w:r w:rsidRPr="002C012F">
              <w:rPr>
                <w:rFonts w:ascii="Times New Roman" w:hAnsi="Times New Roman" w:cs="Times New Roman"/>
                <w:shd w:val="clear" w:color="auto" w:fill="FFFFFF"/>
              </w:rPr>
              <w:t>. Математика в детском саду" - это полный комплекс материалов для организации работы по развитию математических способностей у дошкольников: рабочие и диагностические тетради, игровые материалы и картотека игр для детей, а также методические материалы для взрослых, в том числе таблицы для ведения наблюдений, описание средств и методов педагогической поддержки ребенка.</w:t>
            </w:r>
            <w:r w:rsidRPr="002C012F">
              <w:rPr>
                <w:rFonts w:ascii="Times New Roman" w:hAnsi="Times New Roman" w:cs="Times New Roman"/>
              </w:rPr>
              <w:br/>
            </w:r>
            <w:r w:rsidRPr="002C012F">
              <w:rPr>
                <w:rFonts w:ascii="Times New Roman" w:hAnsi="Times New Roman" w:cs="Times New Roman"/>
                <w:shd w:val="clear" w:color="auto" w:fill="FFFFFF"/>
              </w:rPr>
              <w:t>В комплект входит:</w:t>
            </w:r>
            <w:r w:rsidRPr="002C012F">
              <w:rPr>
                <w:rFonts w:ascii="Times New Roman" w:hAnsi="Times New Roman" w:cs="Times New Roman"/>
              </w:rPr>
              <w:br/>
            </w:r>
            <w:r w:rsidRPr="002C012F">
              <w:rPr>
                <w:rFonts w:ascii="Times New Roman" w:hAnsi="Times New Roman" w:cs="Times New Roman"/>
                <w:shd w:val="clear" w:color="auto" w:fill="FFFFFF"/>
              </w:rPr>
              <w:t xml:space="preserve">- </w:t>
            </w:r>
            <w:r>
              <w:rPr>
                <w:rFonts w:ascii="Times New Roman" w:hAnsi="Times New Roman" w:cs="Times New Roman"/>
                <w:shd w:val="clear" w:color="auto" w:fill="FFFFFF"/>
              </w:rPr>
              <w:t>м</w:t>
            </w:r>
            <w:r w:rsidRPr="002C012F">
              <w:rPr>
                <w:rFonts w:ascii="Times New Roman" w:hAnsi="Times New Roman" w:cs="Times New Roman"/>
                <w:shd w:val="clear" w:color="auto" w:fill="FFFFFF"/>
              </w:rPr>
              <w:t>етодические рекомендации;</w:t>
            </w:r>
            <w:r w:rsidRPr="002C012F">
              <w:rPr>
                <w:rFonts w:ascii="Times New Roman" w:hAnsi="Times New Roman" w:cs="Times New Roman"/>
              </w:rPr>
              <w:br/>
            </w:r>
            <w:r w:rsidRPr="002C012F">
              <w:rPr>
                <w:rFonts w:ascii="Times New Roman" w:hAnsi="Times New Roman" w:cs="Times New Roman"/>
                <w:shd w:val="clear" w:color="auto" w:fill="FFFFFF"/>
              </w:rPr>
              <w:t xml:space="preserve">- </w:t>
            </w:r>
            <w:r>
              <w:rPr>
                <w:rFonts w:ascii="Times New Roman" w:hAnsi="Times New Roman" w:cs="Times New Roman"/>
                <w:shd w:val="clear" w:color="auto" w:fill="FFFFFF"/>
              </w:rPr>
              <w:t>т</w:t>
            </w:r>
            <w:r w:rsidRPr="002C012F">
              <w:rPr>
                <w:rFonts w:ascii="Times New Roman" w:hAnsi="Times New Roman" w:cs="Times New Roman"/>
                <w:shd w:val="clear" w:color="auto" w:fill="FFFFFF"/>
              </w:rPr>
              <w:t>аблицы наблюдений;</w:t>
            </w:r>
            <w:r w:rsidRPr="002C012F">
              <w:rPr>
                <w:rFonts w:ascii="Times New Roman" w:hAnsi="Times New Roman" w:cs="Times New Roman"/>
              </w:rPr>
              <w:br/>
            </w:r>
            <w:r>
              <w:rPr>
                <w:rFonts w:ascii="Times New Roman" w:hAnsi="Times New Roman" w:cs="Times New Roman"/>
                <w:shd w:val="clear" w:color="auto" w:fill="FFFFFF"/>
              </w:rPr>
              <w:t>- р</w:t>
            </w:r>
            <w:r w:rsidRPr="002C012F">
              <w:rPr>
                <w:rFonts w:ascii="Times New Roman" w:hAnsi="Times New Roman" w:cs="Times New Roman"/>
                <w:shd w:val="clear" w:color="auto" w:fill="FFFFFF"/>
              </w:rPr>
              <w:t>абочая тетрадь для детей до 5 лет;</w:t>
            </w:r>
            <w:r w:rsidRPr="002C012F">
              <w:rPr>
                <w:rFonts w:ascii="Times New Roman" w:hAnsi="Times New Roman" w:cs="Times New Roman"/>
              </w:rPr>
              <w:br/>
            </w:r>
            <w:r>
              <w:rPr>
                <w:rFonts w:ascii="Times New Roman" w:hAnsi="Times New Roman" w:cs="Times New Roman"/>
                <w:shd w:val="clear" w:color="auto" w:fill="FFFFFF"/>
              </w:rPr>
              <w:t>- р</w:t>
            </w:r>
            <w:r w:rsidRPr="002C012F">
              <w:rPr>
                <w:rFonts w:ascii="Times New Roman" w:hAnsi="Times New Roman" w:cs="Times New Roman"/>
                <w:shd w:val="clear" w:color="auto" w:fill="FFFFFF"/>
              </w:rPr>
              <w:t>абочая тетрадь для детей от 5 лет;</w:t>
            </w:r>
            <w:r w:rsidRPr="002C012F">
              <w:rPr>
                <w:rFonts w:ascii="Times New Roman" w:hAnsi="Times New Roman" w:cs="Times New Roman"/>
              </w:rPr>
              <w:br/>
            </w:r>
            <w:r>
              <w:rPr>
                <w:rFonts w:ascii="Times New Roman" w:hAnsi="Times New Roman" w:cs="Times New Roman"/>
                <w:shd w:val="clear" w:color="auto" w:fill="FFFFFF"/>
              </w:rPr>
              <w:t>- д</w:t>
            </w:r>
            <w:r w:rsidRPr="002C012F">
              <w:rPr>
                <w:rFonts w:ascii="Times New Roman" w:hAnsi="Times New Roman" w:cs="Times New Roman"/>
                <w:shd w:val="clear" w:color="auto" w:fill="FFFFFF"/>
              </w:rPr>
              <w:t>иагностические материалы для детей от 4 до 5 лет;</w:t>
            </w:r>
            <w:r w:rsidRPr="002C012F">
              <w:rPr>
                <w:rFonts w:ascii="Times New Roman" w:hAnsi="Times New Roman" w:cs="Times New Roman"/>
              </w:rPr>
              <w:br/>
            </w:r>
            <w:r>
              <w:rPr>
                <w:rFonts w:ascii="Times New Roman" w:hAnsi="Times New Roman" w:cs="Times New Roman"/>
                <w:shd w:val="clear" w:color="auto" w:fill="FFFFFF"/>
              </w:rPr>
              <w:t>- д</w:t>
            </w:r>
            <w:r w:rsidRPr="002C012F">
              <w:rPr>
                <w:rFonts w:ascii="Times New Roman" w:hAnsi="Times New Roman" w:cs="Times New Roman"/>
                <w:shd w:val="clear" w:color="auto" w:fill="FFFFFF"/>
              </w:rPr>
              <w:t>иагностические материалы для детей от 5 до 6 лет;</w:t>
            </w:r>
            <w:r w:rsidRPr="002C012F">
              <w:rPr>
                <w:rFonts w:ascii="Times New Roman" w:hAnsi="Times New Roman" w:cs="Times New Roman"/>
              </w:rPr>
              <w:br/>
            </w:r>
            <w:r w:rsidRPr="002C012F">
              <w:rPr>
                <w:rFonts w:ascii="Times New Roman" w:hAnsi="Times New Roman" w:cs="Times New Roman"/>
                <w:shd w:val="clear" w:color="auto" w:fill="FFFFFF"/>
              </w:rPr>
              <w:t>- CD с материалами для копирования;</w:t>
            </w:r>
            <w:r w:rsidRPr="002C012F">
              <w:rPr>
                <w:rFonts w:ascii="Times New Roman" w:hAnsi="Times New Roman" w:cs="Times New Roman"/>
              </w:rPr>
              <w:br/>
            </w:r>
            <w:r>
              <w:rPr>
                <w:rFonts w:ascii="Times New Roman" w:hAnsi="Times New Roman" w:cs="Times New Roman"/>
                <w:shd w:val="clear" w:color="auto" w:fill="FFFFFF"/>
              </w:rPr>
              <w:t>- к</w:t>
            </w:r>
            <w:r w:rsidRPr="002C012F">
              <w:rPr>
                <w:rFonts w:ascii="Times New Roman" w:hAnsi="Times New Roman" w:cs="Times New Roman"/>
                <w:shd w:val="clear" w:color="auto" w:fill="FFFFFF"/>
              </w:rPr>
              <w:t>арточки для педагогов;</w:t>
            </w:r>
            <w:r w:rsidRPr="002C012F">
              <w:rPr>
                <w:rFonts w:ascii="Times New Roman" w:hAnsi="Times New Roman" w:cs="Times New Roman"/>
              </w:rPr>
              <w:br/>
            </w:r>
            <w:r w:rsidRPr="002C012F">
              <w:rPr>
                <w:rFonts w:ascii="Times New Roman" w:hAnsi="Times New Roman" w:cs="Times New Roman"/>
                <w:shd w:val="clear" w:color="auto" w:fill="FFFFFF"/>
              </w:rPr>
              <w:t xml:space="preserve">- </w:t>
            </w:r>
            <w:r>
              <w:rPr>
                <w:rFonts w:ascii="Times New Roman" w:hAnsi="Times New Roman" w:cs="Times New Roman"/>
                <w:shd w:val="clear" w:color="auto" w:fill="FFFFFF"/>
              </w:rPr>
              <w:t>к</w:t>
            </w:r>
            <w:r w:rsidRPr="002C012F">
              <w:rPr>
                <w:rFonts w:ascii="Times New Roman" w:hAnsi="Times New Roman" w:cs="Times New Roman"/>
                <w:shd w:val="clear" w:color="auto" w:fill="FFFFFF"/>
              </w:rPr>
              <w:t>арточки для детей;</w:t>
            </w:r>
            <w:r w:rsidRPr="002C012F">
              <w:rPr>
                <w:rFonts w:ascii="Times New Roman" w:hAnsi="Times New Roman" w:cs="Times New Roman"/>
              </w:rPr>
              <w:br/>
            </w:r>
            <w:r>
              <w:rPr>
                <w:rFonts w:ascii="Times New Roman" w:hAnsi="Times New Roman" w:cs="Times New Roman"/>
                <w:shd w:val="clear" w:color="auto" w:fill="FFFFFF"/>
              </w:rPr>
              <w:t>- с</w:t>
            </w:r>
            <w:r w:rsidRPr="002C012F">
              <w:rPr>
                <w:rFonts w:ascii="Times New Roman" w:hAnsi="Times New Roman" w:cs="Times New Roman"/>
                <w:shd w:val="clear" w:color="auto" w:fill="FFFFFF"/>
              </w:rPr>
              <w:t>южетные игровые поля;</w:t>
            </w:r>
            <w:r w:rsidRPr="002C012F">
              <w:rPr>
                <w:rFonts w:ascii="Times New Roman" w:hAnsi="Times New Roman" w:cs="Times New Roman"/>
              </w:rPr>
              <w:br/>
            </w:r>
            <w:r>
              <w:rPr>
                <w:rFonts w:ascii="Times New Roman" w:hAnsi="Times New Roman" w:cs="Times New Roman"/>
                <w:shd w:val="clear" w:color="auto" w:fill="FFFFFF"/>
              </w:rPr>
              <w:t>- и</w:t>
            </w:r>
            <w:r w:rsidRPr="002C012F">
              <w:rPr>
                <w:rFonts w:ascii="Times New Roman" w:hAnsi="Times New Roman" w:cs="Times New Roman"/>
                <w:shd w:val="clear" w:color="auto" w:fill="FFFFFF"/>
              </w:rPr>
              <w:t>гровые поля;</w:t>
            </w:r>
            <w:r w:rsidRPr="002C012F">
              <w:rPr>
                <w:rFonts w:ascii="Times New Roman" w:hAnsi="Times New Roman" w:cs="Times New Roman"/>
              </w:rPr>
              <w:br/>
            </w:r>
            <w:r w:rsidRPr="002C012F">
              <w:rPr>
                <w:rFonts w:ascii="Times New Roman" w:hAnsi="Times New Roman" w:cs="Times New Roman"/>
                <w:shd w:val="clear" w:color="auto" w:fill="FFFFFF"/>
              </w:rPr>
              <w:t xml:space="preserve">- </w:t>
            </w:r>
            <w:r>
              <w:rPr>
                <w:rFonts w:ascii="Times New Roman" w:hAnsi="Times New Roman" w:cs="Times New Roman"/>
                <w:shd w:val="clear" w:color="auto" w:fill="FFFFFF"/>
              </w:rPr>
              <w:t>и</w:t>
            </w:r>
            <w:r w:rsidRPr="002C012F">
              <w:rPr>
                <w:rFonts w:ascii="Times New Roman" w:hAnsi="Times New Roman" w:cs="Times New Roman"/>
                <w:shd w:val="clear" w:color="auto" w:fill="FFFFFF"/>
              </w:rPr>
              <w:t>гровые карточки;</w:t>
            </w:r>
            <w:r w:rsidRPr="002C012F">
              <w:rPr>
                <w:rFonts w:ascii="Times New Roman" w:hAnsi="Times New Roman" w:cs="Times New Roman"/>
              </w:rPr>
              <w:br/>
            </w:r>
            <w:r>
              <w:rPr>
                <w:rFonts w:ascii="Times New Roman" w:hAnsi="Times New Roman" w:cs="Times New Roman"/>
                <w:shd w:val="clear" w:color="auto" w:fill="FFFFFF"/>
              </w:rPr>
              <w:t>- д</w:t>
            </w:r>
            <w:r w:rsidRPr="002C012F">
              <w:rPr>
                <w:rFonts w:ascii="Times New Roman" w:hAnsi="Times New Roman" w:cs="Times New Roman"/>
                <w:shd w:val="clear" w:color="auto" w:fill="FFFFFF"/>
              </w:rPr>
              <w:t>еревянные подставки для карточек;</w:t>
            </w:r>
            <w:r w:rsidRPr="002C012F">
              <w:rPr>
                <w:rFonts w:ascii="Times New Roman" w:hAnsi="Times New Roman" w:cs="Times New Roman"/>
              </w:rPr>
              <w:br/>
            </w:r>
            <w:r>
              <w:rPr>
                <w:rFonts w:ascii="Times New Roman" w:hAnsi="Times New Roman" w:cs="Times New Roman"/>
                <w:shd w:val="clear" w:color="auto" w:fill="FFFFFF"/>
              </w:rPr>
              <w:t>- ф</w:t>
            </w:r>
            <w:r w:rsidRPr="002C012F">
              <w:rPr>
                <w:rFonts w:ascii="Times New Roman" w:hAnsi="Times New Roman" w:cs="Times New Roman"/>
                <w:shd w:val="clear" w:color="auto" w:fill="FFFFFF"/>
              </w:rPr>
              <w:t>игурки медведей трех размеров и трех цветов;</w:t>
            </w:r>
            <w:r w:rsidRPr="002C012F">
              <w:rPr>
                <w:rFonts w:ascii="Times New Roman" w:hAnsi="Times New Roman" w:cs="Times New Roman"/>
              </w:rPr>
              <w:br/>
            </w:r>
            <w:r>
              <w:rPr>
                <w:rFonts w:ascii="Times New Roman" w:hAnsi="Times New Roman" w:cs="Times New Roman"/>
                <w:shd w:val="clear" w:color="auto" w:fill="FFFFFF"/>
              </w:rPr>
              <w:t>- з</w:t>
            </w:r>
            <w:r w:rsidRPr="002C012F">
              <w:rPr>
                <w:rFonts w:ascii="Times New Roman" w:hAnsi="Times New Roman" w:cs="Times New Roman"/>
                <w:shd w:val="clear" w:color="auto" w:fill="FFFFFF"/>
              </w:rPr>
              <w:t>еркало;</w:t>
            </w:r>
            <w:r w:rsidRPr="002C012F">
              <w:rPr>
                <w:rFonts w:ascii="Times New Roman" w:hAnsi="Times New Roman" w:cs="Times New Roman"/>
              </w:rPr>
              <w:br/>
            </w:r>
            <w:r>
              <w:rPr>
                <w:rFonts w:ascii="Times New Roman" w:hAnsi="Times New Roman" w:cs="Times New Roman"/>
                <w:shd w:val="clear" w:color="auto" w:fill="FFFFFF"/>
              </w:rPr>
              <w:t>- д</w:t>
            </w:r>
            <w:r w:rsidRPr="002C012F">
              <w:rPr>
                <w:rFonts w:ascii="Times New Roman" w:hAnsi="Times New Roman" w:cs="Times New Roman"/>
                <w:shd w:val="clear" w:color="auto" w:fill="FFFFFF"/>
              </w:rPr>
              <w:t>вусторонние фишки для счета;</w:t>
            </w:r>
            <w:r w:rsidRPr="002C012F">
              <w:rPr>
                <w:rFonts w:ascii="Times New Roman" w:hAnsi="Times New Roman" w:cs="Times New Roman"/>
              </w:rPr>
              <w:br/>
            </w:r>
            <w:r>
              <w:rPr>
                <w:rFonts w:ascii="Times New Roman" w:hAnsi="Times New Roman" w:cs="Times New Roman"/>
                <w:shd w:val="clear" w:color="auto" w:fill="FFFFFF"/>
              </w:rPr>
              <w:t>- т</w:t>
            </w:r>
            <w:r w:rsidRPr="002C012F">
              <w:rPr>
                <w:rFonts w:ascii="Times New Roman" w:hAnsi="Times New Roman" w:cs="Times New Roman"/>
                <w:shd w:val="clear" w:color="auto" w:fill="FFFFFF"/>
              </w:rPr>
              <w:t>убы для хранения фишек;</w:t>
            </w:r>
            <w:r w:rsidRPr="002C012F">
              <w:rPr>
                <w:rFonts w:ascii="Times New Roman" w:hAnsi="Times New Roman" w:cs="Times New Roman"/>
              </w:rPr>
              <w:br/>
            </w:r>
            <w:r>
              <w:rPr>
                <w:rFonts w:ascii="Times New Roman" w:hAnsi="Times New Roman" w:cs="Times New Roman"/>
                <w:shd w:val="clear" w:color="auto" w:fill="FFFFFF"/>
              </w:rPr>
              <w:t>- с</w:t>
            </w:r>
            <w:r w:rsidRPr="002C012F">
              <w:rPr>
                <w:rFonts w:ascii="Times New Roman" w:hAnsi="Times New Roman" w:cs="Times New Roman"/>
                <w:shd w:val="clear" w:color="auto" w:fill="FFFFFF"/>
              </w:rPr>
              <w:t>четный материал: подставка с разметкой и кубики для счета в пределах двадцати;</w:t>
            </w:r>
            <w:r w:rsidRPr="002C012F">
              <w:rPr>
                <w:rFonts w:ascii="Times New Roman" w:hAnsi="Times New Roman" w:cs="Times New Roman"/>
              </w:rPr>
              <w:br/>
            </w:r>
            <w:r>
              <w:rPr>
                <w:rFonts w:ascii="Times New Roman" w:hAnsi="Times New Roman" w:cs="Times New Roman"/>
                <w:shd w:val="clear" w:color="auto" w:fill="FFFFFF"/>
              </w:rPr>
              <w:t>- к</w:t>
            </w:r>
            <w:r w:rsidRPr="002C012F">
              <w:rPr>
                <w:rFonts w:ascii="Times New Roman" w:hAnsi="Times New Roman" w:cs="Times New Roman"/>
                <w:shd w:val="clear" w:color="auto" w:fill="FFFFFF"/>
              </w:rPr>
              <w:t>убики;</w:t>
            </w:r>
            <w:r w:rsidRPr="002C012F">
              <w:rPr>
                <w:rFonts w:ascii="Times New Roman" w:hAnsi="Times New Roman" w:cs="Times New Roman"/>
              </w:rPr>
              <w:br/>
            </w:r>
            <w:r>
              <w:rPr>
                <w:rFonts w:ascii="Times New Roman" w:hAnsi="Times New Roman" w:cs="Times New Roman"/>
                <w:shd w:val="clear" w:color="auto" w:fill="FFFFFF"/>
              </w:rPr>
              <w:t>- м</w:t>
            </w:r>
            <w:r w:rsidRPr="002C012F">
              <w:rPr>
                <w:rFonts w:ascii="Times New Roman" w:hAnsi="Times New Roman" w:cs="Times New Roman"/>
                <w:shd w:val="clear" w:color="auto" w:fill="FFFFFF"/>
              </w:rPr>
              <w:t>озаичные кубики;</w:t>
            </w:r>
            <w:r w:rsidRPr="002C012F">
              <w:rPr>
                <w:rFonts w:ascii="Times New Roman" w:hAnsi="Times New Roman" w:cs="Times New Roman"/>
              </w:rPr>
              <w:br/>
            </w:r>
            <w:r>
              <w:rPr>
                <w:rFonts w:ascii="Times New Roman" w:hAnsi="Times New Roman" w:cs="Times New Roman"/>
                <w:shd w:val="clear" w:color="auto" w:fill="FFFFFF"/>
              </w:rPr>
              <w:t>- к</w:t>
            </w:r>
            <w:r w:rsidRPr="002C012F">
              <w:rPr>
                <w:rFonts w:ascii="Times New Roman" w:hAnsi="Times New Roman" w:cs="Times New Roman"/>
                <w:shd w:val="clear" w:color="auto" w:fill="FFFFFF"/>
              </w:rPr>
              <w:t>оробочка с шариками "Состав числа";</w:t>
            </w:r>
            <w:r w:rsidRPr="002C012F">
              <w:rPr>
                <w:rFonts w:ascii="Times New Roman" w:hAnsi="Times New Roman" w:cs="Times New Roman"/>
              </w:rPr>
              <w:br/>
            </w:r>
            <w:r>
              <w:rPr>
                <w:rFonts w:ascii="Times New Roman" w:hAnsi="Times New Roman" w:cs="Times New Roman"/>
                <w:shd w:val="clear" w:color="auto" w:fill="FFFFFF"/>
              </w:rPr>
              <w:t>- и</w:t>
            </w:r>
            <w:r w:rsidRPr="002C012F">
              <w:rPr>
                <w:rFonts w:ascii="Times New Roman" w:hAnsi="Times New Roman" w:cs="Times New Roman"/>
                <w:shd w:val="clear" w:color="auto" w:fill="FFFFFF"/>
              </w:rPr>
              <w:t>гральный кубик-шестигранник;</w:t>
            </w:r>
            <w:r w:rsidRPr="002C012F">
              <w:rPr>
                <w:rFonts w:ascii="Times New Roman" w:hAnsi="Times New Roman" w:cs="Times New Roman"/>
              </w:rPr>
              <w:br/>
            </w:r>
            <w:r>
              <w:rPr>
                <w:rFonts w:ascii="Times New Roman" w:hAnsi="Times New Roman" w:cs="Times New Roman"/>
                <w:shd w:val="clear" w:color="auto" w:fill="FFFFFF"/>
              </w:rPr>
              <w:t>- и</w:t>
            </w:r>
            <w:r w:rsidRPr="002C012F">
              <w:rPr>
                <w:rFonts w:ascii="Times New Roman" w:hAnsi="Times New Roman" w:cs="Times New Roman"/>
                <w:shd w:val="clear" w:color="auto" w:fill="FFFFFF"/>
              </w:rPr>
              <w:t>гральный кубик-двенадцатигранник;</w:t>
            </w:r>
            <w:r w:rsidRPr="002C012F">
              <w:rPr>
                <w:rFonts w:ascii="Times New Roman" w:hAnsi="Times New Roman" w:cs="Times New Roman"/>
              </w:rPr>
              <w:br/>
            </w:r>
            <w:r>
              <w:rPr>
                <w:rFonts w:ascii="Times New Roman" w:hAnsi="Times New Roman" w:cs="Times New Roman"/>
                <w:shd w:val="clear" w:color="auto" w:fill="FFFFFF"/>
              </w:rPr>
              <w:t>- в</w:t>
            </w:r>
            <w:r w:rsidRPr="002C012F">
              <w:rPr>
                <w:rFonts w:ascii="Times New Roman" w:hAnsi="Times New Roman" w:cs="Times New Roman"/>
                <w:shd w:val="clear" w:color="auto" w:fill="FFFFFF"/>
              </w:rPr>
              <w:t>олчок;</w:t>
            </w:r>
            <w:r w:rsidRPr="002C012F">
              <w:rPr>
                <w:rFonts w:ascii="Times New Roman" w:hAnsi="Times New Roman" w:cs="Times New Roman"/>
              </w:rPr>
              <w:br/>
            </w:r>
            <w:r>
              <w:rPr>
                <w:rFonts w:ascii="Times New Roman" w:hAnsi="Times New Roman" w:cs="Times New Roman"/>
                <w:shd w:val="clear" w:color="auto" w:fill="FFFFFF"/>
              </w:rPr>
              <w:t>- т</w:t>
            </w:r>
            <w:r w:rsidRPr="002C012F">
              <w:rPr>
                <w:rFonts w:ascii="Times New Roman" w:hAnsi="Times New Roman" w:cs="Times New Roman"/>
                <w:shd w:val="clear" w:color="auto" w:fill="FFFFFF"/>
              </w:rPr>
              <w:t>рафарет;</w:t>
            </w:r>
            <w:r w:rsidRPr="002C012F">
              <w:rPr>
                <w:rFonts w:ascii="Times New Roman" w:hAnsi="Times New Roman" w:cs="Times New Roman"/>
              </w:rPr>
              <w:br/>
            </w:r>
            <w:r>
              <w:rPr>
                <w:rFonts w:ascii="Times New Roman" w:hAnsi="Times New Roman" w:cs="Times New Roman"/>
                <w:shd w:val="clear" w:color="auto" w:fill="FFFFFF"/>
              </w:rPr>
              <w:t>- ш</w:t>
            </w:r>
            <w:r w:rsidRPr="002C012F">
              <w:rPr>
                <w:rFonts w:ascii="Times New Roman" w:hAnsi="Times New Roman" w:cs="Times New Roman"/>
                <w:shd w:val="clear" w:color="auto" w:fill="FFFFFF"/>
              </w:rPr>
              <w:t>тампы;</w:t>
            </w:r>
            <w:r w:rsidRPr="002C012F">
              <w:rPr>
                <w:rFonts w:ascii="Times New Roman" w:hAnsi="Times New Roman" w:cs="Times New Roman"/>
              </w:rPr>
              <w:br/>
            </w:r>
            <w:r>
              <w:rPr>
                <w:rFonts w:ascii="Times New Roman" w:hAnsi="Times New Roman" w:cs="Times New Roman"/>
                <w:shd w:val="clear" w:color="auto" w:fill="FFFFFF"/>
              </w:rPr>
              <w:lastRenderedPageBreak/>
              <w:t>- г</w:t>
            </w:r>
            <w:r w:rsidRPr="002C012F">
              <w:rPr>
                <w:rFonts w:ascii="Times New Roman" w:hAnsi="Times New Roman" w:cs="Times New Roman"/>
                <w:shd w:val="clear" w:color="auto" w:fill="FFFFFF"/>
              </w:rPr>
              <w:t>еометрические фигуры;</w:t>
            </w:r>
            <w:r w:rsidRPr="002C012F">
              <w:rPr>
                <w:rFonts w:ascii="Times New Roman" w:hAnsi="Times New Roman" w:cs="Times New Roman"/>
              </w:rPr>
              <w:br/>
            </w:r>
            <w:r>
              <w:rPr>
                <w:rFonts w:ascii="Times New Roman" w:hAnsi="Times New Roman" w:cs="Times New Roman"/>
                <w:shd w:val="clear" w:color="auto" w:fill="FFFFFF"/>
              </w:rPr>
              <w:t>- м</w:t>
            </w:r>
            <w:r w:rsidRPr="002C012F">
              <w:rPr>
                <w:rFonts w:ascii="Times New Roman" w:hAnsi="Times New Roman" w:cs="Times New Roman"/>
                <w:shd w:val="clear" w:color="auto" w:fill="FFFFFF"/>
              </w:rPr>
              <w:t>ешо</w:t>
            </w:r>
            <w:r>
              <w:rPr>
                <w:rFonts w:ascii="Times New Roman" w:hAnsi="Times New Roman" w:cs="Times New Roman"/>
                <w:shd w:val="clear" w:color="auto" w:fill="FFFFFF"/>
              </w:rPr>
              <w:t>чек из ткани для тактильных игр</w:t>
            </w:r>
          </w:p>
        </w:tc>
      </w:tr>
    </w:tbl>
    <w:p w14:paraId="7502F111" w14:textId="0CE71D47" w:rsidR="002C012F" w:rsidRDefault="002C012F" w:rsidP="00D37A15">
      <w:pPr>
        <w:spacing w:after="0" w:line="276" w:lineRule="auto"/>
        <w:ind w:firstLine="709"/>
        <w:jc w:val="both"/>
        <w:rPr>
          <w:rFonts w:ascii="Times New Roman" w:hAnsi="Times New Roman" w:cs="Times New Roman"/>
          <w:b/>
          <w:color w:val="FF0000"/>
          <w:sz w:val="24"/>
          <w:szCs w:val="24"/>
        </w:rPr>
      </w:pPr>
    </w:p>
    <w:p w14:paraId="5BB5C18D" w14:textId="5160FE95" w:rsidR="00D84206" w:rsidRPr="00D84206" w:rsidRDefault="00D84206" w:rsidP="00DB7232">
      <w:pPr>
        <w:pStyle w:val="a3"/>
        <w:numPr>
          <w:ilvl w:val="1"/>
          <w:numId w:val="19"/>
        </w:numPr>
        <w:spacing w:after="0" w:line="276" w:lineRule="auto"/>
        <w:jc w:val="both"/>
        <w:rPr>
          <w:rFonts w:ascii="Times New Roman" w:hAnsi="Times New Roman" w:cs="Times New Roman"/>
          <w:b/>
          <w:sz w:val="24"/>
          <w:szCs w:val="24"/>
        </w:rPr>
      </w:pPr>
      <w:r w:rsidRPr="00D84206">
        <w:rPr>
          <w:rFonts w:ascii="Times New Roman" w:hAnsi="Times New Roman" w:cs="Times New Roman"/>
          <w:b/>
          <w:sz w:val="24"/>
          <w:szCs w:val="24"/>
        </w:rPr>
        <w:t xml:space="preserve">Перечень литературных, музыкальных, художественных, анимационных произведений </w:t>
      </w:r>
    </w:p>
    <w:p w14:paraId="31457636" w14:textId="77777777" w:rsidR="00D84206" w:rsidRDefault="00D84206" w:rsidP="00D84206">
      <w:pPr>
        <w:pStyle w:val="a3"/>
        <w:spacing w:after="0" w:line="276" w:lineRule="auto"/>
        <w:ind w:left="360"/>
        <w:jc w:val="both"/>
        <w:rPr>
          <w:rFonts w:ascii="Times New Roman" w:hAnsi="Times New Roman" w:cs="Times New Roman"/>
          <w:b/>
          <w:sz w:val="24"/>
          <w:szCs w:val="24"/>
        </w:rPr>
      </w:pPr>
    </w:p>
    <w:p w14:paraId="6980C278" w14:textId="7E24E1DF" w:rsidR="00D84206" w:rsidRPr="00D84206" w:rsidRDefault="00D84206" w:rsidP="00DB7232">
      <w:pPr>
        <w:pStyle w:val="a3"/>
        <w:numPr>
          <w:ilvl w:val="1"/>
          <w:numId w:val="19"/>
        </w:numPr>
        <w:spacing w:after="0" w:line="276" w:lineRule="auto"/>
        <w:jc w:val="both"/>
        <w:rPr>
          <w:rFonts w:ascii="Times New Roman" w:hAnsi="Times New Roman" w:cs="Times New Roman"/>
          <w:b/>
          <w:sz w:val="24"/>
          <w:szCs w:val="24"/>
        </w:rPr>
      </w:pPr>
      <w:r w:rsidRPr="00D84206">
        <w:rPr>
          <w:rFonts w:ascii="Times New Roman" w:hAnsi="Times New Roman" w:cs="Times New Roman"/>
          <w:b/>
          <w:sz w:val="24"/>
          <w:szCs w:val="24"/>
        </w:rPr>
        <w:t>Перечень методической литературы</w:t>
      </w:r>
    </w:p>
    <w:p w14:paraId="0BB166E4" w14:textId="77777777" w:rsidR="00D84206" w:rsidRPr="000B2A08" w:rsidRDefault="00D84206" w:rsidP="00DB7232">
      <w:pPr>
        <w:pStyle w:val="a3"/>
        <w:numPr>
          <w:ilvl w:val="0"/>
          <w:numId w:val="21"/>
        </w:numPr>
        <w:spacing w:line="240" w:lineRule="auto"/>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Конспекты образовательной деятельности, картотеки</w:t>
      </w:r>
    </w:p>
    <w:p w14:paraId="2FC4DE85" w14:textId="77777777" w:rsidR="00D84206" w:rsidRPr="000B2A08" w:rsidRDefault="00D84206" w:rsidP="00DB7232">
      <w:pPr>
        <w:pStyle w:val="a3"/>
        <w:numPr>
          <w:ilvl w:val="0"/>
          <w:numId w:val="21"/>
        </w:numPr>
        <w:spacing w:line="276" w:lineRule="auto"/>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Учебно-методический комплект</w:t>
      </w:r>
    </w:p>
    <w:p w14:paraId="1E6EA899" w14:textId="77777777" w:rsidR="00D84206" w:rsidRDefault="00D84206" w:rsidP="00DB7232">
      <w:pPr>
        <w:pStyle w:val="a3"/>
        <w:numPr>
          <w:ilvl w:val="0"/>
          <w:numId w:val="21"/>
        </w:numPr>
        <w:spacing w:line="276" w:lineRule="auto"/>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Используемая литература</w:t>
      </w:r>
    </w:p>
    <w:p w14:paraId="116FDEE4" w14:textId="77777777" w:rsidR="00D84206" w:rsidRPr="00D84206" w:rsidRDefault="00D84206" w:rsidP="00D84206">
      <w:pPr>
        <w:pStyle w:val="a3"/>
        <w:spacing w:line="276" w:lineRule="auto"/>
        <w:ind w:left="360"/>
        <w:jc w:val="both"/>
        <w:rPr>
          <w:rFonts w:ascii="Times New Roman" w:hAnsi="Times New Roman" w:cs="Times New Roman"/>
          <w:b/>
          <w:sz w:val="24"/>
          <w:szCs w:val="24"/>
        </w:rPr>
      </w:pPr>
    </w:p>
    <w:p w14:paraId="498FF4D7" w14:textId="3170E201" w:rsidR="00D37A15" w:rsidRPr="00D84206" w:rsidRDefault="00D37A15" w:rsidP="00DB7232">
      <w:pPr>
        <w:pStyle w:val="a3"/>
        <w:numPr>
          <w:ilvl w:val="1"/>
          <w:numId w:val="19"/>
        </w:numPr>
        <w:spacing w:line="276" w:lineRule="auto"/>
        <w:jc w:val="both"/>
        <w:rPr>
          <w:rFonts w:ascii="Times New Roman" w:hAnsi="Times New Roman" w:cs="Times New Roman"/>
          <w:b/>
          <w:sz w:val="24"/>
          <w:szCs w:val="24"/>
        </w:rPr>
      </w:pPr>
      <w:r w:rsidRPr="00D84206">
        <w:rPr>
          <w:rFonts w:ascii="Times New Roman" w:hAnsi="Times New Roman" w:cs="Times New Roman"/>
          <w:b/>
          <w:sz w:val="24"/>
          <w:szCs w:val="24"/>
        </w:rPr>
        <w:t>Кадровые условия реализации программы</w:t>
      </w:r>
    </w:p>
    <w:p w14:paraId="118B4B04" w14:textId="79CE5048" w:rsidR="00D37A15" w:rsidRPr="000B2A08" w:rsidRDefault="00D37A15" w:rsidP="00747E8D">
      <w:pPr>
        <w:spacing w:after="0" w:line="276" w:lineRule="auto"/>
        <w:ind w:firstLine="709"/>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ФИО, категория, КПК, образование</w:t>
      </w:r>
    </w:p>
    <w:p w14:paraId="5908AF4E" w14:textId="77777777" w:rsidR="00D37A15" w:rsidRPr="000B2A08" w:rsidRDefault="00D37A15" w:rsidP="00747E8D">
      <w:pPr>
        <w:spacing w:after="0" w:line="276" w:lineRule="auto"/>
        <w:ind w:firstLine="709"/>
        <w:jc w:val="both"/>
        <w:rPr>
          <w:rFonts w:ascii="Times New Roman" w:hAnsi="Times New Roman" w:cs="Times New Roman"/>
          <w:b/>
          <w:sz w:val="24"/>
          <w:szCs w:val="24"/>
          <w:highlight w:val="yellow"/>
        </w:rPr>
      </w:pPr>
    </w:p>
    <w:p w14:paraId="1CA1F265" w14:textId="26ABD25A" w:rsidR="00D84206" w:rsidRPr="00D84206" w:rsidRDefault="00D84206" w:rsidP="00DB7232">
      <w:pPr>
        <w:pStyle w:val="a3"/>
        <w:numPr>
          <w:ilvl w:val="1"/>
          <w:numId w:val="19"/>
        </w:numPr>
        <w:spacing w:after="0" w:line="276" w:lineRule="auto"/>
        <w:jc w:val="both"/>
        <w:rPr>
          <w:rFonts w:ascii="Times New Roman" w:hAnsi="Times New Roman" w:cs="Times New Roman"/>
          <w:b/>
          <w:sz w:val="24"/>
          <w:szCs w:val="24"/>
        </w:rPr>
      </w:pPr>
      <w:r w:rsidRPr="00D84206">
        <w:rPr>
          <w:rFonts w:ascii="Times New Roman" w:hAnsi="Times New Roman" w:cs="Times New Roman"/>
          <w:b/>
          <w:sz w:val="24"/>
          <w:szCs w:val="24"/>
        </w:rPr>
        <w:t>Распорядок и режим образовательной деятельности</w:t>
      </w:r>
    </w:p>
    <w:p w14:paraId="750F0E03" w14:textId="11207A54" w:rsidR="00C1487B" w:rsidRDefault="00C1487B" w:rsidP="00C1487B">
      <w:pPr>
        <w:pStyle w:val="a3"/>
        <w:spacing w:after="0" w:line="276" w:lineRule="auto"/>
        <w:ind w:left="0" w:firstLine="709"/>
        <w:jc w:val="both"/>
        <w:rPr>
          <w:rFonts w:ascii="Times New Roman" w:hAnsi="Times New Roman" w:cs="Times New Roman"/>
          <w:sz w:val="24"/>
          <w:szCs w:val="24"/>
        </w:rPr>
      </w:pPr>
      <w:proofErr w:type="gramStart"/>
      <w:r w:rsidRPr="002C012F">
        <w:rPr>
          <w:rFonts w:ascii="Times New Roman" w:hAnsi="Times New Roman" w:cs="Times New Roman"/>
          <w:sz w:val="24"/>
          <w:szCs w:val="24"/>
          <w:highlight w:val="cyan"/>
        </w:rPr>
        <w:t>НАПРИМЕР</w:t>
      </w:r>
      <w:proofErr w:type="gramEnd"/>
      <w:r w:rsidRPr="002C012F">
        <w:rPr>
          <w:rFonts w:ascii="Times New Roman" w:hAnsi="Times New Roman" w:cs="Times New Roman"/>
          <w:sz w:val="24"/>
          <w:szCs w:val="24"/>
          <w:highlight w:val="cyan"/>
        </w:rPr>
        <w:t>:</w:t>
      </w:r>
    </w:p>
    <w:p w14:paraId="6B12787C" w14:textId="69E79A15" w:rsidR="00C1487B" w:rsidRPr="00C1487B" w:rsidRDefault="00C1487B" w:rsidP="00C1487B">
      <w:pPr>
        <w:pStyle w:val="a3"/>
        <w:spacing w:after="0" w:line="276" w:lineRule="auto"/>
        <w:ind w:left="0" w:firstLine="709"/>
        <w:jc w:val="both"/>
        <w:rPr>
          <w:rFonts w:ascii="Times New Roman" w:hAnsi="Times New Roman" w:cs="Times New Roman"/>
          <w:sz w:val="24"/>
          <w:szCs w:val="24"/>
        </w:rPr>
      </w:pPr>
      <w:r w:rsidRPr="00C1487B">
        <w:rPr>
          <w:rFonts w:ascii="Times New Roman" w:hAnsi="Times New Roman" w:cs="Times New Roman"/>
          <w:sz w:val="24"/>
          <w:szCs w:val="24"/>
        </w:rPr>
        <w:t>Режим и распорядок дня устанавливаются с учетом требований СанПиН 1.2.3685-21, условий реализации программы ДОО и потребностей участников образовательных отношений.</w:t>
      </w:r>
    </w:p>
    <w:p w14:paraId="51C695CC" w14:textId="77777777" w:rsidR="00C1487B" w:rsidRPr="00C1487B" w:rsidRDefault="00C1487B" w:rsidP="00C1487B">
      <w:pPr>
        <w:pStyle w:val="a3"/>
        <w:spacing w:after="0" w:line="276" w:lineRule="auto"/>
        <w:ind w:left="0" w:firstLine="709"/>
        <w:jc w:val="both"/>
        <w:rPr>
          <w:rFonts w:ascii="Times New Roman" w:hAnsi="Times New Roman" w:cs="Times New Roman"/>
          <w:sz w:val="24"/>
          <w:szCs w:val="24"/>
        </w:rPr>
      </w:pPr>
      <w:r w:rsidRPr="00C1487B">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группы.</w:t>
      </w:r>
    </w:p>
    <w:p w14:paraId="4A6D97E3" w14:textId="77777777" w:rsidR="00C1487B" w:rsidRPr="00C1487B" w:rsidRDefault="00C1487B" w:rsidP="00C1487B">
      <w:pPr>
        <w:pStyle w:val="a3"/>
        <w:spacing w:after="0" w:line="276" w:lineRule="auto"/>
        <w:ind w:left="0" w:firstLine="709"/>
        <w:jc w:val="both"/>
        <w:rPr>
          <w:rFonts w:ascii="Times New Roman" w:hAnsi="Times New Roman" w:cs="Times New Roman"/>
          <w:sz w:val="24"/>
          <w:szCs w:val="24"/>
        </w:rPr>
      </w:pPr>
      <w:r w:rsidRPr="00C1487B">
        <w:rPr>
          <w:rFonts w:ascii="Times New Roman" w:hAnsi="Times New Roman" w:cs="Times New Roman"/>
          <w:sz w:val="24"/>
          <w:szCs w:val="24"/>
        </w:rPr>
        <w:t>Уклад способствует формированию ценностей воспитания, которые разделяются воспитанниками, родителями и воспитателями (педагогами).</w:t>
      </w:r>
    </w:p>
    <w:p w14:paraId="735D02B3" w14:textId="77777777" w:rsidR="00C1487B" w:rsidRPr="00372345" w:rsidRDefault="00C1487B" w:rsidP="00C1487B">
      <w:pPr>
        <w:pStyle w:val="a3"/>
        <w:spacing w:after="0" w:line="276" w:lineRule="auto"/>
        <w:ind w:left="0" w:firstLine="709"/>
        <w:jc w:val="both"/>
        <w:rPr>
          <w:rFonts w:ascii="Times New Roman" w:hAnsi="Times New Roman" w:cs="Times New Roman"/>
          <w:b/>
          <w:sz w:val="24"/>
          <w:szCs w:val="24"/>
        </w:rPr>
      </w:pPr>
      <w:r w:rsidRPr="00372345">
        <w:rPr>
          <w:rFonts w:ascii="Times New Roman" w:hAnsi="Times New Roman" w:cs="Times New Roman"/>
          <w:b/>
          <w:sz w:val="24"/>
          <w:szCs w:val="24"/>
        </w:rPr>
        <w:t>День в ДОО делится на три блока:</w:t>
      </w:r>
    </w:p>
    <w:p w14:paraId="523D91F3" w14:textId="30BA0E65" w:rsidR="00C1487B" w:rsidRPr="00372345" w:rsidRDefault="00C1487B" w:rsidP="00DB7232">
      <w:pPr>
        <w:pStyle w:val="a3"/>
        <w:numPr>
          <w:ilvl w:val="0"/>
          <w:numId w:val="42"/>
        </w:numPr>
        <w:spacing w:after="0" w:line="276" w:lineRule="auto"/>
        <w:jc w:val="both"/>
        <w:rPr>
          <w:rFonts w:ascii="Times New Roman" w:hAnsi="Times New Roman" w:cs="Times New Roman"/>
          <w:sz w:val="24"/>
          <w:szCs w:val="24"/>
        </w:rPr>
      </w:pPr>
      <w:r w:rsidRPr="00372345">
        <w:rPr>
          <w:rFonts w:ascii="Times New Roman" w:hAnsi="Times New Roman" w:cs="Times New Roman"/>
          <w:sz w:val="24"/>
          <w:szCs w:val="24"/>
        </w:rPr>
        <w:t>утренний образовательный блок включает в себя:</w:t>
      </w:r>
    </w:p>
    <w:p w14:paraId="1F14FA1C" w14:textId="3A430A59" w:rsidR="00C1487B" w:rsidRPr="00372345" w:rsidRDefault="00C1487B" w:rsidP="00DB7232">
      <w:pPr>
        <w:pStyle w:val="a3"/>
        <w:numPr>
          <w:ilvl w:val="0"/>
          <w:numId w:val="43"/>
        </w:numPr>
        <w:spacing w:after="0" w:line="276" w:lineRule="auto"/>
        <w:ind w:left="0" w:firstLine="709"/>
        <w:jc w:val="both"/>
        <w:rPr>
          <w:rFonts w:ascii="Times New Roman" w:hAnsi="Times New Roman" w:cs="Times New Roman"/>
          <w:sz w:val="24"/>
          <w:szCs w:val="24"/>
        </w:rPr>
      </w:pPr>
      <w:r w:rsidRPr="00372345">
        <w:rPr>
          <w:rFonts w:ascii="Times New Roman" w:hAnsi="Times New Roman" w:cs="Times New Roman"/>
          <w:sz w:val="24"/>
          <w:szCs w:val="24"/>
        </w:rPr>
        <w:t>самостоятельную деятельность ребенка и его совместную деятельность с воспитателем</w:t>
      </w:r>
      <w:r w:rsidR="00372345" w:rsidRPr="00372345">
        <w:rPr>
          <w:rFonts w:ascii="Times New Roman" w:hAnsi="Times New Roman" w:cs="Times New Roman"/>
          <w:sz w:val="24"/>
          <w:szCs w:val="24"/>
        </w:rPr>
        <w:t xml:space="preserve"> </w:t>
      </w:r>
      <w:r w:rsidR="00372345" w:rsidRPr="00372345">
        <w:rPr>
          <w:rFonts w:ascii="Times New Roman" w:hAnsi="Times New Roman" w:cs="Times New Roman"/>
          <w:sz w:val="24"/>
          <w:szCs w:val="24"/>
          <w:highlight w:val="cyan"/>
        </w:rPr>
        <w:t>(ОПИСАТЬ)</w:t>
      </w:r>
      <w:r w:rsidRPr="00372345">
        <w:rPr>
          <w:rFonts w:ascii="Times New Roman" w:hAnsi="Times New Roman" w:cs="Times New Roman"/>
          <w:sz w:val="24"/>
          <w:szCs w:val="24"/>
          <w:highlight w:val="cyan"/>
        </w:rPr>
        <w:t>;</w:t>
      </w:r>
    </w:p>
    <w:p w14:paraId="02CBCE0E" w14:textId="35F3D4B4" w:rsidR="00C1487B" w:rsidRPr="00372345" w:rsidRDefault="00C1487B" w:rsidP="00DB7232">
      <w:pPr>
        <w:pStyle w:val="a3"/>
        <w:numPr>
          <w:ilvl w:val="0"/>
          <w:numId w:val="42"/>
        </w:numPr>
        <w:spacing w:after="0" w:line="276" w:lineRule="auto"/>
        <w:jc w:val="both"/>
        <w:rPr>
          <w:rFonts w:ascii="Times New Roman" w:hAnsi="Times New Roman" w:cs="Times New Roman"/>
          <w:sz w:val="24"/>
          <w:szCs w:val="24"/>
        </w:rPr>
      </w:pPr>
      <w:r w:rsidRPr="00372345">
        <w:rPr>
          <w:rFonts w:ascii="Times New Roman" w:hAnsi="Times New Roman" w:cs="Times New Roman"/>
          <w:sz w:val="24"/>
          <w:szCs w:val="24"/>
        </w:rPr>
        <w:t>развивающий блок представляет собой:</w:t>
      </w:r>
    </w:p>
    <w:p w14:paraId="5FACA64E" w14:textId="5274D45B" w:rsidR="00C1487B" w:rsidRPr="00C1487B" w:rsidRDefault="00C1487B" w:rsidP="00DB7232">
      <w:pPr>
        <w:pStyle w:val="a3"/>
        <w:numPr>
          <w:ilvl w:val="0"/>
          <w:numId w:val="44"/>
        </w:numPr>
        <w:spacing w:after="0" w:line="276" w:lineRule="auto"/>
        <w:ind w:left="0" w:firstLine="709"/>
        <w:jc w:val="both"/>
        <w:rPr>
          <w:rFonts w:ascii="Times New Roman" w:hAnsi="Times New Roman" w:cs="Times New Roman"/>
          <w:sz w:val="24"/>
          <w:szCs w:val="24"/>
        </w:rPr>
      </w:pPr>
      <w:r w:rsidRPr="00C1487B">
        <w:rPr>
          <w:rFonts w:ascii="Times New Roman" w:hAnsi="Times New Roman" w:cs="Times New Roman"/>
          <w:sz w:val="24"/>
          <w:szCs w:val="24"/>
        </w:rPr>
        <w:t>организованную образовательную деятельность (организованное обучение в форме игро</w:t>
      </w:r>
      <w:r w:rsidR="00372345">
        <w:rPr>
          <w:rFonts w:ascii="Times New Roman" w:hAnsi="Times New Roman" w:cs="Times New Roman"/>
          <w:sz w:val="24"/>
          <w:szCs w:val="24"/>
        </w:rPr>
        <w:t xml:space="preserve">вой деятельности) </w:t>
      </w:r>
      <w:r w:rsidR="00372345" w:rsidRPr="00372345">
        <w:rPr>
          <w:rFonts w:ascii="Times New Roman" w:hAnsi="Times New Roman" w:cs="Times New Roman"/>
          <w:sz w:val="24"/>
          <w:szCs w:val="24"/>
          <w:highlight w:val="cyan"/>
        </w:rPr>
        <w:t>(ОПИСАТЬ);</w:t>
      </w:r>
    </w:p>
    <w:p w14:paraId="7D74F984" w14:textId="27754117" w:rsidR="00C1487B" w:rsidRPr="00372345" w:rsidRDefault="00C1487B" w:rsidP="00DB7232">
      <w:pPr>
        <w:pStyle w:val="a3"/>
        <w:numPr>
          <w:ilvl w:val="0"/>
          <w:numId w:val="44"/>
        </w:numPr>
        <w:spacing w:after="0" w:line="276" w:lineRule="auto"/>
        <w:ind w:left="0" w:firstLine="709"/>
        <w:jc w:val="both"/>
        <w:rPr>
          <w:rFonts w:ascii="Times New Roman" w:hAnsi="Times New Roman" w:cs="Times New Roman"/>
          <w:sz w:val="24"/>
          <w:szCs w:val="24"/>
        </w:rPr>
      </w:pPr>
      <w:r w:rsidRPr="00372345">
        <w:rPr>
          <w:rFonts w:ascii="Times New Roman" w:hAnsi="Times New Roman" w:cs="Times New Roman"/>
          <w:sz w:val="24"/>
          <w:szCs w:val="24"/>
        </w:rPr>
        <w:t xml:space="preserve">наблюдения, </w:t>
      </w:r>
      <w:r w:rsidR="00372345">
        <w:rPr>
          <w:rFonts w:ascii="Times New Roman" w:hAnsi="Times New Roman" w:cs="Times New Roman"/>
          <w:sz w:val="24"/>
          <w:szCs w:val="24"/>
        </w:rPr>
        <w:t xml:space="preserve">опыты, эксперименты на прогулке </w:t>
      </w:r>
      <w:r w:rsidR="00372345" w:rsidRPr="00372345">
        <w:rPr>
          <w:rFonts w:ascii="Times New Roman" w:hAnsi="Times New Roman" w:cs="Times New Roman"/>
          <w:sz w:val="24"/>
          <w:szCs w:val="24"/>
          <w:highlight w:val="cyan"/>
        </w:rPr>
        <w:t>(ОПИСАТЬ);</w:t>
      </w:r>
    </w:p>
    <w:p w14:paraId="68431A5A" w14:textId="1FCE283B" w:rsidR="00372345" w:rsidRPr="00372345" w:rsidRDefault="00C1487B" w:rsidP="00DB7232">
      <w:pPr>
        <w:pStyle w:val="a3"/>
        <w:numPr>
          <w:ilvl w:val="0"/>
          <w:numId w:val="42"/>
        </w:numPr>
        <w:spacing w:after="0" w:line="276" w:lineRule="auto"/>
        <w:jc w:val="both"/>
        <w:rPr>
          <w:rFonts w:ascii="Times New Roman" w:hAnsi="Times New Roman" w:cs="Times New Roman"/>
          <w:sz w:val="24"/>
          <w:szCs w:val="24"/>
        </w:rPr>
      </w:pPr>
      <w:r w:rsidRPr="00372345">
        <w:rPr>
          <w:rFonts w:ascii="Times New Roman" w:hAnsi="Times New Roman" w:cs="Times New Roman"/>
          <w:sz w:val="24"/>
          <w:szCs w:val="24"/>
        </w:rPr>
        <w:t>вечерний блок включает в себя:</w:t>
      </w:r>
    </w:p>
    <w:p w14:paraId="78970AFF" w14:textId="473529FF" w:rsidR="00C1487B" w:rsidRPr="00372345" w:rsidRDefault="00C1487B" w:rsidP="00DB7232">
      <w:pPr>
        <w:pStyle w:val="a3"/>
        <w:numPr>
          <w:ilvl w:val="0"/>
          <w:numId w:val="45"/>
        </w:numPr>
        <w:spacing w:after="0" w:line="276" w:lineRule="auto"/>
        <w:ind w:left="0" w:firstLine="709"/>
        <w:jc w:val="both"/>
        <w:rPr>
          <w:rFonts w:ascii="Times New Roman" w:hAnsi="Times New Roman" w:cs="Times New Roman"/>
          <w:sz w:val="24"/>
          <w:szCs w:val="24"/>
        </w:rPr>
      </w:pPr>
      <w:r w:rsidRPr="00372345">
        <w:rPr>
          <w:rFonts w:ascii="Times New Roman" w:hAnsi="Times New Roman" w:cs="Times New Roman"/>
          <w:sz w:val="24"/>
          <w:szCs w:val="24"/>
        </w:rPr>
        <w:t>совместную деят</w:t>
      </w:r>
      <w:r w:rsidR="00372345">
        <w:rPr>
          <w:rFonts w:ascii="Times New Roman" w:hAnsi="Times New Roman" w:cs="Times New Roman"/>
          <w:sz w:val="24"/>
          <w:szCs w:val="24"/>
        </w:rPr>
        <w:t xml:space="preserve">ельность воспитателя с ребенком </w:t>
      </w:r>
      <w:r w:rsidR="00372345" w:rsidRPr="00372345">
        <w:rPr>
          <w:rFonts w:ascii="Times New Roman" w:hAnsi="Times New Roman" w:cs="Times New Roman"/>
          <w:sz w:val="24"/>
          <w:szCs w:val="24"/>
          <w:highlight w:val="cyan"/>
        </w:rPr>
        <w:t>(ОПИСАТЬ);</w:t>
      </w:r>
    </w:p>
    <w:p w14:paraId="558DC2E2" w14:textId="0CE8713E" w:rsidR="00C1487B" w:rsidRPr="00372345" w:rsidRDefault="00C1487B" w:rsidP="00DB7232">
      <w:pPr>
        <w:pStyle w:val="a3"/>
        <w:numPr>
          <w:ilvl w:val="0"/>
          <w:numId w:val="45"/>
        </w:numPr>
        <w:spacing w:after="0" w:line="276" w:lineRule="auto"/>
        <w:ind w:left="0" w:firstLine="709"/>
        <w:jc w:val="both"/>
        <w:rPr>
          <w:rFonts w:ascii="Times New Roman" w:hAnsi="Times New Roman" w:cs="Times New Roman"/>
          <w:sz w:val="24"/>
          <w:szCs w:val="24"/>
        </w:rPr>
      </w:pPr>
      <w:r w:rsidRPr="00372345">
        <w:rPr>
          <w:rFonts w:ascii="Times New Roman" w:hAnsi="Times New Roman" w:cs="Times New Roman"/>
          <w:sz w:val="24"/>
          <w:szCs w:val="24"/>
        </w:rPr>
        <w:t>свободную самостоятел</w:t>
      </w:r>
      <w:r w:rsidR="00372345">
        <w:rPr>
          <w:rFonts w:ascii="Times New Roman" w:hAnsi="Times New Roman" w:cs="Times New Roman"/>
          <w:sz w:val="24"/>
          <w:szCs w:val="24"/>
        </w:rPr>
        <w:t xml:space="preserve">ьную деятельность воспитанников </w:t>
      </w:r>
      <w:r w:rsidR="00372345" w:rsidRPr="00372345">
        <w:rPr>
          <w:rFonts w:ascii="Times New Roman" w:hAnsi="Times New Roman" w:cs="Times New Roman"/>
          <w:sz w:val="24"/>
          <w:szCs w:val="24"/>
          <w:highlight w:val="cyan"/>
        </w:rPr>
        <w:t>(ОПИСАТЬ)</w:t>
      </w:r>
      <w:r w:rsidR="00372345">
        <w:rPr>
          <w:rFonts w:ascii="Times New Roman" w:hAnsi="Times New Roman" w:cs="Times New Roman"/>
          <w:sz w:val="24"/>
          <w:szCs w:val="24"/>
          <w:highlight w:val="cyan"/>
        </w:rPr>
        <w:t>.</w:t>
      </w:r>
    </w:p>
    <w:p w14:paraId="4C4D08C0" w14:textId="77777777" w:rsidR="00372345" w:rsidRPr="00372345" w:rsidRDefault="00372345" w:rsidP="00372345">
      <w:pPr>
        <w:pStyle w:val="a3"/>
        <w:spacing w:after="0" w:line="276" w:lineRule="auto"/>
        <w:ind w:left="709"/>
        <w:jc w:val="both"/>
        <w:rPr>
          <w:rFonts w:ascii="Times New Roman" w:hAnsi="Times New Roman" w:cs="Times New Roman"/>
          <w:sz w:val="24"/>
          <w:szCs w:val="24"/>
        </w:rPr>
      </w:pPr>
    </w:p>
    <w:p w14:paraId="7AEAC4C7" w14:textId="136BEF95" w:rsidR="00D37A15" w:rsidRPr="00372345" w:rsidRDefault="00B37E50" w:rsidP="00DB7232">
      <w:pPr>
        <w:pStyle w:val="a3"/>
        <w:numPr>
          <w:ilvl w:val="1"/>
          <w:numId w:val="19"/>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72345" w:rsidRPr="00372345">
        <w:rPr>
          <w:rFonts w:ascii="Times New Roman" w:hAnsi="Times New Roman" w:cs="Times New Roman"/>
          <w:b/>
          <w:sz w:val="24"/>
          <w:szCs w:val="24"/>
        </w:rPr>
        <w:t>Планирование образовательной деятельности</w:t>
      </w:r>
    </w:p>
    <w:p w14:paraId="5C9A2438" w14:textId="77777777" w:rsidR="00B37E50" w:rsidRPr="00B37E50" w:rsidRDefault="00B37E50" w:rsidP="00747E8D">
      <w:pPr>
        <w:spacing w:after="0" w:line="276" w:lineRule="auto"/>
        <w:ind w:firstLine="709"/>
        <w:jc w:val="both"/>
        <w:rPr>
          <w:rFonts w:ascii="Times New Roman" w:hAnsi="Times New Roman" w:cs="Times New Roman"/>
          <w:color w:val="FF0000"/>
          <w:sz w:val="24"/>
          <w:szCs w:val="24"/>
        </w:rPr>
      </w:pPr>
      <w:r w:rsidRPr="00B37E50">
        <w:rPr>
          <w:rFonts w:ascii="Times New Roman" w:hAnsi="Times New Roman" w:cs="Times New Roman"/>
          <w:color w:val="FF0000"/>
          <w:sz w:val="24"/>
          <w:szCs w:val="24"/>
        </w:rPr>
        <w:t>Планирование образовательной деятельности учитывая календарный план воспитательной работы (о</w:t>
      </w:r>
      <w:r w:rsidR="00D37A15" w:rsidRPr="00B37E50">
        <w:rPr>
          <w:rFonts w:ascii="Times New Roman" w:hAnsi="Times New Roman" w:cs="Times New Roman"/>
          <w:color w:val="FF0000"/>
          <w:sz w:val="24"/>
          <w:szCs w:val="24"/>
        </w:rPr>
        <w:t>собенности с</w:t>
      </w:r>
      <w:r w:rsidRPr="00B37E50">
        <w:rPr>
          <w:rFonts w:ascii="Times New Roman" w:hAnsi="Times New Roman" w:cs="Times New Roman"/>
          <w:color w:val="FF0000"/>
          <w:sz w:val="24"/>
          <w:szCs w:val="24"/>
        </w:rPr>
        <w:t>обытий, праздников, мероприятий)</w:t>
      </w:r>
    </w:p>
    <w:p w14:paraId="744687B6" w14:textId="5E2FD056" w:rsidR="00D37A15" w:rsidRPr="00B37E50" w:rsidRDefault="00B37E50" w:rsidP="00747E8D">
      <w:pPr>
        <w:spacing w:after="0" w:line="276" w:lineRule="auto"/>
        <w:ind w:firstLine="709"/>
        <w:jc w:val="both"/>
        <w:rPr>
          <w:rFonts w:ascii="Times New Roman" w:hAnsi="Times New Roman" w:cs="Times New Roman"/>
          <w:color w:val="FF0000"/>
          <w:sz w:val="24"/>
          <w:szCs w:val="24"/>
        </w:rPr>
      </w:pPr>
      <w:r w:rsidRPr="00B37E50">
        <w:rPr>
          <w:rFonts w:ascii="Times New Roman" w:hAnsi="Times New Roman" w:cs="Times New Roman"/>
          <w:color w:val="FF0000"/>
          <w:sz w:val="24"/>
          <w:szCs w:val="24"/>
        </w:rPr>
        <w:t>П</w:t>
      </w:r>
      <w:r w:rsidR="00D37A15" w:rsidRPr="00B37E50">
        <w:rPr>
          <w:rFonts w:ascii="Times New Roman" w:hAnsi="Times New Roman" w:cs="Times New Roman"/>
          <w:color w:val="FF0000"/>
          <w:sz w:val="24"/>
          <w:szCs w:val="24"/>
        </w:rPr>
        <w:t xml:space="preserve">ланирование </w:t>
      </w:r>
      <w:r w:rsidRPr="00B37E50">
        <w:rPr>
          <w:rFonts w:ascii="Times New Roman" w:hAnsi="Times New Roman" w:cs="Times New Roman"/>
          <w:color w:val="FF0000"/>
          <w:sz w:val="24"/>
          <w:szCs w:val="24"/>
        </w:rPr>
        <w:t xml:space="preserve">образовательной деятельности </w:t>
      </w:r>
      <w:r w:rsidR="00D37A15" w:rsidRPr="00B37E50">
        <w:rPr>
          <w:rFonts w:ascii="Times New Roman" w:hAnsi="Times New Roman" w:cs="Times New Roman"/>
          <w:color w:val="FF0000"/>
          <w:sz w:val="24"/>
          <w:szCs w:val="24"/>
        </w:rPr>
        <w:t>для каждой возрастной группы (месяц, форма проведения, содержание</w:t>
      </w:r>
      <w:r w:rsidRPr="00B37E50">
        <w:rPr>
          <w:rFonts w:ascii="Times New Roman" w:hAnsi="Times New Roman" w:cs="Times New Roman"/>
          <w:color w:val="FF0000"/>
          <w:sz w:val="24"/>
          <w:szCs w:val="24"/>
        </w:rPr>
        <w:t>, задачи, материал</w:t>
      </w:r>
      <w:r w:rsidR="00D37A15" w:rsidRPr="00B37E50">
        <w:rPr>
          <w:rFonts w:ascii="Times New Roman" w:hAnsi="Times New Roman" w:cs="Times New Roman"/>
          <w:color w:val="FF0000"/>
          <w:sz w:val="24"/>
          <w:szCs w:val="24"/>
        </w:rPr>
        <w:t xml:space="preserve">). </w:t>
      </w:r>
    </w:p>
    <w:p w14:paraId="6B586548" w14:textId="5C0A1A69" w:rsidR="00B37E50" w:rsidRPr="00B37E50" w:rsidRDefault="00B37E50" w:rsidP="00747E8D">
      <w:pPr>
        <w:spacing w:after="0" w:line="276" w:lineRule="auto"/>
        <w:ind w:firstLine="709"/>
        <w:jc w:val="both"/>
        <w:rPr>
          <w:rFonts w:ascii="Times New Roman" w:hAnsi="Times New Roman" w:cs="Times New Roman"/>
          <w:sz w:val="24"/>
          <w:szCs w:val="24"/>
        </w:rPr>
      </w:pPr>
      <w:proofErr w:type="gramStart"/>
      <w:r w:rsidRPr="00B37E50">
        <w:rPr>
          <w:rFonts w:ascii="Times New Roman" w:hAnsi="Times New Roman" w:cs="Times New Roman"/>
          <w:sz w:val="24"/>
          <w:szCs w:val="24"/>
          <w:highlight w:val="cyan"/>
        </w:rPr>
        <w:t>НАПРИМЕР</w:t>
      </w:r>
      <w:proofErr w:type="gramEnd"/>
      <w:r w:rsidRPr="00B37E50">
        <w:rPr>
          <w:rFonts w:ascii="Times New Roman" w:hAnsi="Times New Roman" w:cs="Times New Roman"/>
          <w:sz w:val="24"/>
          <w:szCs w:val="24"/>
          <w:highlight w:val="cyan"/>
        </w:rPr>
        <w:t>:</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3685"/>
        <w:gridCol w:w="1701"/>
      </w:tblGrid>
      <w:tr w:rsidR="00B37E50" w:rsidRPr="00EB0C87" w14:paraId="55DDD2ED" w14:textId="77777777" w:rsidTr="00B37E50">
        <w:tc>
          <w:tcPr>
            <w:tcW w:w="993" w:type="dxa"/>
            <w:shd w:val="clear" w:color="auto" w:fill="auto"/>
          </w:tcPr>
          <w:p w14:paraId="3CC4B4A2" w14:textId="77777777" w:rsidR="00B37E50" w:rsidRPr="00B37E50" w:rsidRDefault="00B37E50" w:rsidP="00532790">
            <w:pPr>
              <w:pStyle w:val="Default"/>
              <w:spacing w:line="360" w:lineRule="auto"/>
              <w:jc w:val="center"/>
              <w:rPr>
                <w:b/>
                <w:sz w:val="22"/>
                <w:szCs w:val="22"/>
              </w:rPr>
            </w:pPr>
            <w:r w:rsidRPr="00B37E50">
              <w:rPr>
                <w:b/>
                <w:sz w:val="22"/>
                <w:szCs w:val="22"/>
              </w:rPr>
              <w:t>Месяц</w:t>
            </w:r>
          </w:p>
        </w:tc>
        <w:tc>
          <w:tcPr>
            <w:tcW w:w="3827" w:type="dxa"/>
            <w:shd w:val="clear" w:color="auto" w:fill="auto"/>
          </w:tcPr>
          <w:p w14:paraId="61527BC6" w14:textId="77777777" w:rsidR="00B37E50" w:rsidRPr="00B37E50" w:rsidRDefault="00B37E50" w:rsidP="00532790">
            <w:pPr>
              <w:jc w:val="center"/>
              <w:rPr>
                <w:rFonts w:ascii="Times New Roman" w:hAnsi="Times New Roman" w:cs="Times New Roman"/>
                <w:b/>
              </w:rPr>
            </w:pPr>
            <w:r w:rsidRPr="00B37E50">
              <w:rPr>
                <w:rFonts w:ascii="Times New Roman" w:hAnsi="Times New Roman" w:cs="Times New Roman"/>
                <w:b/>
              </w:rPr>
              <w:t>Формы проведения/содержание</w:t>
            </w:r>
          </w:p>
        </w:tc>
        <w:tc>
          <w:tcPr>
            <w:tcW w:w="3685" w:type="dxa"/>
            <w:shd w:val="clear" w:color="auto" w:fill="auto"/>
          </w:tcPr>
          <w:p w14:paraId="34633B5D" w14:textId="77777777" w:rsidR="00B37E50" w:rsidRPr="00B37E50" w:rsidRDefault="00B37E50" w:rsidP="00532790">
            <w:pPr>
              <w:pStyle w:val="Default"/>
              <w:spacing w:line="360" w:lineRule="auto"/>
              <w:jc w:val="center"/>
              <w:rPr>
                <w:b/>
                <w:sz w:val="22"/>
                <w:szCs w:val="22"/>
              </w:rPr>
            </w:pPr>
            <w:r w:rsidRPr="00B37E50">
              <w:rPr>
                <w:b/>
                <w:sz w:val="22"/>
                <w:szCs w:val="22"/>
              </w:rPr>
              <w:t>Задачи</w:t>
            </w:r>
          </w:p>
        </w:tc>
        <w:tc>
          <w:tcPr>
            <w:tcW w:w="1701" w:type="dxa"/>
          </w:tcPr>
          <w:p w14:paraId="5DE92FDB" w14:textId="77777777" w:rsidR="00B37E50" w:rsidRPr="00B37E50" w:rsidRDefault="00B37E50" w:rsidP="00532790">
            <w:pPr>
              <w:pStyle w:val="Default"/>
              <w:spacing w:line="360" w:lineRule="auto"/>
              <w:jc w:val="center"/>
              <w:rPr>
                <w:b/>
              </w:rPr>
            </w:pPr>
            <w:r w:rsidRPr="00B37E50">
              <w:rPr>
                <w:b/>
              </w:rPr>
              <w:t>Материал</w:t>
            </w:r>
          </w:p>
        </w:tc>
      </w:tr>
      <w:tr w:rsidR="00B37E50" w:rsidRPr="00EB0C87" w14:paraId="0CDB51AB" w14:textId="77777777" w:rsidTr="00B37E50">
        <w:tc>
          <w:tcPr>
            <w:tcW w:w="993" w:type="dxa"/>
            <w:shd w:val="clear" w:color="auto" w:fill="auto"/>
            <w:textDirection w:val="btLr"/>
          </w:tcPr>
          <w:p w14:paraId="39F1BD4B" w14:textId="77777777" w:rsidR="00B37E50" w:rsidRPr="00B37E50" w:rsidRDefault="00B37E50" w:rsidP="00532790">
            <w:pPr>
              <w:pStyle w:val="Default"/>
              <w:spacing w:line="360" w:lineRule="auto"/>
              <w:ind w:left="113" w:right="113"/>
              <w:jc w:val="center"/>
              <w:rPr>
                <w:b/>
                <w:sz w:val="22"/>
                <w:szCs w:val="22"/>
              </w:rPr>
            </w:pPr>
            <w:r w:rsidRPr="00B37E50">
              <w:rPr>
                <w:b/>
                <w:sz w:val="22"/>
                <w:szCs w:val="22"/>
              </w:rPr>
              <w:t>Сентябрь</w:t>
            </w:r>
          </w:p>
        </w:tc>
        <w:tc>
          <w:tcPr>
            <w:tcW w:w="3827" w:type="dxa"/>
            <w:shd w:val="clear" w:color="auto" w:fill="auto"/>
          </w:tcPr>
          <w:p w14:paraId="09F7AF01" w14:textId="77777777" w:rsidR="00B37E50" w:rsidRPr="00B37E50" w:rsidRDefault="00B37E50" w:rsidP="00B37E50">
            <w:pPr>
              <w:jc w:val="both"/>
              <w:rPr>
                <w:rFonts w:ascii="Times New Roman" w:hAnsi="Times New Roman" w:cs="Times New Roman"/>
              </w:rPr>
            </w:pPr>
            <w:r w:rsidRPr="00B37E50">
              <w:rPr>
                <w:rFonts w:ascii="Times New Roman" w:hAnsi="Times New Roman" w:cs="Times New Roman"/>
                <w:b/>
              </w:rPr>
              <w:t xml:space="preserve">Игровое задание «Посчитай и назови» </w:t>
            </w:r>
          </w:p>
          <w:p w14:paraId="7E017B26" w14:textId="2F95A728" w:rsidR="00B37E50" w:rsidRPr="00B37E50" w:rsidRDefault="00B37E50" w:rsidP="00B37E50">
            <w:pPr>
              <w:jc w:val="both"/>
              <w:rPr>
                <w:rFonts w:ascii="Times New Roman" w:hAnsi="Times New Roman" w:cs="Times New Roman"/>
              </w:rPr>
            </w:pPr>
            <w:r w:rsidRPr="00B37E50">
              <w:rPr>
                <w:rFonts w:ascii="Times New Roman" w:hAnsi="Times New Roman" w:cs="Times New Roman"/>
              </w:rPr>
              <w:t xml:space="preserve">Воспитатель предлагает детям сосчитать предметы и </w:t>
            </w:r>
            <w:r w:rsidRPr="00B37E50">
              <w:rPr>
                <w:rFonts w:ascii="Times New Roman" w:hAnsi="Times New Roman" w:cs="Times New Roman"/>
              </w:rPr>
              <w:t>подобрать,</w:t>
            </w:r>
            <w:r w:rsidRPr="00B37E50">
              <w:rPr>
                <w:rFonts w:ascii="Times New Roman" w:hAnsi="Times New Roman" w:cs="Times New Roman"/>
              </w:rPr>
              <w:t xml:space="preserve"> и назвать карточку из набора «Числа», </w:t>
            </w:r>
            <w:r w:rsidRPr="00B37E50">
              <w:rPr>
                <w:rFonts w:ascii="Times New Roman" w:hAnsi="Times New Roman" w:cs="Times New Roman"/>
              </w:rPr>
              <w:lastRenderedPageBreak/>
              <w:t xml:space="preserve">затем, наоборот, сам называет числительное, а дети должны найти соответствующую карточку. </w:t>
            </w:r>
          </w:p>
          <w:p w14:paraId="19DE4D14" w14:textId="77777777" w:rsidR="00B37E50" w:rsidRPr="00B37E50" w:rsidRDefault="00B37E50" w:rsidP="00B37E50">
            <w:pPr>
              <w:spacing w:after="31"/>
              <w:jc w:val="both"/>
              <w:rPr>
                <w:rFonts w:ascii="Times New Roman" w:hAnsi="Times New Roman" w:cs="Times New Roman"/>
              </w:rPr>
            </w:pPr>
            <w:r w:rsidRPr="00B37E50">
              <w:rPr>
                <w:rFonts w:ascii="Times New Roman" w:hAnsi="Times New Roman" w:cs="Times New Roman"/>
                <w:b/>
              </w:rPr>
              <w:t xml:space="preserve">Игровое задание «Сложи узор». </w:t>
            </w:r>
          </w:p>
          <w:p w14:paraId="003FBDE1" w14:textId="77777777" w:rsidR="00B37E50" w:rsidRPr="00B37E50" w:rsidRDefault="00B37E50" w:rsidP="00B37E50">
            <w:pPr>
              <w:jc w:val="both"/>
              <w:rPr>
                <w:rFonts w:ascii="Times New Roman" w:hAnsi="Times New Roman" w:cs="Times New Roman"/>
              </w:rPr>
            </w:pPr>
            <w:r w:rsidRPr="00B37E50">
              <w:rPr>
                <w:rFonts w:ascii="Times New Roman" w:hAnsi="Times New Roman" w:cs="Times New Roman"/>
              </w:rPr>
              <w:t>Воспитатель предлагает ребенку определить и назвать геометрические фигуры и составить из них узор (по образцу).</w:t>
            </w:r>
          </w:p>
          <w:p w14:paraId="28640A66" w14:textId="77777777" w:rsidR="00B37E50" w:rsidRPr="00B37E50" w:rsidRDefault="00B37E50" w:rsidP="00B37E50">
            <w:pPr>
              <w:jc w:val="both"/>
              <w:rPr>
                <w:rFonts w:ascii="Times New Roman" w:hAnsi="Times New Roman" w:cs="Times New Roman"/>
                <w:b/>
              </w:rPr>
            </w:pPr>
            <w:r w:rsidRPr="00B37E50">
              <w:rPr>
                <w:rFonts w:ascii="Times New Roman" w:hAnsi="Times New Roman" w:cs="Times New Roman"/>
                <w:b/>
              </w:rPr>
              <w:t xml:space="preserve"> Игровое задание «Выложи по образцу»</w:t>
            </w:r>
            <w:r w:rsidRPr="00B37E50">
              <w:rPr>
                <w:rFonts w:ascii="Times New Roman" w:hAnsi="Times New Roman" w:cs="Times New Roman"/>
              </w:rPr>
              <w:t xml:space="preserve"> </w:t>
            </w:r>
          </w:p>
          <w:p w14:paraId="20EFC499" w14:textId="37B1016F" w:rsidR="00B37E50" w:rsidRPr="00B37E50" w:rsidRDefault="002C401A" w:rsidP="00B37E50">
            <w:pPr>
              <w:ind w:left="2"/>
              <w:jc w:val="both"/>
              <w:rPr>
                <w:rFonts w:ascii="Times New Roman" w:hAnsi="Times New Roman" w:cs="Times New Roman"/>
              </w:rPr>
            </w:pPr>
            <w:r>
              <w:rPr>
                <w:rFonts w:ascii="Times New Roman" w:hAnsi="Times New Roman" w:cs="Times New Roman"/>
              </w:rPr>
              <w:t xml:space="preserve">Воспитатель предлагает </w:t>
            </w:r>
            <w:r>
              <w:rPr>
                <w:rFonts w:ascii="Times New Roman" w:hAnsi="Times New Roman" w:cs="Times New Roman"/>
              </w:rPr>
              <w:tab/>
              <w:t xml:space="preserve">детям </w:t>
            </w:r>
            <w:r w:rsidR="00B37E50" w:rsidRPr="00B37E50">
              <w:rPr>
                <w:rFonts w:ascii="Times New Roman" w:hAnsi="Times New Roman" w:cs="Times New Roman"/>
              </w:rPr>
              <w:t xml:space="preserve">выложить медведей на свои карточки точно </w:t>
            </w:r>
            <w:r w:rsidR="00B37E50" w:rsidRPr="00B37E50">
              <w:rPr>
                <w:rFonts w:ascii="Times New Roman" w:hAnsi="Times New Roman" w:cs="Times New Roman"/>
              </w:rPr>
              <w:tab/>
              <w:t xml:space="preserve">по </w:t>
            </w:r>
            <w:r>
              <w:rPr>
                <w:rFonts w:ascii="Times New Roman" w:hAnsi="Times New Roman" w:cs="Times New Roman"/>
              </w:rPr>
              <w:t xml:space="preserve">образцу, затем описать </w:t>
            </w:r>
            <w:r w:rsidR="00B37E50" w:rsidRPr="00B37E50">
              <w:rPr>
                <w:rFonts w:ascii="Times New Roman" w:hAnsi="Times New Roman" w:cs="Times New Roman"/>
              </w:rPr>
              <w:t xml:space="preserve">расположение медведей. </w:t>
            </w:r>
          </w:p>
          <w:p w14:paraId="2955E5C5" w14:textId="77777777" w:rsidR="00B37E50" w:rsidRPr="00B37E50" w:rsidRDefault="00B37E50" w:rsidP="00B37E50">
            <w:pPr>
              <w:ind w:left="2"/>
              <w:jc w:val="both"/>
              <w:rPr>
                <w:rFonts w:ascii="Times New Roman" w:hAnsi="Times New Roman" w:cs="Times New Roman"/>
              </w:rPr>
            </w:pPr>
            <w:r w:rsidRPr="00B37E50">
              <w:rPr>
                <w:rFonts w:ascii="Times New Roman" w:hAnsi="Times New Roman" w:cs="Times New Roman"/>
              </w:rPr>
              <w:t xml:space="preserve"> </w:t>
            </w:r>
            <w:r w:rsidRPr="00B37E50">
              <w:rPr>
                <w:rFonts w:ascii="Times New Roman" w:hAnsi="Times New Roman" w:cs="Times New Roman"/>
                <w:b/>
              </w:rPr>
              <w:t>Игровое задание «Выложи по образцу»</w:t>
            </w:r>
            <w:r w:rsidRPr="00B37E50">
              <w:rPr>
                <w:rFonts w:ascii="Times New Roman" w:hAnsi="Times New Roman" w:cs="Times New Roman"/>
              </w:rPr>
              <w:t xml:space="preserve"> </w:t>
            </w:r>
          </w:p>
          <w:p w14:paraId="5F5C7548" w14:textId="79EE59A4" w:rsidR="00B37E50" w:rsidRPr="00B37E50" w:rsidRDefault="002C401A" w:rsidP="00B37E50">
            <w:pPr>
              <w:ind w:left="2"/>
              <w:jc w:val="both"/>
              <w:rPr>
                <w:rFonts w:ascii="Times New Roman" w:hAnsi="Times New Roman" w:cs="Times New Roman"/>
              </w:rPr>
            </w:pPr>
            <w:r>
              <w:rPr>
                <w:rFonts w:ascii="Times New Roman" w:hAnsi="Times New Roman" w:cs="Times New Roman"/>
              </w:rPr>
              <w:t xml:space="preserve">Воспитатель предлагает </w:t>
            </w:r>
            <w:r>
              <w:rPr>
                <w:rFonts w:ascii="Times New Roman" w:hAnsi="Times New Roman" w:cs="Times New Roman"/>
              </w:rPr>
              <w:tab/>
              <w:t xml:space="preserve">детям </w:t>
            </w:r>
            <w:r w:rsidR="00B37E50" w:rsidRPr="00B37E50">
              <w:rPr>
                <w:rFonts w:ascii="Times New Roman" w:hAnsi="Times New Roman" w:cs="Times New Roman"/>
              </w:rPr>
              <w:t xml:space="preserve">выложить медведей на свои карточки точно </w:t>
            </w:r>
            <w:r w:rsidR="00B37E50" w:rsidRPr="00B37E50">
              <w:rPr>
                <w:rFonts w:ascii="Times New Roman" w:hAnsi="Times New Roman" w:cs="Times New Roman"/>
              </w:rPr>
              <w:tab/>
              <w:t xml:space="preserve">по </w:t>
            </w:r>
            <w:r>
              <w:rPr>
                <w:rFonts w:ascii="Times New Roman" w:hAnsi="Times New Roman" w:cs="Times New Roman"/>
              </w:rPr>
              <w:t xml:space="preserve">образцу, затем описать </w:t>
            </w:r>
            <w:r w:rsidR="00B37E50" w:rsidRPr="00B37E50">
              <w:rPr>
                <w:rFonts w:ascii="Times New Roman" w:hAnsi="Times New Roman" w:cs="Times New Roman"/>
              </w:rPr>
              <w:t xml:space="preserve">расположение медведей. </w:t>
            </w:r>
          </w:p>
          <w:p w14:paraId="790C2644" w14:textId="77777777" w:rsidR="00B37E50" w:rsidRPr="00B37E50" w:rsidRDefault="00B37E50" w:rsidP="00B37E50">
            <w:pPr>
              <w:jc w:val="both"/>
              <w:rPr>
                <w:rFonts w:ascii="Times New Roman" w:hAnsi="Times New Roman" w:cs="Times New Roman"/>
              </w:rPr>
            </w:pPr>
            <w:r w:rsidRPr="00B37E50">
              <w:rPr>
                <w:rFonts w:ascii="Times New Roman" w:hAnsi="Times New Roman" w:cs="Times New Roman"/>
                <w:b/>
              </w:rPr>
              <w:t>Игровое задание «Выложи мозаику по образцу»</w:t>
            </w:r>
            <w:r w:rsidRPr="00B37E50">
              <w:rPr>
                <w:rFonts w:ascii="Times New Roman" w:hAnsi="Times New Roman" w:cs="Times New Roman"/>
              </w:rPr>
              <w:t xml:space="preserve"> </w:t>
            </w:r>
          </w:p>
          <w:p w14:paraId="6224FA1C" w14:textId="77777777" w:rsidR="00B37E50" w:rsidRPr="00B37E50" w:rsidRDefault="00B37E50" w:rsidP="00B37E50">
            <w:pPr>
              <w:jc w:val="both"/>
              <w:rPr>
                <w:rFonts w:ascii="Times New Roman" w:hAnsi="Times New Roman" w:cs="Times New Roman"/>
              </w:rPr>
            </w:pPr>
            <w:r w:rsidRPr="00B37E50">
              <w:rPr>
                <w:rFonts w:ascii="Times New Roman" w:hAnsi="Times New Roman" w:cs="Times New Roman"/>
              </w:rPr>
              <w:t>Воспитатель предлагает детям выложить узор из красно-желтых мозаичных кубиков по образцу, предложенному на карточке</w:t>
            </w:r>
          </w:p>
          <w:p w14:paraId="3F9BE44E" w14:textId="77777777" w:rsidR="00B37E50" w:rsidRPr="00B37E50" w:rsidRDefault="00B37E50" w:rsidP="00B37E50">
            <w:pPr>
              <w:pStyle w:val="Default"/>
              <w:jc w:val="both"/>
              <w:rPr>
                <w:sz w:val="22"/>
                <w:szCs w:val="22"/>
              </w:rPr>
            </w:pPr>
            <w:r w:rsidRPr="00B37E50">
              <w:rPr>
                <w:sz w:val="22"/>
                <w:szCs w:val="22"/>
              </w:rPr>
              <w:t>«Мозаика»</w:t>
            </w:r>
          </w:p>
          <w:p w14:paraId="5A925FE6" w14:textId="77777777" w:rsidR="00B37E50" w:rsidRPr="00B37E50" w:rsidRDefault="00B37E50" w:rsidP="00B37E50">
            <w:pPr>
              <w:pStyle w:val="Default"/>
              <w:jc w:val="both"/>
              <w:rPr>
                <w:sz w:val="22"/>
                <w:szCs w:val="22"/>
              </w:rPr>
            </w:pPr>
            <w:r w:rsidRPr="00B37E50">
              <w:rPr>
                <w:b/>
                <w:sz w:val="22"/>
                <w:szCs w:val="22"/>
              </w:rPr>
              <w:t>Д/И</w:t>
            </w:r>
            <w:r w:rsidRPr="00B37E50">
              <w:rPr>
                <w:sz w:val="22"/>
                <w:szCs w:val="22"/>
              </w:rPr>
              <w:t xml:space="preserve"> «Расставь фигуры в нужные ячейки». «Кто быстрее соберёт». </w:t>
            </w:r>
            <w:r w:rsidRPr="00B37E50">
              <w:rPr>
                <w:b/>
                <w:sz w:val="22"/>
                <w:szCs w:val="22"/>
              </w:rPr>
              <w:t xml:space="preserve"> (</w:t>
            </w:r>
            <w:r w:rsidRPr="00B37E50">
              <w:rPr>
                <w:sz w:val="22"/>
                <w:szCs w:val="22"/>
              </w:rPr>
              <w:t>Набор</w:t>
            </w:r>
            <w:r w:rsidRPr="00B37E50">
              <w:rPr>
                <w:b/>
                <w:sz w:val="22"/>
                <w:szCs w:val="22"/>
              </w:rPr>
              <w:t xml:space="preserve"> </w:t>
            </w:r>
            <w:r w:rsidRPr="00B37E50">
              <w:rPr>
                <w:sz w:val="22"/>
                <w:szCs w:val="22"/>
              </w:rPr>
              <w:t xml:space="preserve">блоков </w:t>
            </w:r>
            <w:proofErr w:type="spellStart"/>
            <w:r w:rsidRPr="00B37E50">
              <w:rPr>
                <w:sz w:val="22"/>
                <w:szCs w:val="22"/>
              </w:rPr>
              <w:t>Дьенеша</w:t>
            </w:r>
            <w:proofErr w:type="spellEnd"/>
            <w:r w:rsidRPr="00B37E50">
              <w:rPr>
                <w:sz w:val="22"/>
                <w:szCs w:val="22"/>
              </w:rPr>
              <w:t>)</w:t>
            </w:r>
          </w:p>
        </w:tc>
        <w:tc>
          <w:tcPr>
            <w:tcW w:w="3685" w:type="dxa"/>
            <w:shd w:val="clear" w:color="auto" w:fill="auto"/>
          </w:tcPr>
          <w:p w14:paraId="7C27894D" w14:textId="77777777" w:rsidR="00B37E50" w:rsidRDefault="00B37E50" w:rsidP="00B37E50">
            <w:pPr>
              <w:pStyle w:val="Default"/>
              <w:jc w:val="both"/>
              <w:rPr>
                <w:sz w:val="22"/>
                <w:szCs w:val="22"/>
              </w:rPr>
            </w:pPr>
          </w:p>
          <w:p w14:paraId="7A2D7D24" w14:textId="77777777" w:rsidR="00B37E50" w:rsidRDefault="00B37E50" w:rsidP="00B37E50">
            <w:pPr>
              <w:pStyle w:val="Default"/>
              <w:jc w:val="both"/>
              <w:rPr>
                <w:sz w:val="22"/>
                <w:szCs w:val="22"/>
              </w:rPr>
            </w:pPr>
          </w:p>
          <w:p w14:paraId="45502AE1" w14:textId="77777777" w:rsidR="00B37E50" w:rsidRDefault="00B37E50" w:rsidP="00B37E50">
            <w:pPr>
              <w:pStyle w:val="Default"/>
              <w:jc w:val="both"/>
              <w:rPr>
                <w:sz w:val="22"/>
                <w:szCs w:val="22"/>
              </w:rPr>
            </w:pPr>
          </w:p>
          <w:p w14:paraId="3C75D30C" w14:textId="46D6028F" w:rsidR="00B37E50" w:rsidRPr="00B37E50" w:rsidRDefault="00B37E50" w:rsidP="00B37E50">
            <w:pPr>
              <w:pStyle w:val="Default"/>
              <w:jc w:val="both"/>
              <w:rPr>
                <w:sz w:val="22"/>
                <w:szCs w:val="22"/>
              </w:rPr>
            </w:pPr>
            <w:r w:rsidRPr="00B37E50">
              <w:rPr>
                <w:sz w:val="22"/>
                <w:szCs w:val="22"/>
              </w:rPr>
              <w:t xml:space="preserve">Закреплять умение считать в пределах пяти; формировать умение </w:t>
            </w:r>
            <w:r>
              <w:rPr>
                <w:sz w:val="22"/>
                <w:szCs w:val="22"/>
              </w:rPr>
              <w:t>соотносить числительное и число</w:t>
            </w:r>
          </w:p>
          <w:p w14:paraId="0F2E3AB2" w14:textId="77777777" w:rsidR="00B37E50" w:rsidRPr="00B37E50" w:rsidRDefault="00B37E50" w:rsidP="00B37E50">
            <w:pPr>
              <w:pStyle w:val="Default"/>
              <w:jc w:val="both"/>
              <w:rPr>
                <w:sz w:val="22"/>
                <w:szCs w:val="22"/>
              </w:rPr>
            </w:pPr>
          </w:p>
          <w:p w14:paraId="7B8E6F24" w14:textId="77777777" w:rsidR="00B37E50" w:rsidRPr="00B37E50" w:rsidRDefault="00B37E50" w:rsidP="00B37E50">
            <w:pPr>
              <w:pStyle w:val="Default"/>
              <w:jc w:val="both"/>
              <w:rPr>
                <w:sz w:val="22"/>
                <w:szCs w:val="22"/>
              </w:rPr>
            </w:pPr>
          </w:p>
          <w:p w14:paraId="224AA5ED" w14:textId="77777777" w:rsidR="00B37E50" w:rsidRPr="00B37E50" w:rsidRDefault="00B37E50" w:rsidP="00B37E50">
            <w:pPr>
              <w:pStyle w:val="Default"/>
              <w:jc w:val="both"/>
              <w:rPr>
                <w:sz w:val="22"/>
                <w:szCs w:val="22"/>
              </w:rPr>
            </w:pPr>
          </w:p>
          <w:p w14:paraId="24CC33AA" w14:textId="77777777" w:rsidR="00B37E50" w:rsidRPr="00B37E50" w:rsidRDefault="00B37E50" w:rsidP="00B37E50">
            <w:pPr>
              <w:pStyle w:val="Default"/>
              <w:jc w:val="both"/>
              <w:rPr>
                <w:sz w:val="22"/>
                <w:szCs w:val="22"/>
              </w:rPr>
            </w:pPr>
          </w:p>
          <w:p w14:paraId="48E6CDEF" w14:textId="285437F0" w:rsidR="00B37E50" w:rsidRPr="00B37E50" w:rsidRDefault="00B37E50" w:rsidP="00B37E50">
            <w:pPr>
              <w:pStyle w:val="Default"/>
              <w:jc w:val="both"/>
              <w:rPr>
                <w:sz w:val="22"/>
                <w:szCs w:val="22"/>
              </w:rPr>
            </w:pPr>
            <w:r w:rsidRPr="00B37E50">
              <w:rPr>
                <w:sz w:val="22"/>
                <w:szCs w:val="22"/>
              </w:rPr>
              <w:t>Развивать умение распознавать и</w:t>
            </w:r>
            <w:r>
              <w:rPr>
                <w:sz w:val="22"/>
                <w:szCs w:val="22"/>
              </w:rPr>
              <w:t xml:space="preserve"> называть геометрические фигуры</w:t>
            </w:r>
          </w:p>
          <w:p w14:paraId="5977271C" w14:textId="77777777" w:rsidR="00B37E50" w:rsidRPr="00B37E50" w:rsidRDefault="00B37E50" w:rsidP="00B37E50">
            <w:pPr>
              <w:pStyle w:val="Default"/>
              <w:jc w:val="both"/>
              <w:rPr>
                <w:sz w:val="22"/>
                <w:szCs w:val="22"/>
              </w:rPr>
            </w:pPr>
          </w:p>
          <w:p w14:paraId="4B243C7B" w14:textId="77777777" w:rsidR="00B37E50" w:rsidRPr="00B37E50" w:rsidRDefault="00B37E50" w:rsidP="00B37E50">
            <w:pPr>
              <w:pStyle w:val="Default"/>
              <w:jc w:val="both"/>
              <w:rPr>
                <w:sz w:val="22"/>
                <w:szCs w:val="22"/>
              </w:rPr>
            </w:pPr>
          </w:p>
          <w:p w14:paraId="0C13DD90" w14:textId="77777777" w:rsidR="00B37E50" w:rsidRDefault="00B37E50" w:rsidP="00B37E50">
            <w:pPr>
              <w:ind w:right="110"/>
              <w:jc w:val="both"/>
              <w:rPr>
                <w:rFonts w:ascii="Times New Roman" w:hAnsi="Times New Roman" w:cs="Times New Roman"/>
              </w:rPr>
            </w:pPr>
          </w:p>
          <w:p w14:paraId="191AC254" w14:textId="77777777" w:rsidR="00B37E50" w:rsidRDefault="00B37E50" w:rsidP="00B37E50">
            <w:pPr>
              <w:ind w:right="110"/>
              <w:jc w:val="both"/>
              <w:rPr>
                <w:rFonts w:ascii="Times New Roman" w:hAnsi="Times New Roman" w:cs="Times New Roman"/>
              </w:rPr>
            </w:pPr>
          </w:p>
          <w:p w14:paraId="1E322740" w14:textId="329DD693" w:rsidR="00B37E50" w:rsidRPr="00B37E50" w:rsidRDefault="00B37E50" w:rsidP="00B37E50">
            <w:pPr>
              <w:ind w:right="110"/>
              <w:jc w:val="both"/>
              <w:rPr>
                <w:rFonts w:ascii="Times New Roman" w:hAnsi="Times New Roman" w:cs="Times New Roman"/>
              </w:rPr>
            </w:pPr>
            <w:r w:rsidRPr="00B37E50">
              <w:rPr>
                <w:rFonts w:ascii="Times New Roman" w:hAnsi="Times New Roman" w:cs="Times New Roman"/>
              </w:rPr>
              <w:t>Формировать умение ориентироваться в пространстве, правильно воспринимать и воспроизводить пространственные отношения</w:t>
            </w:r>
          </w:p>
          <w:p w14:paraId="02A187F2" w14:textId="77777777" w:rsidR="00B37E50" w:rsidRDefault="00B37E50" w:rsidP="00B37E50">
            <w:pPr>
              <w:ind w:left="2" w:right="110"/>
              <w:jc w:val="both"/>
              <w:rPr>
                <w:rFonts w:ascii="Times New Roman" w:hAnsi="Times New Roman" w:cs="Times New Roman"/>
              </w:rPr>
            </w:pPr>
          </w:p>
          <w:p w14:paraId="18C4D716" w14:textId="1600AE77" w:rsidR="00B37E50" w:rsidRPr="00B37E50" w:rsidRDefault="00B37E50" w:rsidP="00B37E50">
            <w:pPr>
              <w:ind w:left="2" w:right="110"/>
              <w:jc w:val="both"/>
              <w:rPr>
                <w:rFonts w:ascii="Times New Roman" w:hAnsi="Times New Roman" w:cs="Times New Roman"/>
              </w:rPr>
            </w:pPr>
            <w:r w:rsidRPr="00B37E50">
              <w:rPr>
                <w:rFonts w:ascii="Times New Roman" w:hAnsi="Times New Roman" w:cs="Times New Roman"/>
              </w:rPr>
              <w:t>Формировать умение ориентироваться в пространстве, правильно воспринимать и воспроизво</w:t>
            </w:r>
            <w:r>
              <w:rPr>
                <w:rFonts w:ascii="Times New Roman" w:hAnsi="Times New Roman" w:cs="Times New Roman"/>
              </w:rPr>
              <w:t>дить пространственные отношения</w:t>
            </w:r>
          </w:p>
          <w:p w14:paraId="5702155E" w14:textId="77777777" w:rsidR="00B37E50" w:rsidRDefault="00B37E50" w:rsidP="00B37E50">
            <w:pPr>
              <w:pStyle w:val="Default"/>
              <w:jc w:val="both"/>
              <w:rPr>
                <w:sz w:val="22"/>
                <w:szCs w:val="22"/>
              </w:rPr>
            </w:pPr>
          </w:p>
          <w:p w14:paraId="777F5841" w14:textId="77777777" w:rsidR="00B37E50" w:rsidRDefault="00B37E50" w:rsidP="00B37E50">
            <w:pPr>
              <w:pStyle w:val="Default"/>
              <w:jc w:val="both"/>
              <w:rPr>
                <w:sz w:val="22"/>
                <w:szCs w:val="22"/>
              </w:rPr>
            </w:pPr>
          </w:p>
          <w:p w14:paraId="4EA804BF" w14:textId="77777777" w:rsidR="00B37E50" w:rsidRDefault="00B37E50" w:rsidP="00B37E50">
            <w:pPr>
              <w:pStyle w:val="Default"/>
              <w:jc w:val="both"/>
              <w:rPr>
                <w:sz w:val="22"/>
                <w:szCs w:val="22"/>
              </w:rPr>
            </w:pPr>
          </w:p>
          <w:p w14:paraId="7BA91A44" w14:textId="77777777" w:rsidR="00B37E50" w:rsidRDefault="00B37E50" w:rsidP="00B37E50">
            <w:pPr>
              <w:pStyle w:val="Default"/>
              <w:jc w:val="both"/>
              <w:rPr>
                <w:sz w:val="22"/>
                <w:szCs w:val="22"/>
              </w:rPr>
            </w:pPr>
            <w:bookmarkStart w:id="1" w:name="_GoBack"/>
            <w:bookmarkEnd w:id="1"/>
          </w:p>
          <w:p w14:paraId="368314C2" w14:textId="77777777" w:rsidR="00B37E50" w:rsidRDefault="00B37E50" w:rsidP="00B37E50">
            <w:pPr>
              <w:pStyle w:val="Default"/>
              <w:jc w:val="both"/>
              <w:rPr>
                <w:sz w:val="22"/>
                <w:szCs w:val="22"/>
              </w:rPr>
            </w:pPr>
          </w:p>
          <w:p w14:paraId="2F301A70" w14:textId="77777777" w:rsidR="00B37E50" w:rsidRDefault="00B37E50" w:rsidP="00B37E50">
            <w:pPr>
              <w:pStyle w:val="Default"/>
              <w:jc w:val="both"/>
              <w:rPr>
                <w:sz w:val="22"/>
                <w:szCs w:val="22"/>
              </w:rPr>
            </w:pPr>
          </w:p>
          <w:p w14:paraId="527C2AF4" w14:textId="18A71DD2" w:rsidR="00B37E50" w:rsidRPr="00B37E50" w:rsidRDefault="00B37E50" w:rsidP="00B37E50">
            <w:pPr>
              <w:pStyle w:val="Default"/>
              <w:jc w:val="both"/>
              <w:rPr>
                <w:b/>
                <w:sz w:val="22"/>
                <w:szCs w:val="22"/>
              </w:rPr>
            </w:pPr>
            <w:r w:rsidRPr="00B37E50">
              <w:rPr>
                <w:sz w:val="22"/>
                <w:szCs w:val="22"/>
              </w:rPr>
              <w:t xml:space="preserve">Закреплять </w:t>
            </w:r>
            <w:r w:rsidRPr="00B37E50">
              <w:rPr>
                <w:sz w:val="22"/>
                <w:szCs w:val="22"/>
              </w:rPr>
              <w:tab/>
              <w:t>умение ориентироваться в пространстве, правильно воспринимать и воспроизво</w:t>
            </w:r>
            <w:r>
              <w:rPr>
                <w:sz w:val="22"/>
                <w:szCs w:val="22"/>
              </w:rPr>
              <w:t>дить пространственные отношения</w:t>
            </w:r>
          </w:p>
        </w:tc>
        <w:tc>
          <w:tcPr>
            <w:tcW w:w="1701" w:type="dxa"/>
          </w:tcPr>
          <w:p w14:paraId="0088A2D1" w14:textId="77777777" w:rsidR="00B37E50" w:rsidRPr="00B37E50" w:rsidRDefault="00B37E50" w:rsidP="00B37E50">
            <w:pPr>
              <w:jc w:val="both"/>
              <w:rPr>
                <w:rFonts w:ascii="Times New Roman" w:hAnsi="Times New Roman" w:cs="Times New Roman"/>
              </w:rPr>
            </w:pPr>
            <w:proofErr w:type="spellStart"/>
            <w:proofErr w:type="gramStart"/>
            <w:r w:rsidRPr="00B37E50">
              <w:rPr>
                <w:rFonts w:ascii="Times New Roman" w:hAnsi="Times New Roman" w:cs="Times New Roman"/>
              </w:rPr>
              <w:lastRenderedPageBreak/>
              <w:t>Мате:плюс</w:t>
            </w:r>
            <w:proofErr w:type="spellEnd"/>
            <w:proofErr w:type="gramEnd"/>
            <w:r w:rsidRPr="00B37E50">
              <w:rPr>
                <w:rFonts w:ascii="Times New Roman" w:hAnsi="Times New Roman" w:cs="Times New Roman"/>
              </w:rPr>
              <w:t>,</w:t>
            </w:r>
          </w:p>
          <w:p w14:paraId="14DAED0B" w14:textId="77777777" w:rsidR="00B37E50" w:rsidRPr="00B37E50" w:rsidRDefault="00B37E50" w:rsidP="00B37E50">
            <w:pPr>
              <w:jc w:val="both"/>
              <w:rPr>
                <w:rFonts w:ascii="Times New Roman" w:hAnsi="Times New Roman" w:cs="Times New Roman"/>
              </w:rPr>
            </w:pPr>
            <w:r w:rsidRPr="00B37E50">
              <w:rPr>
                <w:rFonts w:ascii="Times New Roman" w:hAnsi="Times New Roman" w:cs="Times New Roman"/>
              </w:rPr>
              <w:t xml:space="preserve">Логические блоки </w:t>
            </w:r>
          </w:p>
          <w:p w14:paraId="2DC46C8E" w14:textId="77777777" w:rsidR="00B37E50" w:rsidRPr="00B37E50" w:rsidRDefault="00B37E50" w:rsidP="00B37E50">
            <w:pPr>
              <w:jc w:val="both"/>
              <w:rPr>
                <w:rFonts w:ascii="Times New Roman" w:hAnsi="Times New Roman" w:cs="Times New Roman"/>
              </w:rPr>
            </w:pPr>
            <w:r w:rsidRPr="00B37E50">
              <w:rPr>
                <w:rFonts w:ascii="Times New Roman" w:hAnsi="Times New Roman" w:cs="Times New Roman"/>
              </w:rPr>
              <w:lastRenderedPageBreak/>
              <w:t>Развивающие игры Б.П. Никитина</w:t>
            </w:r>
          </w:p>
          <w:p w14:paraId="63855358" w14:textId="77777777" w:rsidR="00B37E50" w:rsidRPr="00B37E50" w:rsidRDefault="00B37E50" w:rsidP="00B37E50">
            <w:pPr>
              <w:pStyle w:val="Default"/>
              <w:jc w:val="both"/>
            </w:pPr>
          </w:p>
        </w:tc>
      </w:tr>
    </w:tbl>
    <w:p w14:paraId="4959964C" w14:textId="77777777" w:rsidR="00D37A15" w:rsidRPr="000B2A08" w:rsidRDefault="00D37A15" w:rsidP="00D37A15">
      <w:pPr>
        <w:spacing w:after="0" w:line="276" w:lineRule="auto"/>
        <w:ind w:firstLine="709"/>
        <w:jc w:val="both"/>
        <w:rPr>
          <w:rFonts w:ascii="Times New Roman" w:hAnsi="Times New Roman" w:cs="Times New Roman"/>
          <w:b/>
          <w:sz w:val="24"/>
          <w:szCs w:val="24"/>
        </w:rPr>
      </w:pPr>
    </w:p>
    <w:p w14:paraId="62E859A6" w14:textId="44898E97" w:rsidR="00186D7E" w:rsidRPr="000B2A08" w:rsidRDefault="00186D7E" w:rsidP="00DB7232">
      <w:pPr>
        <w:pStyle w:val="a3"/>
        <w:numPr>
          <w:ilvl w:val="0"/>
          <w:numId w:val="19"/>
        </w:numPr>
        <w:spacing w:after="0" w:line="276" w:lineRule="auto"/>
        <w:ind w:left="0" w:firstLine="709"/>
        <w:jc w:val="both"/>
        <w:rPr>
          <w:rFonts w:ascii="Times New Roman" w:hAnsi="Times New Roman" w:cs="Times New Roman"/>
          <w:bCs/>
          <w:color w:val="FF0000"/>
          <w:sz w:val="24"/>
          <w:szCs w:val="24"/>
        </w:rPr>
      </w:pPr>
      <w:r w:rsidRPr="002C012F">
        <w:rPr>
          <w:rFonts w:ascii="Times New Roman" w:hAnsi="Times New Roman" w:cs="Times New Roman"/>
          <w:b/>
          <w:sz w:val="24"/>
          <w:szCs w:val="24"/>
        </w:rPr>
        <w:t>Крат</w:t>
      </w:r>
      <w:r w:rsidRPr="000B2A08">
        <w:rPr>
          <w:rFonts w:ascii="Times New Roman" w:hAnsi="Times New Roman" w:cs="Times New Roman"/>
          <w:b/>
          <w:sz w:val="24"/>
          <w:szCs w:val="24"/>
        </w:rPr>
        <w:t>кая презентация парциальной программы (дополнительный раздел)</w:t>
      </w:r>
      <w:r w:rsidRPr="000B2A08">
        <w:rPr>
          <w:rFonts w:ascii="Times New Roman" w:eastAsiaTheme="majorEastAsia" w:hAnsi="Times New Roman" w:cs="Times New Roman"/>
          <w:color w:val="002060"/>
          <w:kern w:val="24"/>
          <w:sz w:val="36"/>
          <w:szCs w:val="36"/>
        </w:rPr>
        <w:t xml:space="preserve"> </w:t>
      </w:r>
      <w:r w:rsidRPr="000B2A08">
        <w:rPr>
          <w:rFonts w:ascii="Times New Roman" w:hAnsi="Times New Roman" w:cs="Times New Roman"/>
          <w:color w:val="FF0000"/>
          <w:sz w:val="24"/>
          <w:szCs w:val="24"/>
        </w:rPr>
        <w:t>(</w:t>
      </w:r>
      <w:r w:rsidRPr="000B2A08">
        <w:rPr>
          <w:rFonts w:ascii="Times New Roman" w:hAnsi="Times New Roman" w:cs="Times New Roman"/>
          <w:bCs/>
          <w:color w:val="FF0000"/>
          <w:sz w:val="24"/>
          <w:szCs w:val="24"/>
        </w:rPr>
        <w:t>согласно п. 2.13 ФГОС ДО)</w:t>
      </w:r>
    </w:p>
    <w:p w14:paraId="7AE09DA3" w14:textId="77777777" w:rsidR="00D37A15" w:rsidRPr="000B2A08" w:rsidRDefault="00D37A15" w:rsidP="00D37A15">
      <w:pPr>
        <w:spacing w:line="276" w:lineRule="auto"/>
        <w:ind w:firstLine="731"/>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 xml:space="preserve">Краткая презентация программы должна быть ориентирована на родителей (законных представителей) детей и доступна для ознакомления. </w:t>
      </w:r>
    </w:p>
    <w:p w14:paraId="160C632A" w14:textId="77777777" w:rsidR="00D37A15" w:rsidRPr="000B2A08" w:rsidRDefault="00D37A15" w:rsidP="00D37A15">
      <w:pPr>
        <w:spacing w:line="276" w:lineRule="auto"/>
        <w:ind w:firstLine="731"/>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 xml:space="preserve">В краткой презентации программы должны быть указаны: </w:t>
      </w:r>
    </w:p>
    <w:p w14:paraId="7444F9ED" w14:textId="77777777" w:rsidR="00D37A15" w:rsidRPr="000B2A08" w:rsidRDefault="00D37A15" w:rsidP="008E17D4">
      <w:pPr>
        <w:pStyle w:val="a3"/>
        <w:numPr>
          <w:ilvl w:val="0"/>
          <w:numId w:val="2"/>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 xml:space="preserve">возрастные и иные категории детей, на которых ориентирована парциальная программа по направлениям, в том числе категории детей с ограниченными возможностями здоровья, если программа предусматривает особенности ее реализации для этой категории детей; </w:t>
      </w:r>
    </w:p>
    <w:p w14:paraId="1534F7BB" w14:textId="6C0E50F3" w:rsidR="00D37A15" w:rsidRPr="000B2A08" w:rsidRDefault="00D37A15" w:rsidP="008E17D4">
      <w:pPr>
        <w:pStyle w:val="a3"/>
        <w:numPr>
          <w:ilvl w:val="0"/>
          <w:numId w:val="2"/>
        </w:numPr>
        <w:spacing w:line="276" w:lineRule="auto"/>
        <w:ind w:left="22" w:firstLine="709"/>
        <w:jc w:val="both"/>
        <w:rPr>
          <w:rFonts w:ascii="Times New Roman" w:hAnsi="Times New Roman" w:cs="Times New Roman"/>
          <w:color w:val="FF0000"/>
          <w:sz w:val="24"/>
          <w:szCs w:val="24"/>
        </w:rPr>
      </w:pPr>
      <w:r w:rsidRPr="000B2A08">
        <w:rPr>
          <w:rFonts w:ascii="Times New Roman" w:hAnsi="Times New Roman" w:cs="Times New Roman"/>
          <w:color w:val="FF0000"/>
          <w:sz w:val="24"/>
          <w:szCs w:val="24"/>
        </w:rPr>
        <w:t>используемые технологии, методы</w:t>
      </w:r>
      <w:r w:rsidR="00DF4D46">
        <w:rPr>
          <w:rFonts w:ascii="Times New Roman" w:hAnsi="Times New Roman" w:cs="Times New Roman"/>
          <w:color w:val="FF0000"/>
          <w:sz w:val="24"/>
          <w:szCs w:val="24"/>
        </w:rPr>
        <w:t>, ссылка на ФОП ДО</w:t>
      </w:r>
      <w:r w:rsidRPr="000B2A08">
        <w:rPr>
          <w:rFonts w:ascii="Times New Roman" w:hAnsi="Times New Roman" w:cs="Times New Roman"/>
          <w:color w:val="FF0000"/>
          <w:sz w:val="24"/>
          <w:szCs w:val="24"/>
        </w:rPr>
        <w:t xml:space="preserve">; </w:t>
      </w:r>
    </w:p>
    <w:p w14:paraId="137C5B73" w14:textId="3E35DCF9" w:rsidR="00C73BE3" w:rsidRPr="002C401A" w:rsidRDefault="00D37A15" w:rsidP="001360EA">
      <w:pPr>
        <w:pStyle w:val="a3"/>
        <w:numPr>
          <w:ilvl w:val="0"/>
          <w:numId w:val="2"/>
        </w:numPr>
        <w:spacing w:after="0" w:line="276" w:lineRule="auto"/>
        <w:ind w:left="360" w:firstLine="348"/>
        <w:jc w:val="both"/>
        <w:rPr>
          <w:rFonts w:ascii="Times New Roman" w:hAnsi="Times New Roman" w:cs="Times New Roman"/>
          <w:color w:val="000000" w:themeColor="text1"/>
          <w:sz w:val="24"/>
          <w:szCs w:val="24"/>
        </w:rPr>
      </w:pPr>
      <w:r w:rsidRPr="002C401A">
        <w:rPr>
          <w:rFonts w:ascii="Times New Roman" w:hAnsi="Times New Roman" w:cs="Times New Roman"/>
          <w:color w:val="FF0000"/>
          <w:sz w:val="24"/>
          <w:szCs w:val="24"/>
        </w:rPr>
        <w:t>характеристика взаимодействия педагогического коллектива с семьями детей.</w:t>
      </w:r>
      <w:r w:rsidR="00C73BE3" w:rsidRPr="002C401A">
        <w:rPr>
          <w:rFonts w:ascii="Times New Roman" w:hAnsi="Times New Roman" w:cs="Times New Roman"/>
          <w:color w:val="000000" w:themeColor="text1"/>
          <w:sz w:val="24"/>
          <w:szCs w:val="24"/>
        </w:rPr>
        <w:br w:type="textWrapping" w:clear="all"/>
      </w:r>
    </w:p>
    <w:p w14:paraId="24CD0C31" w14:textId="77777777" w:rsidR="00C73BE3" w:rsidRPr="000B2A08" w:rsidRDefault="00C73BE3" w:rsidP="008F4E26">
      <w:pPr>
        <w:spacing w:after="0" w:line="276" w:lineRule="auto"/>
        <w:ind w:left="360" w:firstLine="348"/>
        <w:jc w:val="both"/>
        <w:rPr>
          <w:rFonts w:ascii="Times New Roman" w:hAnsi="Times New Roman" w:cs="Times New Roman"/>
          <w:color w:val="000000" w:themeColor="text1"/>
          <w:sz w:val="24"/>
          <w:szCs w:val="24"/>
        </w:rPr>
      </w:pPr>
    </w:p>
    <w:p w14:paraId="78B1649B" w14:textId="77777777" w:rsidR="00AD3F60" w:rsidRPr="000B2A08" w:rsidRDefault="00AD3F60" w:rsidP="008F4E26">
      <w:pPr>
        <w:spacing w:after="0" w:line="276" w:lineRule="auto"/>
        <w:ind w:left="360" w:firstLine="348"/>
        <w:jc w:val="both"/>
        <w:rPr>
          <w:rFonts w:ascii="Times New Roman" w:hAnsi="Times New Roman" w:cs="Times New Roman"/>
          <w:color w:val="000000" w:themeColor="text1"/>
          <w:sz w:val="24"/>
          <w:szCs w:val="24"/>
        </w:rPr>
        <w:sectPr w:rsidR="00AD3F60" w:rsidRPr="000B2A08" w:rsidSect="00A41F6C">
          <w:type w:val="continuous"/>
          <w:pgSz w:w="11906" w:h="16838"/>
          <w:pgMar w:top="1134" w:right="850" w:bottom="568" w:left="1276" w:header="708" w:footer="708" w:gutter="0"/>
          <w:cols w:space="708"/>
          <w:docGrid w:linePitch="360"/>
        </w:sectPr>
      </w:pPr>
    </w:p>
    <w:p w14:paraId="307342F6" w14:textId="6703D247" w:rsidR="00F250E3" w:rsidRPr="000B2A08" w:rsidRDefault="00F250E3" w:rsidP="00F250E3">
      <w:pPr>
        <w:spacing w:before="41"/>
        <w:ind w:left="3980"/>
        <w:jc w:val="right"/>
        <w:rPr>
          <w:rFonts w:ascii="Times New Roman" w:hAnsi="Times New Roman" w:cs="Times New Roman"/>
          <w:b/>
          <w:sz w:val="24"/>
        </w:rPr>
      </w:pPr>
      <w:r w:rsidRPr="000B2A08">
        <w:rPr>
          <w:rFonts w:ascii="Times New Roman" w:hAnsi="Times New Roman" w:cs="Times New Roman"/>
          <w:b/>
          <w:sz w:val="24"/>
        </w:rPr>
        <w:lastRenderedPageBreak/>
        <w:t>Приложение № 1</w:t>
      </w:r>
    </w:p>
    <w:p w14:paraId="18A6E8D4" w14:textId="456F85AF" w:rsidR="00A5088B" w:rsidRPr="000B2A08" w:rsidRDefault="00A5088B" w:rsidP="00F250E3">
      <w:pPr>
        <w:spacing w:before="41"/>
        <w:ind w:left="3980"/>
        <w:jc w:val="right"/>
        <w:rPr>
          <w:rFonts w:ascii="Times New Roman" w:hAnsi="Times New Roman" w:cs="Times New Roman"/>
          <w:b/>
          <w:sz w:val="24"/>
        </w:rPr>
      </w:pPr>
    </w:p>
    <w:p w14:paraId="08248BA1" w14:textId="3C7F25D0" w:rsidR="00A5088B" w:rsidRPr="000B2A08" w:rsidRDefault="00A5088B" w:rsidP="00A5088B">
      <w:pPr>
        <w:pStyle w:val="1"/>
        <w:spacing w:before="62"/>
        <w:ind w:left="4150"/>
        <w:rPr>
          <w:rFonts w:ascii="Times New Roman" w:hAnsi="Times New Roman" w:cs="Times New Roman"/>
          <w:color w:val="auto"/>
        </w:rPr>
      </w:pPr>
      <w:r w:rsidRPr="000B2A08">
        <w:rPr>
          <w:rFonts w:ascii="Times New Roman" w:hAnsi="Times New Roman" w:cs="Times New Roman"/>
          <w:b/>
          <w:color w:val="auto"/>
          <w:sz w:val="24"/>
        </w:rPr>
        <w:t>Карта</w:t>
      </w:r>
      <w:r w:rsidRPr="000B2A08">
        <w:rPr>
          <w:rFonts w:ascii="Times New Roman" w:hAnsi="Times New Roman" w:cs="Times New Roman"/>
          <w:b/>
          <w:color w:val="auto"/>
          <w:spacing w:val="-4"/>
          <w:sz w:val="24"/>
        </w:rPr>
        <w:t xml:space="preserve"> </w:t>
      </w:r>
      <w:r w:rsidRPr="000B2A08">
        <w:rPr>
          <w:rFonts w:ascii="Times New Roman" w:hAnsi="Times New Roman" w:cs="Times New Roman"/>
          <w:b/>
          <w:color w:val="auto"/>
          <w:sz w:val="24"/>
        </w:rPr>
        <w:t xml:space="preserve">развития </w:t>
      </w:r>
      <w:r w:rsidR="00DE032E" w:rsidRPr="000B2A08">
        <w:rPr>
          <w:rFonts w:ascii="Times New Roman" w:hAnsi="Times New Roman" w:cs="Times New Roman"/>
          <w:b/>
          <w:color w:val="auto"/>
          <w:sz w:val="24"/>
        </w:rPr>
        <w:t>для детей</w:t>
      </w:r>
      <w:r w:rsidRPr="000B2A08">
        <w:rPr>
          <w:rFonts w:ascii="Times New Roman" w:hAnsi="Times New Roman" w:cs="Times New Roman"/>
          <w:b/>
          <w:color w:val="auto"/>
          <w:sz w:val="24"/>
        </w:rPr>
        <w:t xml:space="preserve"> </w:t>
      </w:r>
      <w:r w:rsidR="00DE032E" w:rsidRPr="000B2A08">
        <w:rPr>
          <w:rFonts w:ascii="Times New Roman" w:hAnsi="Times New Roman" w:cs="Times New Roman"/>
          <w:b/>
          <w:color w:val="auto"/>
          <w:sz w:val="24"/>
        </w:rPr>
        <w:t>4-5</w:t>
      </w:r>
      <w:r w:rsidRPr="000B2A08">
        <w:rPr>
          <w:rFonts w:ascii="Times New Roman" w:hAnsi="Times New Roman" w:cs="Times New Roman"/>
          <w:b/>
          <w:color w:val="auto"/>
          <w:sz w:val="24"/>
        </w:rPr>
        <w:t xml:space="preserve"> лет</w:t>
      </w:r>
      <w:r w:rsidRPr="000B2A08">
        <w:rPr>
          <w:rFonts w:ascii="Times New Roman" w:hAnsi="Times New Roman" w:cs="Times New Roman"/>
          <w:color w:val="auto"/>
          <w:sz w:val="24"/>
        </w:rPr>
        <w:t xml:space="preserve"> </w:t>
      </w:r>
      <w:r w:rsidRPr="000B2A08">
        <w:rPr>
          <w:rFonts w:ascii="Times New Roman" w:hAnsi="Times New Roman" w:cs="Times New Roman"/>
          <w:color w:val="auto"/>
          <w:highlight w:val="cyan"/>
        </w:rPr>
        <w:t>НАПРИМЕР</w:t>
      </w:r>
    </w:p>
    <w:p w14:paraId="7D0D44A6" w14:textId="77777777" w:rsidR="00A5088B" w:rsidRPr="000B2A08" w:rsidRDefault="00A5088B" w:rsidP="00A5088B">
      <w:pPr>
        <w:pStyle w:val="a5"/>
        <w:spacing w:before="2"/>
        <w:ind w:left="0"/>
        <w:rPr>
          <w:b/>
          <w:sz w:val="2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436"/>
        <w:gridCol w:w="509"/>
        <w:gridCol w:w="511"/>
        <w:gridCol w:w="449"/>
        <w:gridCol w:w="420"/>
        <w:gridCol w:w="420"/>
        <w:gridCol w:w="526"/>
        <w:gridCol w:w="1985"/>
        <w:gridCol w:w="1985"/>
        <w:gridCol w:w="1418"/>
        <w:gridCol w:w="1841"/>
        <w:gridCol w:w="1418"/>
        <w:gridCol w:w="1985"/>
      </w:tblGrid>
      <w:tr w:rsidR="00A5088B" w:rsidRPr="000B2A08" w14:paraId="56315DFD" w14:textId="77777777" w:rsidTr="00624A30">
        <w:trPr>
          <w:trHeight w:val="272"/>
        </w:trPr>
        <w:tc>
          <w:tcPr>
            <w:tcW w:w="516" w:type="dxa"/>
            <w:tcBorders>
              <w:bottom w:val="nil"/>
            </w:tcBorders>
          </w:tcPr>
          <w:p w14:paraId="010F981C" w14:textId="77777777" w:rsidR="00A5088B" w:rsidRPr="000B2A08" w:rsidRDefault="00A5088B" w:rsidP="00624A30">
            <w:pPr>
              <w:pStyle w:val="TableParagraph"/>
              <w:spacing w:line="253" w:lineRule="exact"/>
              <w:rPr>
                <w:sz w:val="24"/>
              </w:rPr>
            </w:pPr>
            <w:r w:rsidRPr="000B2A08">
              <w:rPr>
                <w:sz w:val="24"/>
              </w:rPr>
              <w:t>№</w:t>
            </w:r>
          </w:p>
        </w:tc>
        <w:tc>
          <w:tcPr>
            <w:tcW w:w="1436" w:type="dxa"/>
            <w:tcBorders>
              <w:bottom w:val="nil"/>
            </w:tcBorders>
          </w:tcPr>
          <w:p w14:paraId="4E4B0AC4" w14:textId="77777777" w:rsidR="00A5088B" w:rsidRPr="000B2A08" w:rsidRDefault="00A5088B" w:rsidP="00624A30">
            <w:pPr>
              <w:pStyle w:val="TableParagraph"/>
              <w:spacing w:line="253" w:lineRule="exact"/>
              <w:rPr>
                <w:sz w:val="24"/>
              </w:rPr>
            </w:pPr>
            <w:proofErr w:type="spellStart"/>
            <w:r w:rsidRPr="000B2A08">
              <w:rPr>
                <w:sz w:val="24"/>
              </w:rPr>
              <w:t>Фамилия</w:t>
            </w:r>
            <w:proofErr w:type="spellEnd"/>
          </w:p>
        </w:tc>
        <w:tc>
          <w:tcPr>
            <w:tcW w:w="2835" w:type="dxa"/>
            <w:gridSpan w:val="6"/>
            <w:tcBorders>
              <w:bottom w:val="nil"/>
            </w:tcBorders>
          </w:tcPr>
          <w:p w14:paraId="2FE8DB92" w14:textId="77777777" w:rsidR="00A5088B" w:rsidRPr="000B2A08" w:rsidRDefault="00A5088B" w:rsidP="00624A30">
            <w:pPr>
              <w:pStyle w:val="TableParagraph"/>
              <w:spacing w:line="253" w:lineRule="exact"/>
              <w:rPr>
                <w:sz w:val="24"/>
              </w:rPr>
            </w:pPr>
            <w:proofErr w:type="spellStart"/>
            <w:r w:rsidRPr="000B2A08">
              <w:rPr>
                <w:sz w:val="24"/>
              </w:rPr>
              <w:t>Распознает</w:t>
            </w:r>
            <w:proofErr w:type="spellEnd"/>
          </w:p>
        </w:tc>
        <w:tc>
          <w:tcPr>
            <w:tcW w:w="1985" w:type="dxa"/>
            <w:tcBorders>
              <w:bottom w:val="nil"/>
            </w:tcBorders>
          </w:tcPr>
          <w:p w14:paraId="133C313B" w14:textId="77777777" w:rsidR="00A5088B" w:rsidRPr="000B2A08" w:rsidRDefault="00A5088B" w:rsidP="00624A30">
            <w:pPr>
              <w:pStyle w:val="TableParagraph"/>
              <w:spacing w:line="253" w:lineRule="exact"/>
              <w:rPr>
                <w:sz w:val="24"/>
              </w:rPr>
            </w:pPr>
            <w:proofErr w:type="spellStart"/>
            <w:r w:rsidRPr="000B2A08">
              <w:rPr>
                <w:sz w:val="24"/>
              </w:rPr>
              <w:t>Определяет</w:t>
            </w:r>
            <w:proofErr w:type="spellEnd"/>
          </w:p>
        </w:tc>
        <w:tc>
          <w:tcPr>
            <w:tcW w:w="1985" w:type="dxa"/>
            <w:tcBorders>
              <w:bottom w:val="nil"/>
            </w:tcBorders>
          </w:tcPr>
          <w:p w14:paraId="073958F6" w14:textId="77777777" w:rsidR="00A5088B" w:rsidRPr="000B2A08" w:rsidRDefault="00A5088B" w:rsidP="00624A30">
            <w:pPr>
              <w:pStyle w:val="TableParagraph"/>
              <w:tabs>
                <w:tab w:val="left" w:pos="975"/>
              </w:tabs>
              <w:spacing w:line="253" w:lineRule="exact"/>
              <w:rPr>
                <w:sz w:val="24"/>
              </w:rPr>
            </w:pPr>
            <w:proofErr w:type="spellStart"/>
            <w:r w:rsidRPr="000B2A08">
              <w:rPr>
                <w:sz w:val="24"/>
              </w:rPr>
              <w:t>Знает</w:t>
            </w:r>
            <w:proofErr w:type="spellEnd"/>
            <w:r w:rsidRPr="000B2A08">
              <w:rPr>
                <w:sz w:val="24"/>
              </w:rPr>
              <w:tab/>
            </w:r>
            <w:proofErr w:type="spellStart"/>
            <w:r w:rsidRPr="000B2A08">
              <w:rPr>
                <w:sz w:val="24"/>
              </w:rPr>
              <w:t>свойства</w:t>
            </w:r>
            <w:proofErr w:type="spellEnd"/>
          </w:p>
        </w:tc>
        <w:tc>
          <w:tcPr>
            <w:tcW w:w="1418" w:type="dxa"/>
            <w:tcBorders>
              <w:bottom w:val="nil"/>
            </w:tcBorders>
          </w:tcPr>
          <w:p w14:paraId="3E169582" w14:textId="77777777" w:rsidR="00A5088B" w:rsidRPr="000B2A08" w:rsidRDefault="00A5088B" w:rsidP="00624A30">
            <w:pPr>
              <w:pStyle w:val="TableParagraph"/>
              <w:spacing w:line="253" w:lineRule="exact"/>
              <w:rPr>
                <w:sz w:val="24"/>
              </w:rPr>
            </w:pPr>
            <w:proofErr w:type="spellStart"/>
            <w:r w:rsidRPr="000B2A08">
              <w:rPr>
                <w:sz w:val="24"/>
              </w:rPr>
              <w:t>Понимает</w:t>
            </w:r>
            <w:proofErr w:type="spellEnd"/>
          </w:p>
        </w:tc>
        <w:tc>
          <w:tcPr>
            <w:tcW w:w="5244" w:type="dxa"/>
            <w:gridSpan w:val="3"/>
            <w:tcBorders>
              <w:bottom w:val="nil"/>
            </w:tcBorders>
          </w:tcPr>
          <w:p w14:paraId="0372624A" w14:textId="77777777" w:rsidR="00A5088B" w:rsidRPr="000B2A08" w:rsidRDefault="00A5088B" w:rsidP="00624A30">
            <w:pPr>
              <w:pStyle w:val="TableParagraph"/>
              <w:spacing w:line="253" w:lineRule="exact"/>
              <w:ind w:left="1738"/>
              <w:rPr>
                <w:sz w:val="24"/>
              </w:rPr>
            </w:pPr>
            <w:proofErr w:type="spellStart"/>
            <w:r w:rsidRPr="000B2A08">
              <w:rPr>
                <w:sz w:val="24"/>
              </w:rPr>
              <w:t>конструирование</w:t>
            </w:r>
            <w:proofErr w:type="spellEnd"/>
          </w:p>
        </w:tc>
      </w:tr>
      <w:tr w:rsidR="00A5088B" w:rsidRPr="000B2A08" w14:paraId="40EC3578" w14:textId="77777777" w:rsidTr="00624A30">
        <w:trPr>
          <w:trHeight w:val="276"/>
        </w:trPr>
        <w:tc>
          <w:tcPr>
            <w:tcW w:w="516" w:type="dxa"/>
            <w:tcBorders>
              <w:top w:val="nil"/>
              <w:bottom w:val="nil"/>
            </w:tcBorders>
          </w:tcPr>
          <w:p w14:paraId="3EEF9A16" w14:textId="77777777" w:rsidR="00A5088B" w:rsidRPr="000B2A08" w:rsidRDefault="00A5088B" w:rsidP="00624A30">
            <w:pPr>
              <w:pStyle w:val="TableParagraph"/>
              <w:rPr>
                <w:sz w:val="20"/>
              </w:rPr>
            </w:pPr>
          </w:p>
        </w:tc>
        <w:tc>
          <w:tcPr>
            <w:tcW w:w="1436" w:type="dxa"/>
            <w:tcBorders>
              <w:top w:val="nil"/>
              <w:bottom w:val="nil"/>
            </w:tcBorders>
          </w:tcPr>
          <w:p w14:paraId="08F71C68" w14:textId="77777777" w:rsidR="00A5088B" w:rsidRPr="000B2A08" w:rsidRDefault="00A5088B" w:rsidP="00624A30">
            <w:pPr>
              <w:pStyle w:val="TableParagraph"/>
              <w:spacing w:line="256" w:lineRule="exact"/>
              <w:rPr>
                <w:sz w:val="24"/>
              </w:rPr>
            </w:pPr>
            <w:proofErr w:type="spellStart"/>
            <w:r w:rsidRPr="000B2A08">
              <w:rPr>
                <w:sz w:val="24"/>
              </w:rPr>
              <w:t>имя</w:t>
            </w:r>
            <w:proofErr w:type="spellEnd"/>
          </w:p>
        </w:tc>
        <w:tc>
          <w:tcPr>
            <w:tcW w:w="2835" w:type="dxa"/>
            <w:gridSpan w:val="6"/>
            <w:tcBorders>
              <w:top w:val="nil"/>
              <w:bottom w:val="nil"/>
            </w:tcBorders>
          </w:tcPr>
          <w:p w14:paraId="0B09702A" w14:textId="77777777" w:rsidR="00A5088B" w:rsidRPr="000B2A08" w:rsidRDefault="00A5088B" w:rsidP="00624A30">
            <w:pPr>
              <w:pStyle w:val="TableParagraph"/>
              <w:spacing w:line="256" w:lineRule="exact"/>
              <w:rPr>
                <w:sz w:val="24"/>
              </w:rPr>
            </w:pPr>
            <w:proofErr w:type="spellStart"/>
            <w:r w:rsidRPr="000B2A08">
              <w:rPr>
                <w:sz w:val="24"/>
              </w:rPr>
              <w:t>геометрические</w:t>
            </w:r>
            <w:proofErr w:type="spellEnd"/>
            <w:r w:rsidRPr="000B2A08">
              <w:rPr>
                <w:spacing w:val="-4"/>
                <w:sz w:val="24"/>
              </w:rPr>
              <w:t xml:space="preserve"> </w:t>
            </w:r>
            <w:proofErr w:type="spellStart"/>
            <w:r w:rsidRPr="000B2A08">
              <w:rPr>
                <w:sz w:val="24"/>
              </w:rPr>
              <w:t>фигуры</w:t>
            </w:r>
            <w:proofErr w:type="spellEnd"/>
          </w:p>
        </w:tc>
        <w:tc>
          <w:tcPr>
            <w:tcW w:w="1985" w:type="dxa"/>
            <w:tcBorders>
              <w:top w:val="nil"/>
              <w:bottom w:val="nil"/>
            </w:tcBorders>
          </w:tcPr>
          <w:p w14:paraId="0420BF72" w14:textId="77777777" w:rsidR="00A5088B" w:rsidRPr="000B2A08" w:rsidRDefault="00A5088B" w:rsidP="00624A30">
            <w:pPr>
              <w:pStyle w:val="TableParagraph"/>
              <w:spacing w:line="256" w:lineRule="exact"/>
              <w:rPr>
                <w:sz w:val="24"/>
              </w:rPr>
            </w:pPr>
            <w:proofErr w:type="spellStart"/>
            <w:r w:rsidRPr="000B2A08">
              <w:rPr>
                <w:sz w:val="24"/>
              </w:rPr>
              <w:t>пространственно</w:t>
            </w:r>
            <w:proofErr w:type="spellEnd"/>
          </w:p>
        </w:tc>
        <w:tc>
          <w:tcPr>
            <w:tcW w:w="1985" w:type="dxa"/>
            <w:tcBorders>
              <w:top w:val="nil"/>
              <w:bottom w:val="nil"/>
            </w:tcBorders>
          </w:tcPr>
          <w:p w14:paraId="775D3720" w14:textId="77777777" w:rsidR="00A5088B" w:rsidRPr="000B2A08" w:rsidRDefault="00A5088B" w:rsidP="00624A30">
            <w:pPr>
              <w:pStyle w:val="TableParagraph"/>
              <w:spacing w:line="256" w:lineRule="exact"/>
              <w:rPr>
                <w:sz w:val="24"/>
              </w:rPr>
            </w:pPr>
            <w:proofErr w:type="spellStart"/>
            <w:r w:rsidRPr="000B2A08">
              <w:rPr>
                <w:sz w:val="24"/>
              </w:rPr>
              <w:t>геометрических</w:t>
            </w:r>
            <w:proofErr w:type="spellEnd"/>
          </w:p>
        </w:tc>
        <w:tc>
          <w:tcPr>
            <w:tcW w:w="1418" w:type="dxa"/>
            <w:tcBorders>
              <w:top w:val="nil"/>
              <w:bottom w:val="nil"/>
            </w:tcBorders>
          </w:tcPr>
          <w:p w14:paraId="4E18C81A" w14:textId="77777777" w:rsidR="00A5088B" w:rsidRPr="000B2A08" w:rsidRDefault="00A5088B" w:rsidP="00624A30">
            <w:pPr>
              <w:pStyle w:val="TableParagraph"/>
              <w:spacing w:line="256" w:lineRule="exact"/>
              <w:rPr>
                <w:sz w:val="24"/>
              </w:rPr>
            </w:pPr>
            <w:proofErr w:type="spellStart"/>
            <w:r w:rsidRPr="000B2A08">
              <w:rPr>
                <w:sz w:val="24"/>
              </w:rPr>
              <w:t>значение</w:t>
            </w:r>
            <w:proofErr w:type="spellEnd"/>
          </w:p>
        </w:tc>
        <w:tc>
          <w:tcPr>
            <w:tcW w:w="5244" w:type="dxa"/>
            <w:gridSpan w:val="3"/>
            <w:tcBorders>
              <w:top w:val="nil"/>
              <w:bottom w:val="nil"/>
            </w:tcBorders>
          </w:tcPr>
          <w:p w14:paraId="27C1627E" w14:textId="77777777" w:rsidR="00A5088B" w:rsidRPr="000B2A08" w:rsidRDefault="00A5088B" w:rsidP="00624A30">
            <w:pPr>
              <w:pStyle w:val="TableParagraph"/>
              <w:rPr>
                <w:sz w:val="20"/>
              </w:rPr>
            </w:pPr>
          </w:p>
        </w:tc>
      </w:tr>
      <w:tr w:rsidR="00A5088B" w:rsidRPr="000B2A08" w14:paraId="2471D444" w14:textId="77777777" w:rsidTr="00624A30">
        <w:trPr>
          <w:trHeight w:val="201"/>
        </w:trPr>
        <w:tc>
          <w:tcPr>
            <w:tcW w:w="516" w:type="dxa"/>
            <w:vMerge w:val="restart"/>
            <w:tcBorders>
              <w:top w:val="nil"/>
              <w:bottom w:val="nil"/>
            </w:tcBorders>
          </w:tcPr>
          <w:p w14:paraId="40CC1130" w14:textId="77777777" w:rsidR="00A5088B" w:rsidRPr="000B2A08" w:rsidRDefault="00A5088B" w:rsidP="00624A30">
            <w:pPr>
              <w:pStyle w:val="TableParagraph"/>
              <w:rPr>
                <w:sz w:val="24"/>
              </w:rPr>
            </w:pPr>
          </w:p>
        </w:tc>
        <w:tc>
          <w:tcPr>
            <w:tcW w:w="1436" w:type="dxa"/>
            <w:vMerge w:val="restart"/>
            <w:tcBorders>
              <w:top w:val="nil"/>
              <w:bottom w:val="nil"/>
            </w:tcBorders>
          </w:tcPr>
          <w:p w14:paraId="6FBC3B0C" w14:textId="77777777" w:rsidR="00A5088B" w:rsidRPr="000B2A08" w:rsidRDefault="00A5088B" w:rsidP="00624A30">
            <w:pPr>
              <w:pStyle w:val="TableParagraph"/>
              <w:spacing w:line="271" w:lineRule="exact"/>
              <w:rPr>
                <w:sz w:val="24"/>
              </w:rPr>
            </w:pPr>
            <w:proofErr w:type="spellStart"/>
            <w:r w:rsidRPr="000B2A08">
              <w:rPr>
                <w:sz w:val="24"/>
              </w:rPr>
              <w:t>ребенка</w:t>
            </w:r>
            <w:proofErr w:type="spellEnd"/>
          </w:p>
        </w:tc>
        <w:tc>
          <w:tcPr>
            <w:tcW w:w="2835" w:type="dxa"/>
            <w:gridSpan w:val="6"/>
            <w:vMerge w:val="restart"/>
            <w:tcBorders>
              <w:top w:val="nil"/>
            </w:tcBorders>
          </w:tcPr>
          <w:p w14:paraId="233228AF" w14:textId="77777777" w:rsidR="00A5088B" w:rsidRPr="000B2A08" w:rsidRDefault="00A5088B" w:rsidP="00624A30">
            <w:pPr>
              <w:pStyle w:val="TableParagraph"/>
              <w:rPr>
                <w:sz w:val="24"/>
              </w:rPr>
            </w:pPr>
          </w:p>
        </w:tc>
        <w:tc>
          <w:tcPr>
            <w:tcW w:w="1985" w:type="dxa"/>
            <w:vMerge w:val="restart"/>
            <w:tcBorders>
              <w:top w:val="nil"/>
              <w:bottom w:val="nil"/>
            </w:tcBorders>
          </w:tcPr>
          <w:p w14:paraId="564F75A6" w14:textId="77777777" w:rsidR="00A5088B" w:rsidRPr="000B2A08" w:rsidRDefault="00A5088B" w:rsidP="00624A30">
            <w:pPr>
              <w:pStyle w:val="TableParagraph"/>
              <w:tabs>
                <w:tab w:val="left" w:pos="750"/>
              </w:tabs>
              <w:ind w:right="96"/>
              <w:rPr>
                <w:sz w:val="24"/>
                <w:lang w:val="ru-RU"/>
              </w:rPr>
            </w:pPr>
            <w:r w:rsidRPr="000B2A08">
              <w:rPr>
                <w:sz w:val="24"/>
                <w:lang w:val="ru-RU"/>
              </w:rPr>
              <w:t>е</w:t>
            </w:r>
            <w:r w:rsidRPr="000B2A08">
              <w:rPr>
                <w:sz w:val="24"/>
                <w:lang w:val="ru-RU"/>
              </w:rPr>
              <w:tab/>
            </w:r>
            <w:r w:rsidRPr="000B2A08">
              <w:rPr>
                <w:spacing w:val="-1"/>
                <w:sz w:val="24"/>
                <w:lang w:val="ru-RU"/>
              </w:rPr>
              <w:t>положение</w:t>
            </w:r>
            <w:r w:rsidRPr="000B2A08">
              <w:rPr>
                <w:spacing w:val="-57"/>
                <w:sz w:val="24"/>
                <w:lang w:val="ru-RU"/>
              </w:rPr>
              <w:t xml:space="preserve"> </w:t>
            </w:r>
            <w:r w:rsidRPr="000B2A08">
              <w:rPr>
                <w:sz w:val="24"/>
                <w:lang w:val="ru-RU"/>
              </w:rPr>
              <w:t>предметов</w:t>
            </w:r>
            <w:r w:rsidRPr="000B2A08">
              <w:rPr>
                <w:spacing w:val="1"/>
                <w:sz w:val="24"/>
                <w:lang w:val="ru-RU"/>
              </w:rPr>
              <w:t xml:space="preserve"> </w:t>
            </w:r>
            <w:r w:rsidRPr="000B2A08">
              <w:rPr>
                <w:sz w:val="24"/>
                <w:lang w:val="ru-RU"/>
              </w:rPr>
              <w:t>(сверху-снизу,</w:t>
            </w:r>
            <w:r w:rsidRPr="000B2A08">
              <w:rPr>
                <w:spacing w:val="1"/>
                <w:sz w:val="24"/>
                <w:lang w:val="ru-RU"/>
              </w:rPr>
              <w:t xml:space="preserve"> </w:t>
            </w:r>
            <w:r w:rsidRPr="000B2A08">
              <w:rPr>
                <w:sz w:val="24"/>
                <w:lang w:val="ru-RU"/>
              </w:rPr>
              <w:t>впереди-сзади,</w:t>
            </w:r>
            <w:r w:rsidRPr="000B2A08">
              <w:rPr>
                <w:spacing w:val="1"/>
                <w:sz w:val="24"/>
                <w:lang w:val="ru-RU"/>
              </w:rPr>
              <w:t xml:space="preserve"> </w:t>
            </w:r>
            <w:r w:rsidRPr="000B2A08">
              <w:rPr>
                <w:sz w:val="24"/>
                <w:lang w:val="ru-RU"/>
              </w:rPr>
              <w:t>справа-слева)</w:t>
            </w:r>
          </w:p>
        </w:tc>
        <w:tc>
          <w:tcPr>
            <w:tcW w:w="1985" w:type="dxa"/>
            <w:vMerge w:val="restart"/>
            <w:tcBorders>
              <w:top w:val="nil"/>
              <w:bottom w:val="nil"/>
            </w:tcBorders>
          </w:tcPr>
          <w:p w14:paraId="4161445C" w14:textId="77777777" w:rsidR="00A5088B" w:rsidRPr="000B2A08" w:rsidRDefault="00A5088B" w:rsidP="00624A30">
            <w:pPr>
              <w:pStyle w:val="TableParagraph"/>
              <w:ind w:right="97"/>
              <w:rPr>
                <w:sz w:val="24"/>
                <w:lang w:val="ru-RU"/>
              </w:rPr>
            </w:pPr>
            <w:r w:rsidRPr="000B2A08">
              <w:rPr>
                <w:sz w:val="24"/>
                <w:lang w:val="ru-RU"/>
              </w:rPr>
              <w:t>фигур</w:t>
            </w:r>
            <w:r w:rsidRPr="000B2A08">
              <w:rPr>
                <w:spacing w:val="1"/>
                <w:sz w:val="24"/>
                <w:lang w:val="ru-RU"/>
              </w:rPr>
              <w:t xml:space="preserve"> </w:t>
            </w:r>
            <w:r w:rsidRPr="000B2A08">
              <w:rPr>
                <w:sz w:val="24"/>
                <w:lang w:val="ru-RU"/>
              </w:rPr>
              <w:t>(количество</w:t>
            </w:r>
            <w:r w:rsidRPr="000B2A08">
              <w:rPr>
                <w:spacing w:val="1"/>
                <w:sz w:val="24"/>
                <w:lang w:val="ru-RU"/>
              </w:rPr>
              <w:t xml:space="preserve"> </w:t>
            </w:r>
            <w:r w:rsidRPr="000B2A08">
              <w:rPr>
                <w:sz w:val="24"/>
                <w:lang w:val="ru-RU"/>
              </w:rPr>
              <w:t>углов,</w:t>
            </w:r>
            <w:r w:rsidRPr="000B2A08">
              <w:rPr>
                <w:spacing w:val="39"/>
                <w:sz w:val="24"/>
                <w:lang w:val="ru-RU"/>
              </w:rPr>
              <w:t xml:space="preserve"> </w:t>
            </w:r>
            <w:r w:rsidRPr="000B2A08">
              <w:rPr>
                <w:sz w:val="24"/>
                <w:lang w:val="ru-RU"/>
              </w:rPr>
              <w:t>равенство</w:t>
            </w:r>
            <w:r w:rsidRPr="000B2A08">
              <w:rPr>
                <w:spacing w:val="-57"/>
                <w:sz w:val="24"/>
                <w:lang w:val="ru-RU"/>
              </w:rPr>
              <w:t xml:space="preserve"> </w:t>
            </w:r>
            <w:r w:rsidRPr="000B2A08">
              <w:rPr>
                <w:sz w:val="24"/>
                <w:lang w:val="ru-RU"/>
              </w:rPr>
              <w:t>сторон)</w:t>
            </w:r>
          </w:p>
        </w:tc>
        <w:tc>
          <w:tcPr>
            <w:tcW w:w="1418" w:type="dxa"/>
            <w:vMerge w:val="restart"/>
            <w:tcBorders>
              <w:top w:val="nil"/>
              <w:bottom w:val="nil"/>
            </w:tcBorders>
          </w:tcPr>
          <w:p w14:paraId="4B885C35" w14:textId="77777777" w:rsidR="00A5088B" w:rsidRPr="000B2A08" w:rsidRDefault="00A5088B" w:rsidP="00624A30">
            <w:pPr>
              <w:pStyle w:val="TableParagraph"/>
              <w:ind w:right="399"/>
              <w:rPr>
                <w:sz w:val="24"/>
              </w:rPr>
            </w:pPr>
            <w:proofErr w:type="spellStart"/>
            <w:r w:rsidRPr="000B2A08">
              <w:rPr>
                <w:sz w:val="24"/>
              </w:rPr>
              <w:t>целого</w:t>
            </w:r>
            <w:proofErr w:type="spellEnd"/>
            <w:r w:rsidRPr="000B2A08">
              <w:rPr>
                <w:sz w:val="24"/>
              </w:rPr>
              <w:t xml:space="preserve"> и</w:t>
            </w:r>
            <w:r w:rsidRPr="000B2A08">
              <w:rPr>
                <w:spacing w:val="-58"/>
                <w:sz w:val="24"/>
              </w:rPr>
              <w:t xml:space="preserve"> </w:t>
            </w:r>
            <w:proofErr w:type="spellStart"/>
            <w:r w:rsidRPr="000B2A08">
              <w:rPr>
                <w:sz w:val="24"/>
              </w:rPr>
              <w:t>частей</w:t>
            </w:r>
            <w:proofErr w:type="spellEnd"/>
          </w:p>
        </w:tc>
        <w:tc>
          <w:tcPr>
            <w:tcW w:w="5244" w:type="dxa"/>
            <w:gridSpan w:val="3"/>
            <w:tcBorders>
              <w:top w:val="nil"/>
            </w:tcBorders>
          </w:tcPr>
          <w:p w14:paraId="49462E7A" w14:textId="77777777" w:rsidR="00A5088B" w:rsidRPr="000B2A08" w:rsidRDefault="00A5088B" w:rsidP="00624A30">
            <w:pPr>
              <w:pStyle w:val="TableParagraph"/>
              <w:rPr>
                <w:sz w:val="14"/>
              </w:rPr>
            </w:pPr>
          </w:p>
        </w:tc>
      </w:tr>
      <w:tr w:rsidR="00A5088B" w:rsidRPr="000B2A08" w14:paraId="6C4F4285" w14:textId="77777777" w:rsidTr="00624A30">
        <w:trPr>
          <w:trHeight w:val="342"/>
        </w:trPr>
        <w:tc>
          <w:tcPr>
            <w:tcW w:w="516" w:type="dxa"/>
            <w:vMerge/>
            <w:tcBorders>
              <w:top w:val="nil"/>
              <w:bottom w:val="nil"/>
            </w:tcBorders>
          </w:tcPr>
          <w:p w14:paraId="3DE8F54B" w14:textId="77777777" w:rsidR="00A5088B" w:rsidRPr="000B2A08" w:rsidRDefault="00A5088B" w:rsidP="00624A30">
            <w:pPr>
              <w:rPr>
                <w:rFonts w:ascii="Times New Roman" w:hAnsi="Times New Roman" w:cs="Times New Roman"/>
                <w:sz w:val="2"/>
                <w:szCs w:val="2"/>
              </w:rPr>
            </w:pPr>
          </w:p>
        </w:tc>
        <w:tc>
          <w:tcPr>
            <w:tcW w:w="1436" w:type="dxa"/>
            <w:vMerge/>
            <w:tcBorders>
              <w:top w:val="nil"/>
              <w:bottom w:val="nil"/>
            </w:tcBorders>
          </w:tcPr>
          <w:p w14:paraId="2D1707C1" w14:textId="77777777" w:rsidR="00A5088B" w:rsidRPr="000B2A08" w:rsidRDefault="00A5088B" w:rsidP="00624A30">
            <w:pPr>
              <w:rPr>
                <w:rFonts w:ascii="Times New Roman" w:hAnsi="Times New Roman" w:cs="Times New Roman"/>
                <w:sz w:val="2"/>
                <w:szCs w:val="2"/>
              </w:rPr>
            </w:pPr>
          </w:p>
        </w:tc>
        <w:tc>
          <w:tcPr>
            <w:tcW w:w="2835" w:type="dxa"/>
            <w:gridSpan w:val="6"/>
            <w:vMerge/>
            <w:tcBorders>
              <w:top w:val="nil"/>
            </w:tcBorders>
          </w:tcPr>
          <w:p w14:paraId="679131DB" w14:textId="77777777" w:rsidR="00A5088B" w:rsidRPr="000B2A08" w:rsidRDefault="00A5088B" w:rsidP="00624A30">
            <w:pPr>
              <w:rPr>
                <w:rFonts w:ascii="Times New Roman" w:hAnsi="Times New Roman" w:cs="Times New Roman"/>
                <w:sz w:val="2"/>
                <w:szCs w:val="2"/>
              </w:rPr>
            </w:pPr>
          </w:p>
        </w:tc>
        <w:tc>
          <w:tcPr>
            <w:tcW w:w="1985" w:type="dxa"/>
            <w:vMerge/>
            <w:tcBorders>
              <w:top w:val="nil"/>
              <w:bottom w:val="nil"/>
            </w:tcBorders>
          </w:tcPr>
          <w:p w14:paraId="483287FC" w14:textId="77777777" w:rsidR="00A5088B" w:rsidRPr="000B2A08" w:rsidRDefault="00A5088B" w:rsidP="00624A30">
            <w:pPr>
              <w:rPr>
                <w:rFonts w:ascii="Times New Roman" w:hAnsi="Times New Roman" w:cs="Times New Roman"/>
                <w:sz w:val="2"/>
                <w:szCs w:val="2"/>
              </w:rPr>
            </w:pPr>
          </w:p>
        </w:tc>
        <w:tc>
          <w:tcPr>
            <w:tcW w:w="1985" w:type="dxa"/>
            <w:vMerge/>
            <w:tcBorders>
              <w:top w:val="nil"/>
              <w:bottom w:val="nil"/>
            </w:tcBorders>
          </w:tcPr>
          <w:p w14:paraId="559797D3" w14:textId="77777777" w:rsidR="00A5088B" w:rsidRPr="000B2A08" w:rsidRDefault="00A5088B" w:rsidP="00624A30">
            <w:pPr>
              <w:rPr>
                <w:rFonts w:ascii="Times New Roman" w:hAnsi="Times New Roman" w:cs="Times New Roman"/>
                <w:sz w:val="2"/>
                <w:szCs w:val="2"/>
              </w:rPr>
            </w:pPr>
          </w:p>
        </w:tc>
        <w:tc>
          <w:tcPr>
            <w:tcW w:w="1418" w:type="dxa"/>
            <w:vMerge/>
            <w:tcBorders>
              <w:top w:val="nil"/>
              <w:bottom w:val="nil"/>
            </w:tcBorders>
          </w:tcPr>
          <w:p w14:paraId="33A86C38" w14:textId="77777777" w:rsidR="00A5088B" w:rsidRPr="000B2A08" w:rsidRDefault="00A5088B" w:rsidP="00624A30">
            <w:pPr>
              <w:rPr>
                <w:rFonts w:ascii="Times New Roman" w:hAnsi="Times New Roman" w:cs="Times New Roman"/>
                <w:sz w:val="2"/>
                <w:szCs w:val="2"/>
              </w:rPr>
            </w:pPr>
          </w:p>
        </w:tc>
        <w:tc>
          <w:tcPr>
            <w:tcW w:w="1841" w:type="dxa"/>
            <w:vMerge w:val="restart"/>
          </w:tcPr>
          <w:p w14:paraId="5F4C6FC4" w14:textId="77777777" w:rsidR="00A5088B" w:rsidRPr="000B2A08" w:rsidRDefault="00A5088B" w:rsidP="00624A30">
            <w:pPr>
              <w:pStyle w:val="TableParagraph"/>
              <w:tabs>
                <w:tab w:val="left" w:pos="1484"/>
              </w:tabs>
              <w:ind w:right="94"/>
              <w:rPr>
                <w:sz w:val="24"/>
                <w:lang w:val="ru-RU"/>
              </w:rPr>
            </w:pPr>
            <w:r w:rsidRPr="000B2A08">
              <w:rPr>
                <w:sz w:val="24"/>
                <w:lang w:val="ru-RU"/>
              </w:rPr>
              <w:t>Собирает</w:t>
            </w:r>
            <w:r w:rsidRPr="000B2A08">
              <w:rPr>
                <w:sz w:val="24"/>
                <w:lang w:val="ru-RU"/>
              </w:rPr>
              <w:tab/>
            </w:r>
            <w:r w:rsidRPr="000B2A08">
              <w:rPr>
                <w:spacing w:val="-2"/>
                <w:sz w:val="24"/>
                <w:lang w:val="ru-RU"/>
              </w:rPr>
              <w:t>из</w:t>
            </w:r>
            <w:r w:rsidRPr="000B2A08">
              <w:rPr>
                <w:spacing w:val="-57"/>
                <w:sz w:val="24"/>
                <w:lang w:val="ru-RU"/>
              </w:rPr>
              <w:t xml:space="preserve"> </w:t>
            </w:r>
            <w:r w:rsidRPr="000B2A08">
              <w:rPr>
                <w:sz w:val="24"/>
                <w:lang w:val="ru-RU"/>
              </w:rPr>
              <w:t>конструктора</w:t>
            </w:r>
            <w:r w:rsidRPr="000B2A08">
              <w:rPr>
                <w:spacing w:val="1"/>
                <w:sz w:val="24"/>
                <w:lang w:val="ru-RU"/>
              </w:rPr>
              <w:t xml:space="preserve"> </w:t>
            </w:r>
            <w:r w:rsidRPr="000B2A08">
              <w:rPr>
                <w:sz w:val="24"/>
                <w:lang w:val="ru-RU"/>
              </w:rPr>
              <w:t>объекты</w:t>
            </w:r>
            <w:r w:rsidRPr="000B2A08">
              <w:rPr>
                <w:spacing w:val="1"/>
                <w:sz w:val="24"/>
                <w:lang w:val="ru-RU"/>
              </w:rPr>
              <w:t xml:space="preserve"> </w:t>
            </w:r>
            <w:r w:rsidRPr="000B2A08">
              <w:rPr>
                <w:sz w:val="24"/>
                <w:lang w:val="ru-RU"/>
              </w:rPr>
              <w:t>различной</w:t>
            </w:r>
            <w:r w:rsidRPr="000B2A08">
              <w:rPr>
                <w:spacing w:val="1"/>
                <w:sz w:val="24"/>
                <w:lang w:val="ru-RU"/>
              </w:rPr>
              <w:t xml:space="preserve"> </w:t>
            </w:r>
            <w:r w:rsidRPr="000B2A08">
              <w:rPr>
                <w:sz w:val="24"/>
                <w:lang w:val="ru-RU"/>
              </w:rPr>
              <w:t>сложности</w:t>
            </w:r>
            <w:r w:rsidRPr="000B2A08">
              <w:rPr>
                <w:sz w:val="24"/>
                <w:lang w:val="ru-RU"/>
              </w:rPr>
              <w:tab/>
            </w:r>
            <w:r w:rsidRPr="000B2A08">
              <w:rPr>
                <w:spacing w:val="-2"/>
                <w:sz w:val="24"/>
                <w:lang w:val="ru-RU"/>
              </w:rPr>
              <w:t>по</w:t>
            </w:r>
            <w:r w:rsidRPr="000B2A08">
              <w:rPr>
                <w:spacing w:val="-57"/>
                <w:sz w:val="24"/>
                <w:lang w:val="ru-RU"/>
              </w:rPr>
              <w:t xml:space="preserve"> </w:t>
            </w:r>
            <w:r w:rsidRPr="000B2A08">
              <w:rPr>
                <w:sz w:val="24"/>
                <w:lang w:val="ru-RU"/>
              </w:rPr>
              <w:t>образцу</w:t>
            </w:r>
          </w:p>
        </w:tc>
        <w:tc>
          <w:tcPr>
            <w:tcW w:w="1418" w:type="dxa"/>
            <w:vMerge w:val="restart"/>
            <w:tcBorders>
              <w:bottom w:val="nil"/>
            </w:tcBorders>
          </w:tcPr>
          <w:p w14:paraId="1268A0BA" w14:textId="77777777" w:rsidR="00A5088B" w:rsidRPr="000B2A08" w:rsidRDefault="00A5088B" w:rsidP="00624A30">
            <w:pPr>
              <w:pStyle w:val="TableParagraph"/>
              <w:ind w:left="110" w:right="130"/>
              <w:rPr>
                <w:sz w:val="24"/>
                <w:lang w:val="ru-RU"/>
              </w:rPr>
            </w:pPr>
            <w:r w:rsidRPr="000B2A08">
              <w:rPr>
                <w:sz w:val="24"/>
                <w:lang w:val="ru-RU"/>
              </w:rPr>
              <w:t>Собирает</w:t>
            </w:r>
            <w:r w:rsidRPr="000B2A08">
              <w:rPr>
                <w:spacing w:val="1"/>
                <w:sz w:val="24"/>
                <w:lang w:val="ru-RU"/>
              </w:rPr>
              <w:t xml:space="preserve"> </w:t>
            </w:r>
            <w:r w:rsidRPr="000B2A08">
              <w:rPr>
                <w:sz w:val="24"/>
                <w:lang w:val="ru-RU"/>
              </w:rPr>
              <w:t>из</w:t>
            </w:r>
            <w:r w:rsidRPr="000B2A08">
              <w:rPr>
                <w:spacing w:val="1"/>
                <w:sz w:val="24"/>
                <w:lang w:val="ru-RU"/>
              </w:rPr>
              <w:t xml:space="preserve"> </w:t>
            </w:r>
            <w:proofErr w:type="spellStart"/>
            <w:r w:rsidRPr="000B2A08">
              <w:rPr>
                <w:spacing w:val="-1"/>
                <w:sz w:val="24"/>
                <w:lang w:val="ru-RU"/>
              </w:rPr>
              <w:t>конструкто</w:t>
            </w:r>
            <w:proofErr w:type="spellEnd"/>
            <w:r w:rsidRPr="000B2A08">
              <w:rPr>
                <w:spacing w:val="-57"/>
                <w:sz w:val="24"/>
                <w:lang w:val="ru-RU"/>
              </w:rPr>
              <w:t xml:space="preserve"> </w:t>
            </w:r>
            <w:proofErr w:type="spellStart"/>
            <w:r w:rsidRPr="000B2A08">
              <w:rPr>
                <w:sz w:val="24"/>
                <w:lang w:val="ru-RU"/>
              </w:rPr>
              <w:t>ра</w:t>
            </w:r>
            <w:proofErr w:type="spellEnd"/>
          </w:p>
          <w:p w14:paraId="52EAAFF9" w14:textId="77777777" w:rsidR="00A5088B" w:rsidRPr="000B2A08" w:rsidRDefault="00A5088B" w:rsidP="00624A30">
            <w:pPr>
              <w:pStyle w:val="TableParagraph"/>
              <w:spacing w:line="256" w:lineRule="exact"/>
              <w:ind w:left="110"/>
              <w:rPr>
                <w:sz w:val="24"/>
                <w:lang w:val="ru-RU"/>
              </w:rPr>
            </w:pPr>
            <w:r w:rsidRPr="000B2A08">
              <w:rPr>
                <w:sz w:val="24"/>
                <w:lang w:val="ru-RU"/>
              </w:rPr>
              <w:t>различные</w:t>
            </w:r>
          </w:p>
        </w:tc>
        <w:tc>
          <w:tcPr>
            <w:tcW w:w="1985" w:type="dxa"/>
            <w:vMerge w:val="restart"/>
            <w:tcBorders>
              <w:bottom w:val="nil"/>
            </w:tcBorders>
          </w:tcPr>
          <w:p w14:paraId="106DCA56" w14:textId="77777777" w:rsidR="00A5088B" w:rsidRPr="000B2A08" w:rsidRDefault="00A5088B" w:rsidP="00624A30">
            <w:pPr>
              <w:pStyle w:val="TableParagraph"/>
              <w:tabs>
                <w:tab w:val="left" w:pos="1653"/>
                <w:tab w:val="left" w:pos="1768"/>
              </w:tabs>
              <w:ind w:left="108" w:right="95"/>
              <w:rPr>
                <w:sz w:val="24"/>
                <w:lang w:val="ru-RU"/>
              </w:rPr>
            </w:pPr>
            <w:r w:rsidRPr="000B2A08">
              <w:rPr>
                <w:sz w:val="24"/>
                <w:lang w:val="ru-RU"/>
              </w:rPr>
              <w:t>Конструирует</w:t>
            </w:r>
            <w:r w:rsidRPr="000B2A08">
              <w:rPr>
                <w:spacing w:val="1"/>
                <w:sz w:val="24"/>
                <w:lang w:val="ru-RU"/>
              </w:rPr>
              <w:t xml:space="preserve"> </w:t>
            </w:r>
            <w:r w:rsidRPr="000B2A08">
              <w:rPr>
                <w:sz w:val="24"/>
                <w:lang w:val="ru-RU"/>
              </w:rPr>
              <w:t>объекты</w:t>
            </w:r>
            <w:r w:rsidRPr="000B2A08">
              <w:rPr>
                <w:sz w:val="24"/>
                <w:lang w:val="ru-RU"/>
              </w:rPr>
              <w:tab/>
            </w:r>
            <w:r w:rsidRPr="000B2A08">
              <w:rPr>
                <w:spacing w:val="-2"/>
                <w:sz w:val="24"/>
                <w:lang w:val="ru-RU"/>
              </w:rPr>
              <w:t>из</w:t>
            </w:r>
            <w:r w:rsidRPr="000B2A08">
              <w:rPr>
                <w:spacing w:val="-57"/>
                <w:sz w:val="24"/>
                <w:lang w:val="ru-RU"/>
              </w:rPr>
              <w:t xml:space="preserve"> </w:t>
            </w:r>
            <w:r w:rsidRPr="000B2A08">
              <w:rPr>
                <w:sz w:val="24"/>
                <w:lang w:val="ru-RU"/>
              </w:rPr>
              <w:t>различных</w:t>
            </w:r>
            <w:r w:rsidRPr="000B2A08">
              <w:rPr>
                <w:spacing w:val="1"/>
                <w:sz w:val="24"/>
                <w:lang w:val="ru-RU"/>
              </w:rPr>
              <w:t xml:space="preserve"> </w:t>
            </w:r>
            <w:r w:rsidRPr="000B2A08">
              <w:rPr>
                <w:sz w:val="24"/>
                <w:lang w:val="ru-RU"/>
              </w:rPr>
              <w:t>материалов</w:t>
            </w:r>
            <w:r w:rsidRPr="000B2A08">
              <w:rPr>
                <w:sz w:val="24"/>
                <w:lang w:val="ru-RU"/>
              </w:rPr>
              <w:tab/>
            </w:r>
            <w:r w:rsidRPr="000B2A08">
              <w:rPr>
                <w:sz w:val="24"/>
                <w:lang w:val="ru-RU"/>
              </w:rPr>
              <w:tab/>
            </w:r>
            <w:r w:rsidRPr="000B2A08">
              <w:rPr>
                <w:spacing w:val="-2"/>
                <w:sz w:val="24"/>
                <w:lang w:val="ru-RU"/>
              </w:rPr>
              <w:t>с</w:t>
            </w:r>
          </w:p>
          <w:p w14:paraId="5EF807C7" w14:textId="77777777" w:rsidR="00A5088B" w:rsidRPr="000B2A08" w:rsidRDefault="00A5088B" w:rsidP="00624A30">
            <w:pPr>
              <w:pStyle w:val="TableParagraph"/>
              <w:spacing w:line="256" w:lineRule="exact"/>
              <w:ind w:left="108"/>
              <w:rPr>
                <w:sz w:val="24"/>
              </w:rPr>
            </w:pPr>
            <w:proofErr w:type="spellStart"/>
            <w:r w:rsidRPr="000B2A08">
              <w:rPr>
                <w:sz w:val="24"/>
              </w:rPr>
              <w:t>элементами</w:t>
            </w:r>
            <w:proofErr w:type="spellEnd"/>
          </w:p>
        </w:tc>
      </w:tr>
      <w:tr w:rsidR="00A5088B" w:rsidRPr="000B2A08" w14:paraId="1A89BAD6" w14:textId="77777777" w:rsidTr="00624A30">
        <w:trPr>
          <w:trHeight w:val="1019"/>
        </w:trPr>
        <w:tc>
          <w:tcPr>
            <w:tcW w:w="516" w:type="dxa"/>
            <w:vMerge/>
            <w:tcBorders>
              <w:top w:val="nil"/>
              <w:bottom w:val="nil"/>
            </w:tcBorders>
          </w:tcPr>
          <w:p w14:paraId="37B7D15E" w14:textId="77777777" w:rsidR="00A5088B" w:rsidRPr="000B2A08" w:rsidRDefault="00A5088B" w:rsidP="00624A30">
            <w:pPr>
              <w:rPr>
                <w:rFonts w:ascii="Times New Roman" w:hAnsi="Times New Roman" w:cs="Times New Roman"/>
                <w:sz w:val="2"/>
                <w:szCs w:val="2"/>
              </w:rPr>
            </w:pPr>
          </w:p>
        </w:tc>
        <w:tc>
          <w:tcPr>
            <w:tcW w:w="1436" w:type="dxa"/>
            <w:vMerge/>
            <w:tcBorders>
              <w:top w:val="nil"/>
              <w:bottom w:val="nil"/>
            </w:tcBorders>
          </w:tcPr>
          <w:p w14:paraId="21E7D01A" w14:textId="77777777" w:rsidR="00A5088B" w:rsidRPr="000B2A08" w:rsidRDefault="00A5088B" w:rsidP="00624A30">
            <w:pPr>
              <w:rPr>
                <w:rFonts w:ascii="Times New Roman" w:hAnsi="Times New Roman" w:cs="Times New Roman"/>
                <w:sz w:val="2"/>
                <w:szCs w:val="2"/>
              </w:rPr>
            </w:pPr>
          </w:p>
        </w:tc>
        <w:tc>
          <w:tcPr>
            <w:tcW w:w="509" w:type="dxa"/>
            <w:vMerge w:val="restart"/>
            <w:textDirection w:val="btLr"/>
          </w:tcPr>
          <w:p w14:paraId="55273DD3" w14:textId="77777777" w:rsidR="00A5088B" w:rsidRPr="000B2A08" w:rsidRDefault="00A5088B" w:rsidP="00624A30">
            <w:pPr>
              <w:pStyle w:val="TableParagraph"/>
              <w:spacing w:before="109"/>
              <w:ind w:left="787" w:right="787"/>
              <w:jc w:val="center"/>
              <w:rPr>
                <w:sz w:val="24"/>
              </w:rPr>
            </w:pPr>
            <w:proofErr w:type="spellStart"/>
            <w:r w:rsidRPr="000B2A08">
              <w:rPr>
                <w:sz w:val="24"/>
              </w:rPr>
              <w:t>круг</w:t>
            </w:r>
            <w:proofErr w:type="spellEnd"/>
          </w:p>
        </w:tc>
        <w:tc>
          <w:tcPr>
            <w:tcW w:w="511" w:type="dxa"/>
            <w:vMerge w:val="restart"/>
            <w:textDirection w:val="btLr"/>
          </w:tcPr>
          <w:p w14:paraId="5D7BB353" w14:textId="77777777" w:rsidR="00A5088B" w:rsidRPr="000B2A08" w:rsidRDefault="00A5088B" w:rsidP="00624A30">
            <w:pPr>
              <w:pStyle w:val="TableParagraph"/>
              <w:spacing w:before="111"/>
              <w:ind w:left="669"/>
              <w:rPr>
                <w:sz w:val="24"/>
              </w:rPr>
            </w:pPr>
            <w:proofErr w:type="spellStart"/>
            <w:r w:rsidRPr="000B2A08">
              <w:rPr>
                <w:sz w:val="24"/>
              </w:rPr>
              <w:t>квадрат</w:t>
            </w:r>
            <w:proofErr w:type="spellEnd"/>
          </w:p>
        </w:tc>
        <w:tc>
          <w:tcPr>
            <w:tcW w:w="449" w:type="dxa"/>
            <w:vMerge w:val="restart"/>
            <w:textDirection w:val="btLr"/>
          </w:tcPr>
          <w:p w14:paraId="6D9B51AA" w14:textId="77777777" w:rsidR="00A5088B" w:rsidRPr="000B2A08" w:rsidRDefault="00A5088B" w:rsidP="00624A30">
            <w:pPr>
              <w:pStyle w:val="TableParagraph"/>
              <w:spacing w:before="109"/>
              <w:ind w:left="429"/>
              <w:rPr>
                <w:sz w:val="24"/>
              </w:rPr>
            </w:pPr>
            <w:proofErr w:type="spellStart"/>
            <w:r w:rsidRPr="000B2A08">
              <w:rPr>
                <w:sz w:val="24"/>
              </w:rPr>
              <w:t>треугольник</w:t>
            </w:r>
            <w:proofErr w:type="spellEnd"/>
          </w:p>
        </w:tc>
        <w:tc>
          <w:tcPr>
            <w:tcW w:w="420" w:type="dxa"/>
            <w:vMerge w:val="restart"/>
            <w:textDirection w:val="btLr"/>
          </w:tcPr>
          <w:p w14:paraId="7A98D0C7" w14:textId="77777777" w:rsidR="00A5088B" w:rsidRPr="000B2A08" w:rsidRDefault="00A5088B" w:rsidP="00624A30">
            <w:pPr>
              <w:pStyle w:val="TableParagraph"/>
              <w:spacing w:before="111"/>
              <w:ind w:left="278"/>
              <w:rPr>
                <w:sz w:val="24"/>
              </w:rPr>
            </w:pPr>
            <w:proofErr w:type="spellStart"/>
            <w:r w:rsidRPr="000B2A08">
              <w:rPr>
                <w:sz w:val="24"/>
              </w:rPr>
              <w:t>прямоугольник</w:t>
            </w:r>
            <w:proofErr w:type="spellEnd"/>
          </w:p>
        </w:tc>
        <w:tc>
          <w:tcPr>
            <w:tcW w:w="420" w:type="dxa"/>
            <w:vMerge w:val="restart"/>
            <w:textDirection w:val="btLr"/>
          </w:tcPr>
          <w:p w14:paraId="538E6365" w14:textId="77777777" w:rsidR="00A5088B" w:rsidRPr="000B2A08" w:rsidRDefault="00A5088B" w:rsidP="00624A30">
            <w:pPr>
              <w:pStyle w:val="TableParagraph"/>
              <w:spacing w:before="111"/>
              <w:ind w:left="787" w:right="787"/>
              <w:jc w:val="center"/>
              <w:rPr>
                <w:sz w:val="24"/>
              </w:rPr>
            </w:pPr>
            <w:proofErr w:type="spellStart"/>
            <w:r w:rsidRPr="000B2A08">
              <w:rPr>
                <w:sz w:val="24"/>
              </w:rPr>
              <w:t>ромб</w:t>
            </w:r>
            <w:proofErr w:type="spellEnd"/>
          </w:p>
        </w:tc>
        <w:tc>
          <w:tcPr>
            <w:tcW w:w="526" w:type="dxa"/>
            <w:vMerge w:val="restart"/>
            <w:textDirection w:val="btLr"/>
          </w:tcPr>
          <w:p w14:paraId="1887F256" w14:textId="77777777" w:rsidR="00A5088B" w:rsidRPr="000B2A08" w:rsidRDefault="00A5088B" w:rsidP="00624A30">
            <w:pPr>
              <w:pStyle w:val="TableParagraph"/>
              <w:spacing w:before="111"/>
              <w:ind w:left="786" w:right="787"/>
              <w:jc w:val="center"/>
              <w:rPr>
                <w:sz w:val="24"/>
              </w:rPr>
            </w:pPr>
            <w:proofErr w:type="spellStart"/>
            <w:r w:rsidRPr="000B2A08">
              <w:rPr>
                <w:sz w:val="24"/>
              </w:rPr>
              <w:t>овал</w:t>
            </w:r>
            <w:proofErr w:type="spellEnd"/>
          </w:p>
        </w:tc>
        <w:tc>
          <w:tcPr>
            <w:tcW w:w="1985" w:type="dxa"/>
            <w:vMerge/>
            <w:tcBorders>
              <w:top w:val="nil"/>
              <w:bottom w:val="nil"/>
            </w:tcBorders>
          </w:tcPr>
          <w:p w14:paraId="32687C26" w14:textId="77777777" w:rsidR="00A5088B" w:rsidRPr="000B2A08" w:rsidRDefault="00A5088B" w:rsidP="00624A30">
            <w:pPr>
              <w:rPr>
                <w:rFonts w:ascii="Times New Roman" w:hAnsi="Times New Roman" w:cs="Times New Roman"/>
                <w:sz w:val="2"/>
                <w:szCs w:val="2"/>
              </w:rPr>
            </w:pPr>
          </w:p>
        </w:tc>
        <w:tc>
          <w:tcPr>
            <w:tcW w:w="1985" w:type="dxa"/>
            <w:vMerge/>
            <w:tcBorders>
              <w:top w:val="nil"/>
              <w:bottom w:val="nil"/>
            </w:tcBorders>
          </w:tcPr>
          <w:p w14:paraId="6D6F8C67" w14:textId="77777777" w:rsidR="00A5088B" w:rsidRPr="000B2A08" w:rsidRDefault="00A5088B" w:rsidP="00624A30">
            <w:pPr>
              <w:rPr>
                <w:rFonts w:ascii="Times New Roman" w:hAnsi="Times New Roman" w:cs="Times New Roman"/>
                <w:sz w:val="2"/>
                <w:szCs w:val="2"/>
              </w:rPr>
            </w:pPr>
          </w:p>
        </w:tc>
        <w:tc>
          <w:tcPr>
            <w:tcW w:w="1418" w:type="dxa"/>
            <w:vMerge/>
            <w:tcBorders>
              <w:top w:val="nil"/>
              <w:bottom w:val="nil"/>
            </w:tcBorders>
          </w:tcPr>
          <w:p w14:paraId="6B6A3A03" w14:textId="77777777" w:rsidR="00A5088B" w:rsidRPr="000B2A08" w:rsidRDefault="00A5088B" w:rsidP="00624A30">
            <w:pPr>
              <w:rPr>
                <w:rFonts w:ascii="Times New Roman" w:hAnsi="Times New Roman" w:cs="Times New Roman"/>
                <w:sz w:val="2"/>
                <w:szCs w:val="2"/>
              </w:rPr>
            </w:pPr>
          </w:p>
        </w:tc>
        <w:tc>
          <w:tcPr>
            <w:tcW w:w="1841" w:type="dxa"/>
            <w:vMerge/>
            <w:tcBorders>
              <w:top w:val="nil"/>
            </w:tcBorders>
          </w:tcPr>
          <w:p w14:paraId="654062D3" w14:textId="77777777" w:rsidR="00A5088B" w:rsidRPr="000B2A08" w:rsidRDefault="00A5088B" w:rsidP="00624A30">
            <w:pPr>
              <w:rPr>
                <w:rFonts w:ascii="Times New Roman" w:hAnsi="Times New Roman" w:cs="Times New Roman"/>
                <w:sz w:val="2"/>
                <w:szCs w:val="2"/>
              </w:rPr>
            </w:pPr>
          </w:p>
        </w:tc>
        <w:tc>
          <w:tcPr>
            <w:tcW w:w="1418" w:type="dxa"/>
            <w:vMerge/>
            <w:tcBorders>
              <w:top w:val="nil"/>
              <w:bottom w:val="nil"/>
            </w:tcBorders>
          </w:tcPr>
          <w:p w14:paraId="721C1B7B" w14:textId="77777777" w:rsidR="00A5088B" w:rsidRPr="000B2A08" w:rsidRDefault="00A5088B" w:rsidP="00624A30">
            <w:pPr>
              <w:rPr>
                <w:rFonts w:ascii="Times New Roman" w:hAnsi="Times New Roman" w:cs="Times New Roman"/>
                <w:sz w:val="2"/>
                <w:szCs w:val="2"/>
              </w:rPr>
            </w:pPr>
          </w:p>
        </w:tc>
        <w:tc>
          <w:tcPr>
            <w:tcW w:w="1985" w:type="dxa"/>
            <w:vMerge/>
            <w:tcBorders>
              <w:top w:val="nil"/>
              <w:bottom w:val="nil"/>
            </w:tcBorders>
          </w:tcPr>
          <w:p w14:paraId="3B572DED" w14:textId="77777777" w:rsidR="00A5088B" w:rsidRPr="000B2A08" w:rsidRDefault="00A5088B" w:rsidP="00624A30">
            <w:pPr>
              <w:rPr>
                <w:rFonts w:ascii="Times New Roman" w:hAnsi="Times New Roman" w:cs="Times New Roman"/>
                <w:sz w:val="2"/>
                <w:szCs w:val="2"/>
              </w:rPr>
            </w:pPr>
          </w:p>
        </w:tc>
      </w:tr>
      <w:tr w:rsidR="00A5088B" w:rsidRPr="000B2A08" w14:paraId="192ABB6B" w14:textId="77777777" w:rsidTr="00624A30">
        <w:trPr>
          <w:trHeight w:val="266"/>
        </w:trPr>
        <w:tc>
          <w:tcPr>
            <w:tcW w:w="516" w:type="dxa"/>
            <w:tcBorders>
              <w:top w:val="nil"/>
              <w:bottom w:val="nil"/>
            </w:tcBorders>
          </w:tcPr>
          <w:p w14:paraId="30D16023" w14:textId="77777777" w:rsidR="00A5088B" w:rsidRPr="000B2A08" w:rsidRDefault="00A5088B" w:rsidP="00624A30">
            <w:pPr>
              <w:pStyle w:val="TableParagraph"/>
              <w:rPr>
                <w:sz w:val="18"/>
              </w:rPr>
            </w:pPr>
          </w:p>
        </w:tc>
        <w:tc>
          <w:tcPr>
            <w:tcW w:w="1436" w:type="dxa"/>
            <w:tcBorders>
              <w:top w:val="nil"/>
              <w:bottom w:val="nil"/>
            </w:tcBorders>
          </w:tcPr>
          <w:p w14:paraId="6B61E1A0" w14:textId="77777777" w:rsidR="00A5088B" w:rsidRPr="000B2A08" w:rsidRDefault="00A5088B" w:rsidP="00624A30">
            <w:pPr>
              <w:pStyle w:val="TableParagraph"/>
              <w:rPr>
                <w:sz w:val="18"/>
              </w:rPr>
            </w:pPr>
          </w:p>
        </w:tc>
        <w:tc>
          <w:tcPr>
            <w:tcW w:w="509" w:type="dxa"/>
            <w:vMerge/>
            <w:tcBorders>
              <w:top w:val="nil"/>
            </w:tcBorders>
            <w:textDirection w:val="btLr"/>
          </w:tcPr>
          <w:p w14:paraId="251998D5" w14:textId="77777777" w:rsidR="00A5088B" w:rsidRPr="000B2A08" w:rsidRDefault="00A5088B" w:rsidP="00624A30">
            <w:pPr>
              <w:rPr>
                <w:rFonts w:ascii="Times New Roman" w:hAnsi="Times New Roman" w:cs="Times New Roman"/>
                <w:sz w:val="2"/>
                <w:szCs w:val="2"/>
              </w:rPr>
            </w:pPr>
          </w:p>
        </w:tc>
        <w:tc>
          <w:tcPr>
            <w:tcW w:w="511" w:type="dxa"/>
            <w:vMerge/>
            <w:tcBorders>
              <w:top w:val="nil"/>
            </w:tcBorders>
            <w:textDirection w:val="btLr"/>
          </w:tcPr>
          <w:p w14:paraId="6208F7D2" w14:textId="77777777" w:rsidR="00A5088B" w:rsidRPr="000B2A08" w:rsidRDefault="00A5088B" w:rsidP="00624A30">
            <w:pPr>
              <w:rPr>
                <w:rFonts w:ascii="Times New Roman" w:hAnsi="Times New Roman" w:cs="Times New Roman"/>
                <w:sz w:val="2"/>
                <w:szCs w:val="2"/>
              </w:rPr>
            </w:pPr>
          </w:p>
        </w:tc>
        <w:tc>
          <w:tcPr>
            <w:tcW w:w="449" w:type="dxa"/>
            <w:vMerge/>
            <w:tcBorders>
              <w:top w:val="nil"/>
            </w:tcBorders>
            <w:textDirection w:val="btLr"/>
          </w:tcPr>
          <w:p w14:paraId="0D182855"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72CFEDB6"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2DDF5F19" w14:textId="77777777" w:rsidR="00A5088B" w:rsidRPr="000B2A08" w:rsidRDefault="00A5088B" w:rsidP="00624A30">
            <w:pPr>
              <w:rPr>
                <w:rFonts w:ascii="Times New Roman" w:hAnsi="Times New Roman" w:cs="Times New Roman"/>
                <w:sz w:val="2"/>
                <w:szCs w:val="2"/>
              </w:rPr>
            </w:pPr>
          </w:p>
        </w:tc>
        <w:tc>
          <w:tcPr>
            <w:tcW w:w="526" w:type="dxa"/>
            <w:vMerge/>
            <w:tcBorders>
              <w:top w:val="nil"/>
            </w:tcBorders>
            <w:textDirection w:val="btLr"/>
          </w:tcPr>
          <w:p w14:paraId="6D4FFED9" w14:textId="77777777" w:rsidR="00A5088B" w:rsidRPr="000B2A08" w:rsidRDefault="00A5088B" w:rsidP="00624A30">
            <w:pPr>
              <w:rPr>
                <w:rFonts w:ascii="Times New Roman" w:hAnsi="Times New Roman" w:cs="Times New Roman"/>
                <w:sz w:val="2"/>
                <w:szCs w:val="2"/>
              </w:rPr>
            </w:pPr>
          </w:p>
        </w:tc>
        <w:tc>
          <w:tcPr>
            <w:tcW w:w="1985" w:type="dxa"/>
            <w:tcBorders>
              <w:top w:val="nil"/>
              <w:bottom w:val="nil"/>
            </w:tcBorders>
          </w:tcPr>
          <w:p w14:paraId="30F0B096" w14:textId="77777777" w:rsidR="00A5088B" w:rsidRPr="000B2A08" w:rsidRDefault="00A5088B" w:rsidP="00624A30">
            <w:pPr>
              <w:pStyle w:val="TableParagraph"/>
              <w:rPr>
                <w:sz w:val="18"/>
              </w:rPr>
            </w:pPr>
          </w:p>
        </w:tc>
        <w:tc>
          <w:tcPr>
            <w:tcW w:w="1985" w:type="dxa"/>
            <w:tcBorders>
              <w:top w:val="nil"/>
              <w:bottom w:val="nil"/>
            </w:tcBorders>
          </w:tcPr>
          <w:p w14:paraId="1CB337BF" w14:textId="77777777" w:rsidR="00A5088B" w:rsidRPr="000B2A08" w:rsidRDefault="00A5088B" w:rsidP="00624A30">
            <w:pPr>
              <w:pStyle w:val="TableParagraph"/>
              <w:rPr>
                <w:sz w:val="18"/>
              </w:rPr>
            </w:pPr>
          </w:p>
        </w:tc>
        <w:tc>
          <w:tcPr>
            <w:tcW w:w="1418" w:type="dxa"/>
            <w:tcBorders>
              <w:top w:val="nil"/>
              <w:bottom w:val="nil"/>
            </w:tcBorders>
          </w:tcPr>
          <w:p w14:paraId="226E5848" w14:textId="77777777" w:rsidR="00A5088B" w:rsidRPr="000B2A08" w:rsidRDefault="00A5088B" w:rsidP="00624A30">
            <w:pPr>
              <w:pStyle w:val="TableParagraph"/>
              <w:rPr>
                <w:sz w:val="18"/>
              </w:rPr>
            </w:pPr>
          </w:p>
        </w:tc>
        <w:tc>
          <w:tcPr>
            <w:tcW w:w="1841" w:type="dxa"/>
            <w:vMerge/>
            <w:tcBorders>
              <w:top w:val="nil"/>
            </w:tcBorders>
          </w:tcPr>
          <w:p w14:paraId="7E3D76FA" w14:textId="77777777" w:rsidR="00A5088B" w:rsidRPr="000B2A08" w:rsidRDefault="00A5088B" w:rsidP="00624A30">
            <w:pPr>
              <w:rPr>
                <w:rFonts w:ascii="Times New Roman" w:hAnsi="Times New Roman" w:cs="Times New Roman"/>
                <w:sz w:val="2"/>
                <w:szCs w:val="2"/>
              </w:rPr>
            </w:pPr>
          </w:p>
        </w:tc>
        <w:tc>
          <w:tcPr>
            <w:tcW w:w="1418" w:type="dxa"/>
            <w:tcBorders>
              <w:top w:val="nil"/>
              <w:bottom w:val="nil"/>
            </w:tcBorders>
          </w:tcPr>
          <w:p w14:paraId="170A5733" w14:textId="77777777" w:rsidR="00A5088B" w:rsidRPr="000B2A08" w:rsidRDefault="00A5088B" w:rsidP="00624A30">
            <w:pPr>
              <w:pStyle w:val="TableParagraph"/>
              <w:tabs>
                <w:tab w:val="left" w:pos="1206"/>
              </w:tabs>
              <w:spacing w:line="246" w:lineRule="exact"/>
              <w:ind w:left="110"/>
              <w:rPr>
                <w:sz w:val="24"/>
              </w:rPr>
            </w:pPr>
            <w:proofErr w:type="spellStart"/>
            <w:r w:rsidRPr="000B2A08">
              <w:rPr>
                <w:sz w:val="24"/>
              </w:rPr>
              <w:t>объекты</w:t>
            </w:r>
            <w:proofErr w:type="spellEnd"/>
            <w:r w:rsidRPr="000B2A08">
              <w:rPr>
                <w:sz w:val="24"/>
              </w:rPr>
              <w:tab/>
              <w:t>с</w:t>
            </w:r>
          </w:p>
        </w:tc>
        <w:tc>
          <w:tcPr>
            <w:tcW w:w="1985" w:type="dxa"/>
            <w:tcBorders>
              <w:top w:val="nil"/>
              <w:bottom w:val="nil"/>
            </w:tcBorders>
          </w:tcPr>
          <w:p w14:paraId="02BFF51B" w14:textId="77777777" w:rsidR="00A5088B" w:rsidRPr="000B2A08" w:rsidRDefault="00A5088B" w:rsidP="00624A30">
            <w:pPr>
              <w:pStyle w:val="TableParagraph"/>
              <w:spacing w:line="246" w:lineRule="exact"/>
              <w:ind w:left="108"/>
              <w:rPr>
                <w:sz w:val="24"/>
              </w:rPr>
            </w:pPr>
            <w:proofErr w:type="spellStart"/>
            <w:r w:rsidRPr="000B2A08">
              <w:rPr>
                <w:sz w:val="24"/>
              </w:rPr>
              <w:t>изобретательств</w:t>
            </w:r>
            <w:proofErr w:type="spellEnd"/>
          </w:p>
        </w:tc>
      </w:tr>
      <w:tr w:rsidR="00A5088B" w:rsidRPr="000B2A08" w14:paraId="5DD32693" w14:textId="77777777" w:rsidTr="00624A30">
        <w:trPr>
          <w:trHeight w:val="265"/>
        </w:trPr>
        <w:tc>
          <w:tcPr>
            <w:tcW w:w="516" w:type="dxa"/>
            <w:tcBorders>
              <w:top w:val="nil"/>
              <w:bottom w:val="nil"/>
            </w:tcBorders>
          </w:tcPr>
          <w:p w14:paraId="1764AA9A" w14:textId="77777777" w:rsidR="00A5088B" w:rsidRPr="000B2A08" w:rsidRDefault="00A5088B" w:rsidP="00624A30">
            <w:pPr>
              <w:pStyle w:val="TableParagraph"/>
              <w:rPr>
                <w:sz w:val="18"/>
              </w:rPr>
            </w:pPr>
          </w:p>
        </w:tc>
        <w:tc>
          <w:tcPr>
            <w:tcW w:w="1436" w:type="dxa"/>
            <w:tcBorders>
              <w:top w:val="nil"/>
              <w:bottom w:val="nil"/>
            </w:tcBorders>
          </w:tcPr>
          <w:p w14:paraId="0BF19F4E" w14:textId="77777777" w:rsidR="00A5088B" w:rsidRPr="000B2A08" w:rsidRDefault="00A5088B" w:rsidP="00624A30">
            <w:pPr>
              <w:pStyle w:val="TableParagraph"/>
              <w:rPr>
                <w:sz w:val="18"/>
              </w:rPr>
            </w:pPr>
          </w:p>
        </w:tc>
        <w:tc>
          <w:tcPr>
            <w:tcW w:w="509" w:type="dxa"/>
            <w:vMerge/>
            <w:tcBorders>
              <w:top w:val="nil"/>
            </w:tcBorders>
            <w:textDirection w:val="btLr"/>
          </w:tcPr>
          <w:p w14:paraId="4F792024" w14:textId="77777777" w:rsidR="00A5088B" w:rsidRPr="000B2A08" w:rsidRDefault="00A5088B" w:rsidP="00624A30">
            <w:pPr>
              <w:rPr>
                <w:rFonts w:ascii="Times New Roman" w:hAnsi="Times New Roman" w:cs="Times New Roman"/>
                <w:sz w:val="2"/>
                <w:szCs w:val="2"/>
              </w:rPr>
            </w:pPr>
          </w:p>
        </w:tc>
        <w:tc>
          <w:tcPr>
            <w:tcW w:w="511" w:type="dxa"/>
            <w:vMerge/>
            <w:tcBorders>
              <w:top w:val="nil"/>
            </w:tcBorders>
            <w:textDirection w:val="btLr"/>
          </w:tcPr>
          <w:p w14:paraId="74D2F6BE" w14:textId="77777777" w:rsidR="00A5088B" w:rsidRPr="000B2A08" w:rsidRDefault="00A5088B" w:rsidP="00624A30">
            <w:pPr>
              <w:rPr>
                <w:rFonts w:ascii="Times New Roman" w:hAnsi="Times New Roman" w:cs="Times New Roman"/>
                <w:sz w:val="2"/>
                <w:szCs w:val="2"/>
              </w:rPr>
            </w:pPr>
          </w:p>
        </w:tc>
        <w:tc>
          <w:tcPr>
            <w:tcW w:w="449" w:type="dxa"/>
            <w:vMerge/>
            <w:tcBorders>
              <w:top w:val="nil"/>
            </w:tcBorders>
            <w:textDirection w:val="btLr"/>
          </w:tcPr>
          <w:p w14:paraId="5C50C5EA"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21C59B9E"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34EFCEAC" w14:textId="77777777" w:rsidR="00A5088B" w:rsidRPr="000B2A08" w:rsidRDefault="00A5088B" w:rsidP="00624A30">
            <w:pPr>
              <w:rPr>
                <w:rFonts w:ascii="Times New Roman" w:hAnsi="Times New Roman" w:cs="Times New Roman"/>
                <w:sz w:val="2"/>
                <w:szCs w:val="2"/>
              </w:rPr>
            </w:pPr>
          </w:p>
        </w:tc>
        <w:tc>
          <w:tcPr>
            <w:tcW w:w="526" w:type="dxa"/>
            <w:vMerge/>
            <w:tcBorders>
              <w:top w:val="nil"/>
            </w:tcBorders>
            <w:textDirection w:val="btLr"/>
          </w:tcPr>
          <w:p w14:paraId="6ED860E4" w14:textId="77777777" w:rsidR="00A5088B" w:rsidRPr="000B2A08" w:rsidRDefault="00A5088B" w:rsidP="00624A30">
            <w:pPr>
              <w:rPr>
                <w:rFonts w:ascii="Times New Roman" w:hAnsi="Times New Roman" w:cs="Times New Roman"/>
                <w:sz w:val="2"/>
                <w:szCs w:val="2"/>
              </w:rPr>
            </w:pPr>
          </w:p>
        </w:tc>
        <w:tc>
          <w:tcPr>
            <w:tcW w:w="1985" w:type="dxa"/>
            <w:tcBorders>
              <w:top w:val="nil"/>
              <w:bottom w:val="nil"/>
            </w:tcBorders>
          </w:tcPr>
          <w:p w14:paraId="7E0A04CF" w14:textId="77777777" w:rsidR="00A5088B" w:rsidRPr="000B2A08" w:rsidRDefault="00A5088B" w:rsidP="00624A30">
            <w:pPr>
              <w:pStyle w:val="TableParagraph"/>
              <w:rPr>
                <w:sz w:val="18"/>
              </w:rPr>
            </w:pPr>
          </w:p>
        </w:tc>
        <w:tc>
          <w:tcPr>
            <w:tcW w:w="1985" w:type="dxa"/>
            <w:tcBorders>
              <w:top w:val="nil"/>
              <w:bottom w:val="nil"/>
            </w:tcBorders>
          </w:tcPr>
          <w:p w14:paraId="61676E4F" w14:textId="77777777" w:rsidR="00A5088B" w:rsidRPr="000B2A08" w:rsidRDefault="00A5088B" w:rsidP="00624A30">
            <w:pPr>
              <w:pStyle w:val="TableParagraph"/>
              <w:rPr>
                <w:sz w:val="18"/>
              </w:rPr>
            </w:pPr>
          </w:p>
        </w:tc>
        <w:tc>
          <w:tcPr>
            <w:tcW w:w="1418" w:type="dxa"/>
            <w:tcBorders>
              <w:top w:val="nil"/>
              <w:bottom w:val="nil"/>
            </w:tcBorders>
          </w:tcPr>
          <w:p w14:paraId="57FFC94E" w14:textId="77777777" w:rsidR="00A5088B" w:rsidRPr="000B2A08" w:rsidRDefault="00A5088B" w:rsidP="00624A30">
            <w:pPr>
              <w:pStyle w:val="TableParagraph"/>
              <w:rPr>
                <w:sz w:val="18"/>
              </w:rPr>
            </w:pPr>
          </w:p>
        </w:tc>
        <w:tc>
          <w:tcPr>
            <w:tcW w:w="1841" w:type="dxa"/>
            <w:vMerge/>
            <w:tcBorders>
              <w:top w:val="nil"/>
            </w:tcBorders>
          </w:tcPr>
          <w:p w14:paraId="0ADA91CD" w14:textId="77777777" w:rsidR="00A5088B" w:rsidRPr="000B2A08" w:rsidRDefault="00A5088B" w:rsidP="00624A30">
            <w:pPr>
              <w:rPr>
                <w:rFonts w:ascii="Times New Roman" w:hAnsi="Times New Roman" w:cs="Times New Roman"/>
                <w:sz w:val="2"/>
                <w:szCs w:val="2"/>
              </w:rPr>
            </w:pPr>
          </w:p>
        </w:tc>
        <w:tc>
          <w:tcPr>
            <w:tcW w:w="1418" w:type="dxa"/>
            <w:tcBorders>
              <w:top w:val="nil"/>
              <w:bottom w:val="nil"/>
            </w:tcBorders>
          </w:tcPr>
          <w:p w14:paraId="7E181E7D" w14:textId="77777777" w:rsidR="00A5088B" w:rsidRPr="000B2A08" w:rsidRDefault="00A5088B" w:rsidP="00624A30">
            <w:pPr>
              <w:pStyle w:val="TableParagraph"/>
              <w:spacing w:line="246" w:lineRule="exact"/>
              <w:ind w:left="110"/>
              <w:rPr>
                <w:sz w:val="24"/>
              </w:rPr>
            </w:pPr>
            <w:proofErr w:type="spellStart"/>
            <w:r w:rsidRPr="000B2A08">
              <w:rPr>
                <w:sz w:val="24"/>
              </w:rPr>
              <w:t>использова</w:t>
            </w:r>
            <w:proofErr w:type="spellEnd"/>
          </w:p>
        </w:tc>
        <w:tc>
          <w:tcPr>
            <w:tcW w:w="1985" w:type="dxa"/>
            <w:tcBorders>
              <w:top w:val="nil"/>
              <w:bottom w:val="nil"/>
            </w:tcBorders>
          </w:tcPr>
          <w:p w14:paraId="7E56AA60" w14:textId="77777777" w:rsidR="00A5088B" w:rsidRPr="000B2A08" w:rsidRDefault="00A5088B" w:rsidP="00624A30">
            <w:pPr>
              <w:pStyle w:val="TableParagraph"/>
              <w:spacing w:line="246" w:lineRule="exact"/>
              <w:ind w:left="108"/>
              <w:rPr>
                <w:sz w:val="24"/>
              </w:rPr>
            </w:pPr>
            <w:r w:rsidRPr="000B2A08">
              <w:rPr>
                <w:sz w:val="24"/>
              </w:rPr>
              <w:t>а</w:t>
            </w:r>
          </w:p>
        </w:tc>
      </w:tr>
      <w:tr w:rsidR="00A5088B" w:rsidRPr="000B2A08" w14:paraId="58C8BAE0" w14:textId="77777777" w:rsidTr="00624A30">
        <w:trPr>
          <w:trHeight w:val="266"/>
        </w:trPr>
        <w:tc>
          <w:tcPr>
            <w:tcW w:w="516" w:type="dxa"/>
            <w:tcBorders>
              <w:top w:val="nil"/>
              <w:bottom w:val="nil"/>
            </w:tcBorders>
          </w:tcPr>
          <w:p w14:paraId="087BBF6E" w14:textId="77777777" w:rsidR="00A5088B" w:rsidRPr="000B2A08" w:rsidRDefault="00A5088B" w:rsidP="00624A30">
            <w:pPr>
              <w:pStyle w:val="TableParagraph"/>
              <w:rPr>
                <w:sz w:val="18"/>
              </w:rPr>
            </w:pPr>
          </w:p>
        </w:tc>
        <w:tc>
          <w:tcPr>
            <w:tcW w:w="1436" w:type="dxa"/>
            <w:tcBorders>
              <w:top w:val="nil"/>
              <w:bottom w:val="nil"/>
            </w:tcBorders>
          </w:tcPr>
          <w:p w14:paraId="0E6B9344" w14:textId="77777777" w:rsidR="00A5088B" w:rsidRPr="000B2A08" w:rsidRDefault="00A5088B" w:rsidP="00624A30">
            <w:pPr>
              <w:pStyle w:val="TableParagraph"/>
              <w:rPr>
                <w:sz w:val="18"/>
              </w:rPr>
            </w:pPr>
          </w:p>
        </w:tc>
        <w:tc>
          <w:tcPr>
            <w:tcW w:w="509" w:type="dxa"/>
            <w:vMerge/>
            <w:tcBorders>
              <w:top w:val="nil"/>
            </w:tcBorders>
            <w:textDirection w:val="btLr"/>
          </w:tcPr>
          <w:p w14:paraId="4FFD42F0" w14:textId="77777777" w:rsidR="00A5088B" w:rsidRPr="000B2A08" w:rsidRDefault="00A5088B" w:rsidP="00624A30">
            <w:pPr>
              <w:rPr>
                <w:rFonts w:ascii="Times New Roman" w:hAnsi="Times New Roman" w:cs="Times New Roman"/>
                <w:sz w:val="2"/>
                <w:szCs w:val="2"/>
              </w:rPr>
            </w:pPr>
          </w:p>
        </w:tc>
        <w:tc>
          <w:tcPr>
            <w:tcW w:w="511" w:type="dxa"/>
            <w:vMerge/>
            <w:tcBorders>
              <w:top w:val="nil"/>
            </w:tcBorders>
            <w:textDirection w:val="btLr"/>
          </w:tcPr>
          <w:p w14:paraId="41FDC39C" w14:textId="77777777" w:rsidR="00A5088B" w:rsidRPr="000B2A08" w:rsidRDefault="00A5088B" w:rsidP="00624A30">
            <w:pPr>
              <w:rPr>
                <w:rFonts w:ascii="Times New Roman" w:hAnsi="Times New Roman" w:cs="Times New Roman"/>
                <w:sz w:val="2"/>
                <w:szCs w:val="2"/>
              </w:rPr>
            </w:pPr>
          </w:p>
        </w:tc>
        <w:tc>
          <w:tcPr>
            <w:tcW w:w="449" w:type="dxa"/>
            <w:vMerge/>
            <w:tcBorders>
              <w:top w:val="nil"/>
            </w:tcBorders>
            <w:textDirection w:val="btLr"/>
          </w:tcPr>
          <w:p w14:paraId="3F460A05"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7CFB2D31"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4B01A6AA" w14:textId="77777777" w:rsidR="00A5088B" w:rsidRPr="000B2A08" w:rsidRDefault="00A5088B" w:rsidP="00624A30">
            <w:pPr>
              <w:rPr>
                <w:rFonts w:ascii="Times New Roman" w:hAnsi="Times New Roman" w:cs="Times New Roman"/>
                <w:sz w:val="2"/>
                <w:szCs w:val="2"/>
              </w:rPr>
            </w:pPr>
          </w:p>
        </w:tc>
        <w:tc>
          <w:tcPr>
            <w:tcW w:w="526" w:type="dxa"/>
            <w:vMerge/>
            <w:tcBorders>
              <w:top w:val="nil"/>
            </w:tcBorders>
            <w:textDirection w:val="btLr"/>
          </w:tcPr>
          <w:p w14:paraId="196396F6" w14:textId="77777777" w:rsidR="00A5088B" w:rsidRPr="000B2A08" w:rsidRDefault="00A5088B" w:rsidP="00624A30">
            <w:pPr>
              <w:rPr>
                <w:rFonts w:ascii="Times New Roman" w:hAnsi="Times New Roman" w:cs="Times New Roman"/>
                <w:sz w:val="2"/>
                <w:szCs w:val="2"/>
              </w:rPr>
            </w:pPr>
          </w:p>
        </w:tc>
        <w:tc>
          <w:tcPr>
            <w:tcW w:w="1985" w:type="dxa"/>
            <w:tcBorders>
              <w:top w:val="nil"/>
              <w:bottom w:val="nil"/>
            </w:tcBorders>
          </w:tcPr>
          <w:p w14:paraId="1CA30E9F" w14:textId="77777777" w:rsidR="00A5088B" w:rsidRPr="000B2A08" w:rsidRDefault="00A5088B" w:rsidP="00624A30">
            <w:pPr>
              <w:pStyle w:val="TableParagraph"/>
              <w:rPr>
                <w:sz w:val="18"/>
              </w:rPr>
            </w:pPr>
          </w:p>
        </w:tc>
        <w:tc>
          <w:tcPr>
            <w:tcW w:w="1985" w:type="dxa"/>
            <w:tcBorders>
              <w:top w:val="nil"/>
              <w:bottom w:val="nil"/>
            </w:tcBorders>
          </w:tcPr>
          <w:p w14:paraId="3674A688" w14:textId="77777777" w:rsidR="00A5088B" w:rsidRPr="000B2A08" w:rsidRDefault="00A5088B" w:rsidP="00624A30">
            <w:pPr>
              <w:pStyle w:val="TableParagraph"/>
              <w:rPr>
                <w:sz w:val="18"/>
              </w:rPr>
            </w:pPr>
          </w:p>
        </w:tc>
        <w:tc>
          <w:tcPr>
            <w:tcW w:w="1418" w:type="dxa"/>
            <w:tcBorders>
              <w:top w:val="nil"/>
              <w:bottom w:val="nil"/>
            </w:tcBorders>
          </w:tcPr>
          <w:p w14:paraId="34256ECC" w14:textId="77777777" w:rsidR="00A5088B" w:rsidRPr="000B2A08" w:rsidRDefault="00A5088B" w:rsidP="00624A30">
            <w:pPr>
              <w:pStyle w:val="TableParagraph"/>
              <w:rPr>
                <w:sz w:val="18"/>
              </w:rPr>
            </w:pPr>
          </w:p>
        </w:tc>
        <w:tc>
          <w:tcPr>
            <w:tcW w:w="1841" w:type="dxa"/>
            <w:vMerge/>
            <w:tcBorders>
              <w:top w:val="nil"/>
            </w:tcBorders>
          </w:tcPr>
          <w:p w14:paraId="1B185537" w14:textId="77777777" w:rsidR="00A5088B" w:rsidRPr="000B2A08" w:rsidRDefault="00A5088B" w:rsidP="00624A30">
            <w:pPr>
              <w:rPr>
                <w:rFonts w:ascii="Times New Roman" w:hAnsi="Times New Roman" w:cs="Times New Roman"/>
                <w:sz w:val="2"/>
                <w:szCs w:val="2"/>
              </w:rPr>
            </w:pPr>
          </w:p>
        </w:tc>
        <w:tc>
          <w:tcPr>
            <w:tcW w:w="1418" w:type="dxa"/>
            <w:tcBorders>
              <w:top w:val="nil"/>
              <w:bottom w:val="nil"/>
            </w:tcBorders>
          </w:tcPr>
          <w:p w14:paraId="0F89CEF0" w14:textId="77777777" w:rsidR="00A5088B" w:rsidRPr="000B2A08" w:rsidRDefault="00A5088B" w:rsidP="00624A30">
            <w:pPr>
              <w:pStyle w:val="TableParagraph"/>
              <w:spacing w:line="246" w:lineRule="exact"/>
              <w:ind w:left="110"/>
              <w:rPr>
                <w:sz w:val="24"/>
              </w:rPr>
            </w:pPr>
            <w:proofErr w:type="spellStart"/>
            <w:r w:rsidRPr="000B2A08">
              <w:rPr>
                <w:sz w:val="24"/>
              </w:rPr>
              <w:t>нием</w:t>
            </w:r>
            <w:proofErr w:type="spellEnd"/>
          </w:p>
        </w:tc>
        <w:tc>
          <w:tcPr>
            <w:tcW w:w="1985" w:type="dxa"/>
            <w:tcBorders>
              <w:top w:val="nil"/>
              <w:bottom w:val="nil"/>
            </w:tcBorders>
          </w:tcPr>
          <w:p w14:paraId="34D48A41" w14:textId="77777777" w:rsidR="00A5088B" w:rsidRPr="000B2A08" w:rsidRDefault="00A5088B" w:rsidP="00624A30">
            <w:pPr>
              <w:pStyle w:val="TableParagraph"/>
              <w:rPr>
                <w:sz w:val="18"/>
              </w:rPr>
            </w:pPr>
          </w:p>
        </w:tc>
      </w:tr>
      <w:tr w:rsidR="00A5088B" w:rsidRPr="000B2A08" w14:paraId="673BBD7A" w14:textId="77777777" w:rsidTr="00624A30">
        <w:trPr>
          <w:trHeight w:val="273"/>
        </w:trPr>
        <w:tc>
          <w:tcPr>
            <w:tcW w:w="516" w:type="dxa"/>
            <w:tcBorders>
              <w:top w:val="nil"/>
            </w:tcBorders>
          </w:tcPr>
          <w:p w14:paraId="27B6065B" w14:textId="77777777" w:rsidR="00A5088B" w:rsidRPr="000B2A08" w:rsidRDefault="00A5088B" w:rsidP="00624A30">
            <w:pPr>
              <w:pStyle w:val="TableParagraph"/>
              <w:rPr>
                <w:sz w:val="20"/>
              </w:rPr>
            </w:pPr>
          </w:p>
        </w:tc>
        <w:tc>
          <w:tcPr>
            <w:tcW w:w="1436" w:type="dxa"/>
            <w:tcBorders>
              <w:top w:val="nil"/>
            </w:tcBorders>
          </w:tcPr>
          <w:p w14:paraId="0D1EA8E1" w14:textId="77777777" w:rsidR="00A5088B" w:rsidRPr="000B2A08" w:rsidRDefault="00A5088B" w:rsidP="00624A30">
            <w:pPr>
              <w:pStyle w:val="TableParagraph"/>
              <w:rPr>
                <w:sz w:val="20"/>
              </w:rPr>
            </w:pPr>
          </w:p>
        </w:tc>
        <w:tc>
          <w:tcPr>
            <w:tcW w:w="509" w:type="dxa"/>
            <w:vMerge/>
            <w:tcBorders>
              <w:top w:val="nil"/>
            </w:tcBorders>
            <w:textDirection w:val="btLr"/>
          </w:tcPr>
          <w:p w14:paraId="6C416EB7" w14:textId="77777777" w:rsidR="00A5088B" w:rsidRPr="000B2A08" w:rsidRDefault="00A5088B" w:rsidP="00624A30">
            <w:pPr>
              <w:rPr>
                <w:rFonts w:ascii="Times New Roman" w:hAnsi="Times New Roman" w:cs="Times New Roman"/>
                <w:sz w:val="2"/>
                <w:szCs w:val="2"/>
              </w:rPr>
            </w:pPr>
          </w:p>
        </w:tc>
        <w:tc>
          <w:tcPr>
            <w:tcW w:w="511" w:type="dxa"/>
            <w:vMerge/>
            <w:tcBorders>
              <w:top w:val="nil"/>
            </w:tcBorders>
            <w:textDirection w:val="btLr"/>
          </w:tcPr>
          <w:p w14:paraId="25415E6A" w14:textId="77777777" w:rsidR="00A5088B" w:rsidRPr="000B2A08" w:rsidRDefault="00A5088B" w:rsidP="00624A30">
            <w:pPr>
              <w:rPr>
                <w:rFonts w:ascii="Times New Roman" w:hAnsi="Times New Roman" w:cs="Times New Roman"/>
                <w:sz w:val="2"/>
                <w:szCs w:val="2"/>
              </w:rPr>
            </w:pPr>
          </w:p>
        </w:tc>
        <w:tc>
          <w:tcPr>
            <w:tcW w:w="449" w:type="dxa"/>
            <w:vMerge/>
            <w:tcBorders>
              <w:top w:val="nil"/>
            </w:tcBorders>
            <w:textDirection w:val="btLr"/>
          </w:tcPr>
          <w:p w14:paraId="57CFCCC4"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59EF6740" w14:textId="77777777" w:rsidR="00A5088B" w:rsidRPr="000B2A08" w:rsidRDefault="00A5088B" w:rsidP="00624A30">
            <w:pPr>
              <w:rPr>
                <w:rFonts w:ascii="Times New Roman" w:hAnsi="Times New Roman" w:cs="Times New Roman"/>
                <w:sz w:val="2"/>
                <w:szCs w:val="2"/>
              </w:rPr>
            </w:pPr>
          </w:p>
        </w:tc>
        <w:tc>
          <w:tcPr>
            <w:tcW w:w="420" w:type="dxa"/>
            <w:vMerge/>
            <w:tcBorders>
              <w:top w:val="nil"/>
            </w:tcBorders>
            <w:textDirection w:val="btLr"/>
          </w:tcPr>
          <w:p w14:paraId="5058D93E" w14:textId="77777777" w:rsidR="00A5088B" w:rsidRPr="000B2A08" w:rsidRDefault="00A5088B" w:rsidP="00624A30">
            <w:pPr>
              <w:rPr>
                <w:rFonts w:ascii="Times New Roman" w:hAnsi="Times New Roman" w:cs="Times New Roman"/>
                <w:sz w:val="2"/>
                <w:szCs w:val="2"/>
              </w:rPr>
            </w:pPr>
          </w:p>
        </w:tc>
        <w:tc>
          <w:tcPr>
            <w:tcW w:w="526" w:type="dxa"/>
            <w:vMerge/>
            <w:tcBorders>
              <w:top w:val="nil"/>
            </w:tcBorders>
            <w:textDirection w:val="btLr"/>
          </w:tcPr>
          <w:p w14:paraId="7B92F4F0" w14:textId="77777777" w:rsidR="00A5088B" w:rsidRPr="000B2A08" w:rsidRDefault="00A5088B" w:rsidP="00624A30">
            <w:pPr>
              <w:rPr>
                <w:rFonts w:ascii="Times New Roman" w:hAnsi="Times New Roman" w:cs="Times New Roman"/>
                <w:sz w:val="2"/>
                <w:szCs w:val="2"/>
              </w:rPr>
            </w:pPr>
          </w:p>
        </w:tc>
        <w:tc>
          <w:tcPr>
            <w:tcW w:w="1985" w:type="dxa"/>
            <w:tcBorders>
              <w:top w:val="nil"/>
            </w:tcBorders>
          </w:tcPr>
          <w:p w14:paraId="4FCB9E16" w14:textId="77777777" w:rsidR="00A5088B" w:rsidRPr="000B2A08" w:rsidRDefault="00A5088B" w:rsidP="00624A30">
            <w:pPr>
              <w:pStyle w:val="TableParagraph"/>
              <w:rPr>
                <w:sz w:val="20"/>
              </w:rPr>
            </w:pPr>
          </w:p>
        </w:tc>
        <w:tc>
          <w:tcPr>
            <w:tcW w:w="1985" w:type="dxa"/>
            <w:tcBorders>
              <w:top w:val="nil"/>
            </w:tcBorders>
          </w:tcPr>
          <w:p w14:paraId="517C986B" w14:textId="77777777" w:rsidR="00A5088B" w:rsidRPr="000B2A08" w:rsidRDefault="00A5088B" w:rsidP="00624A30">
            <w:pPr>
              <w:pStyle w:val="TableParagraph"/>
              <w:rPr>
                <w:sz w:val="20"/>
              </w:rPr>
            </w:pPr>
          </w:p>
        </w:tc>
        <w:tc>
          <w:tcPr>
            <w:tcW w:w="1418" w:type="dxa"/>
            <w:tcBorders>
              <w:top w:val="nil"/>
            </w:tcBorders>
          </w:tcPr>
          <w:p w14:paraId="33F02653" w14:textId="77777777" w:rsidR="00A5088B" w:rsidRPr="000B2A08" w:rsidRDefault="00A5088B" w:rsidP="00624A30">
            <w:pPr>
              <w:pStyle w:val="TableParagraph"/>
              <w:rPr>
                <w:sz w:val="20"/>
              </w:rPr>
            </w:pPr>
          </w:p>
        </w:tc>
        <w:tc>
          <w:tcPr>
            <w:tcW w:w="1841" w:type="dxa"/>
            <w:vMerge/>
            <w:tcBorders>
              <w:top w:val="nil"/>
            </w:tcBorders>
          </w:tcPr>
          <w:p w14:paraId="1EFB15BF" w14:textId="77777777" w:rsidR="00A5088B" w:rsidRPr="000B2A08" w:rsidRDefault="00A5088B" w:rsidP="00624A30">
            <w:pPr>
              <w:rPr>
                <w:rFonts w:ascii="Times New Roman" w:hAnsi="Times New Roman" w:cs="Times New Roman"/>
                <w:sz w:val="2"/>
                <w:szCs w:val="2"/>
              </w:rPr>
            </w:pPr>
          </w:p>
        </w:tc>
        <w:tc>
          <w:tcPr>
            <w:tcW w:w="1418" w:type="dxa"/>
            <w:tcBorders>
              <w:top w:val="nil"/>
            </w:tcBorders>
          </w:tcPr>
          <w:p w14:paraId="217E00D4" w14:textId="77777777" w:rsidR="00A5088B" w:rsidRPr="000B2A08" w:rsidRDefault="00A5088B" w:rsidP="00624A30">
            <w:pPr>
              <w:pStyle w:val="TableParagraph"/>
              <w:spacing w:line="254" w:lineRule="exact"/>
              <w:ind w:left="110"/>
              <w:rPr>
                <w:sz w:val="24"/>
              </w:rPr>
            </w:pPr>
            <w:proofErr w:type="spellStart"/>
            <w:r w:rsidRPr="000B2A08">
              <w:rPr>
                <w:sz w:val="24"/>
              </w:rPr>
              <w:t>схемы</w:t>
            </w:r>
            <w:proofErr w:type="spellEnd"/>
          </w:p>
        </w:tc>
        <w:tc>
          <w:tcPr>
            <w:tcW w:w="1985" w:type="dxa"/>
            <w:tcBorders>
              <w:top w:val="nil"/>
            </w:tcBorders>
          </w:tcPr>
          <w:p w14:paraId="79F28095" w14:textId="77777777" w:rsidR="00A5088B" w:rsidRPr="000B2A08" w:rsidRDefault="00A5088B" w:rsidP="00624A30">
            <w:pPr>
              <w:pStyle w:val="TableParagraph"/>
              <w:rPr>
                <w:sz w:val="20"/>
              </w:rPr>
            </w:pPr>
          </w:p>
        </w:tc>
      </w:tr>
      <w:tr w:rsidR="00A5088B" w:rsidRPr="000B2A08" w14:paraId="244DA02D" w14:textId="77777777" w:rsidTr="00624A30">
        <w:trPr>
          <w:trHeight w:val="278"/>
        </w:trPr>
        <w:tc>
          <w:tcPr>
            <w:tcW w:w="516" w:type="dxa"/>
          </w:tcPr>
          <w:p w14:paraId="79E0DA24" w14:textId="77777777" w:rsidR="00A5088B" w:rsidRPr="000B2A08" w:rsidRDefault="00A5088B" w:rsidP="00624A30">
            <w:pPr>
              <w:pStyle w:val="TableParagraph"/>
              <w:rPr>
                <w:sz w:val="20"/>
              </w:rPr>
            </w:pPr>
          </w:p>
        </w:tc>
        <w:tc>
          <w:tcPr>
            <w:tcW w:w="1436" w:type="dxa"/>
          </w:tcPr>
          <w:p w14:paraId="421D9BB4" w14:textId="77777777" w:rsidR="00A5088B" w:rsidRPr="000B2A08" w:rsidRDefault="00A5088B" w:rsidP="00624A30">
            <w:pPr>
              <w:pStyle w:val="TableParagraph"/>
              <w:rPr>
                <w:sz w:val="20"/>
              </w:rPr>
            </w:pPr>
          </w:p>
        </w:tc>
        <w:tc>
          <w:tcPr>
            <w:tcW w:w="509" w:type="dxa"/>
          </w:tcPr>
          <w:p w14:paraId="04EB0F5A" w14:textId="77777777" w:rsidR="00A5088B" w:rsidRPr="000B2A08" w:rsidRDefault="00A5088B" w:rsidP="00624A30">
            <w:pPr>
              <w:pStyle w:val="TableParagraph"/>
              <w:rPr>
                <w:sz w:val="20"/>
              </w:rPr>
            </w:pPr>
          </w:p>
        </w:tc>
        <w:tc>
          <w:tcPr>
            <w:tcW w:w="511" w:type="dxa"/>
          </w:tcPr>
          <w:p w14:paraId="48B8A3B2" w14:textId="77777777" w:rsidR="00A5088B" w:rsidRPr="000B2A08" w:rsidRDefault="00A5088B" w:rsidP="00624A30">
            <w:pPr>
              <w:pStyle w:val="TableParagraph"/>
              <w:rPr>
                <w:sz w:val="20"/>
              </w:rPr>
            </w:pPr>
          </w:p>
        </w:tc>
        <w:tc>
          <w:tcPr>
            <w:tcW w:w="449" w:type="dxa"/>
          </w:tcPr>
          <w:p w14:paraId="6E6CBFC0" w14:textId="77777777" w:rsidR="00A5088B" w:rsidRPr="000B2A08" w:rsidRDefault="00A5088B" w:rsidP="00624A30">
            <w:pPr>
              <w:pStyle w:val="TableParagraph"/>
              <w:rPr>
                <w:sz w:val="20"/>
              </w:rPr>
            </w:pPr>
          </w:p>
        </w:tc>
        <w:tc>
          <w:tcPr>
            <w:tcW w:w="420" w:type="dxa"/>
          </w:tcPr>
          <w:p w14:paraId="5D050BA7" w14:textId="77777777" w:rsidR="00A5088B" w:rsidRPr="000B2A08" w:rsidRDefault="00A5088B" w:rsidP="00624A30">
            <w:pPr>
              <w:pStyle w:val="TableParagraph"/>
              <w:rPr>
                <w:sz w:val="20"/>
              </w:rPr>
            </w:pPr>
          </w:p>
        </w:tc>
        <w:tc>
          <w:tcPr>
            <w:tcW w:w="420" w:type="dxa"/>
          </w:tcPr>
          <w:p w14:paraId="259CFCE1" w14:textId="77777777" w:rsidR="00A5088B" w:rsidRPr="000B2A08" w:rsidRDefault="00A5088B" w:rsidP="00624A30">
            <w:pPr>
              <w:pStyle w:val="TableParagraph"/>
              <w:rPr>
                <w:sz w:val="20"/>
              </w:rPr>
            </w:pPr>
          </w:p>
        </w:tc>
        <w:tc>
          <w:tcPr>
            <w:tcW w:w="526" w:type="dxa"/>
          </w:tcPr>
          <w:p w14:paraId="129E1D35" w14:textId="77777777" w:rsidR="00A5088B" w:rsidRPr="000B2A08" w:rsidRDefault="00A5088B" w:rsidP="00624A30">
            <w:pPr>
              <w:pStyle w:val="TableParagraph"/>
              <w:rPr>
                <w:sz w:val="20"/>
              </w:rPr>
            </w:pPr>
          </w:p>
        </w:tc>
        <w:tc>
          <w:tcPr>
            <w:tcW w:w="1985" w:type="dxa"/>
          </w:tcPr>
          <w:p w14:paraId="56D32915" w14:textId="77777777" w:rsidR="00A5088B" w:rsidRPr="000B2A08" w:rsidRDefault="00A5088B" w:rsidP="00624A30">
            <w:pPr>
              <w:pStyle w:val="TableParagraph"/>
              <w:rPr>
                <w:sz w:val="20"/>
              </w:rPr>
            </w:pPr>
          </w:p>
        </w:tc>
        <w:tc>
          <w:tcPr>
            <w:tcW w:w="1985" w:type="dxa"/>
          </w:tcPr>
          <w:p w14:paraId="7DDBF89F" w14:textId="77777777" w:rsidR="00A5088B" w:rsidRPr="000B2A08" w:rsidRDefault="00A5088B" w:rsidP="00624A30">
            <w:pPr>
              <w:pStyle w:val="TableParagraph"/>
              <w:rPr>
                <w:sz w:val="20"/>
              </w:rPr>
            </w:pPr>
          </w:p>
        </w:tc>
        <w:tc>
          <w:tcPr>
            <w:tcW w:w="1418" w:type="dxa"/>
          </w:tcPr>
          <w:p w14:paraId="7ADDDE79" w14:textId="77777777" w:rsidR="00A5088B" w:rsidRPr="000B2A08" w:rsidRDefault="00A5088B" w:rsidP="00624A30">
            <w:pPr>
              <w:pStyle w:val="TableParagraph"/>
              <w:rPr>
                <w:sz w:val="20"/>
              </w:rPr>
            </w:pPr>
          </w:p>
        </w:tc>
        <w:tc>
          <w:tcPr>
            <w:tcW w:w="1841" w:type="dxa"/>
          </w:tcPr>
          <w:p w14:paraId="2CACCBC2" w14:textId="77777777" w:rsidR="00A5088B" w:rsidRPr="000B2A08" w:rsidRDefault="00A5088B" w:rsidP="00624A30">
            <w:pPr>
              <w:pStyle w:val="TableParagraph"/>
              <w:rPr>
                <w:sz w:val="20"/>
              </w:rPr>
            </w:pPr>
          </w:p>
        </w:tc>
        <w:tc>
          <w:tcPr>
            <w:tcW w:w="1418" w:type="dxa"/>
          </w:tcPr>
          <w:p w14:paraId="7C11986E" w14:textId="77777777" w:rsidR="00A5088B" w:rsidRPr="000B2A08" w:rsidRDefault="00A5088B" w:rsidP="00624A30">
            <w:pPr>
              <w:pStyle w:val="TableParagraph"/>
              <w:rPr>
                <w:sz w:val="20"/>
              </w:rPr>
            </w:pPr>
          </w:p>
        </w:tc>
        <w:tc>
          <w:tcPr>
            <w:tcW w:w="1985" w:type="dxa"/>
          </w:tcPr>
          <w:p w14:paraId="4A11B4B0" w14:textId="77777777" w:rsidR="00A5088B" w:rsidRPr="000B2A08" w:rsidRDefault="00A5088B" w:rsidP="00624A30">
            <w:pPr>
              <w:pStyle w:val="TableParagraph"/>
              <w:rPr>
                <w:sz w:val="20"/>
              </w:rPr>
            </w:pPr>
          </w:p>
        </w:tc>
      </w:tr>
    </w:tbl>
    <w:p w14:paraId="62686B3B" w14:textId="2F4E8DD5" w:rsidR="00A5088B" w:rsidRPr="000B2A08" w:rsidRDefault="00A5088B" w:rsidP="00F250E3">
      <w:pPr>
        <w:spacing w:before="41"/>
        <w:ind w:left="3980"/>
        <w:jc w:val="right"/>
        <w:rPr>
          <w:rFonts w:ascii="Times New Roman" w:hAnsi="Times New Roman" w:cs="Times New Roman"/>
          <w:b/>
          <w:sz w:val="24"/>
        </w:rPr>
      </w:pPr>
    </w:p>
    <w:sectPr w:rsidR="00A5088B" w:rsidRPr="000B2A08" w:rsidSect="00F250E3">
      <w:footerReference w:type="default" r:id="rId1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F043" w14:textId="77777777" w:rsidR="00DB7232" w:rsidRDefault="00DB7232">
      <w:pPr>
        <w:spacing w:after="0" w:line="240" w:lineRule="auto"/>
      </w:pPr>
      <w:r>
        <w:separator/>
      </w:r>
    </w:p>
  </w:endnote>
  <w:endnote w:type="continuationSeparator" w:id="0">
    <w:p w14:paraId="04B6DF7D" w14:textId="77777777" w:rsidR="00DB7232" w:rsidRDefault="00DB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3355" w14:textId="4A94B4B4" w:rsidR="00BC4B14" w:rsidRDefault="00BC4B14">
    <w:pPr>
      <w:pStyle w:val="a5"/>
      <w:spacing w:line="14" w:lineRule="auto"/>
      <w:ind w:left="0"/>
      <w:rPr>
        <w:sz w:val="20"/>
      </w:rPr>
    </w:pPr>
    <w:r>
      <w:rPr>
        <w:noProof/>
        <w:sz w:val="24"/>
        <w:lang w:eastAsia="ru-RU"/>
      </w:rPr>
      <mc:AlternateContent>
        <mc:Choice Requires="wps">
          <w:drawing>
            <wp:anchor distT="0" distB="0" distL="114300" distR="114300" simplePos="0" relativeHeight="251659264" behindDoc="1" locked="0" layoutInCell="1" allowOverlap="1" wp14:anchorId="01C300DD" wp14:editId="2D12F02D">
              <wp:simplePos x="0" y="0"/>
              <wp:positionH relativeFrom="page">
                <wp:posOffset>5057140</wp:posOffset>
              </wp:positionH>
              <wp:positionV relativeFrom="page">
                <wp:posOffset>6784340</wp:posOffset>
              </wp:positionV>
              <wp:extent cx="2197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E099" w14:textId="0803615F" w:rsidR="00BC4B14" w:rsidRDefault="00BC4B14">
                          <w:pPr>
                            <w:spacing w:line="245" w:lineRule="exact"/>
                            <w:ind w:left="60"/>
                            <w:rPr>
                              <w:rFonts w:ascii="Calibri"/>
                            </w:rPr>
                          </w:pPr>
                          <w:r>
                            <w:fldChar w:fldCharType="begin"/>
                          </w:r>
                          <w:r>
                            <w:rPr>
                              <w:rFonts w:ascii="Calibri"/>
                            </w:rPr>
                            <w:instrText xml:space="preserve"> PAGE </w:instrText>
                          </w:r>
                          <w:r>
                            <w:fldChar w:fldCharType="separate"/>
                          </w:r>
                          <w:r w:rsidR="002C401A">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300DD" id="_x0000_t202" coordsize="21600,21600" o:spt="202" path="m,l,21600r21600,l21600,xe">
              <v:stroke joinstyle="miter"/>
              <v:path gradientshapeok="t" o:connecttype="rect"/>
            </v:shapetype>
            <v:shape id="Надпись 1" o:spid="_x0000_s1026" type="#_x0000_t202" style="position:absolute;left:0;text-align:left;margin-left:398.2pt;margin-top:534.2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www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" filled="f" stroked="f">
              <v:textbox inset="0,0,0,0">
                <w:txbxContent>
                  <w:p w14:paraId="3104E099" w14:textId="0803615F" w:rsidR="00BC4B14" w:rsidRDefault="00BC4B14">
                    <w:pPr>
                      <w:spacing w:line="245" w:lineRule="exact"/>
                      <w:ind w:left="60"/>
                      <w:rPr>
                        <w:rFonts w:ascii="Calibri"/>
                      </w:rPr>
                    </w:pPr>
                    <w:r>
                      <w:fldChar w:fldCharType="begin"/>
                    </w:r>
                    <w:r>
                      <w:rPr>
                        <w:rFonts w:ascii="Calibri"/>
                      </w:rPr>
                      <w:instrText xml:space="preserve"> PAGE </w:instrText>
                    </w:r>
                    <w:r>
                      <w:fldChar w:fldCharType="separate"/>
                    </w:r>
                    <w:r w:rsidR="002C401A">
                      <w:rPr>
                        <w:rFonts w:ascii="Calibri"/>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8862" w14:textId="77777777" w:rsidR="00DB7232" w:rsidRDefault="00DB7232">
      <w:pPr>
        <w:spacing w:after="0" w:line="240" w:lineRule="auto"/>
      </w:pPr>
      <w:r>
        <w:separator/>
      </w:r>
    </w:p>
  </w:footnote>
  <w:footnote w:type="continuationSeparator" w:id="0">
    <w:p w14:paraId="2789D473" w14:textId="77777777" w:rsidR="00DB7232" w:rsidRDefault="00DB7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1" w15:restartNumberingAfterBreak="0">
    <w:nsid w:val="09C85FD5"/>
    <w:multiLevelType w:val="hybridMultilevel"/>
    <w:tmpl w:val="6F14AAB8"/>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671EF"/>
    <w:multiLevelType w:val="hybridMultilevel"/>
    <w:tmpl w:val="549A205E"/>
    <w:lvl w:ilvl="0" w:tplc="816EC7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E0377"/>
    <w:multiLevelType w:val="hybridMultilevel"/>
    <w:tmpl w:val="1A6A9D9E"/>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82513"/>
    <w:multiLevelType w:val="hybridMultilevel"/>
    <w:tmpl w:val="7B980C22"/>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A73FA"/>
    <w:multiLevelType w:val="hybridMultilevel"/>
    <w:tmpl w:val="0E6EF764"/>
    <w:lvl w:ilvl="0" w:tplc="816EC7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2B1FB8"/>
    <w:multiLevelType w:val="hybridMultilevel"/>
    <w:tmpl w:val="0C2AF140"/>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53AB0"/>
    <w:multiLevelType w:val="hybridMultilevel"/>
    <w:tmpl w:val="53F8BC64"/>
    <w:lvl w:ilvl="0" w:tplc="816EC7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C6A1E"/>
    <w:multiLevelType w:val="multilevel"/>
    <w:tmpl w:val="4606CF2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3D2ECD"/>
    <w:multiLevelType w:val="hybridMultilevel"/>
    <w:tmpl w:val="69462B84"/>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71F12"/>
    <w:multiLevelType w:val="hybridMultilevel"/>
    <w:tmpl w:val="7BE2EEFA"/>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D3789"/>
    <w:multiLevelType w:val="hybridMultilevel"/>
    <w:tmpl w:val="9D44D9D6"/>
    <w:lvl w:ilvl="0" w:tplc="6B1A38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F92212F"/>
    <w:multiLevelType w:val="hybridMultilevel"/>
    <w:tmpl w:val="803E69F2"/>
    <w:lvl w:ilvl="0" w:tplc="816EC72E">
      <w:start w:val="1"/>
      <w:numFmt w:val="bullet"/>
      <w:lvlText w:val="─"/>
      <w:lvlJc w:val="left"/>
      <w:pPr>
        <w:tabs>
          <w:tab w:val="num" w:pos="720"/>
        </w:tabs>
        <w:ind w:left="720" w:hanging="360"/>
      </w:pPr>
      <w:rPr>
        <w:rFonts w:ascii="Times New Roman" w:hAnsi="Times New Roman" w:cs="Times New Roman" w:hint="default"/>
      </w:rPr>
    </w:lvl>
    <w:lvl w:ilvl="1" w:tplc="70B66D50" w:tentative="1">
      <w:start w:val="1"/>
      <w:numFmt w:val="bullet"/>
      <w:lvlText w:val="•"/>
      <w:lvlJc w:val="left"/>
      <w:pPr>
        <w:tabs>
          <w:tab w:val="num" w:pos="1440"/>
        </w:tabs>
        <w:ind w:left="1440" w:hanging="360"/>
      </w:pPr>
      <w:rPr>
        <w:rFonts w:ascii="Arial" w:hAnsi="Arial" w:hint="default"/>
      </w:rPr>
    </w:lvl>
    <w:lvl w:ilvl="2" w:tplc="1488EE10" w:tentative="1">
      <w:start w:val="1"/>
      <w:numFmt w:val="bullet"/>
      <w:lvlText w:val="•"/>
      <w:lvlJc w:val="left"/>
      <w:pPr>
        <w:tabs>
          <w:tab w:val="num" w:pos="2160"/>
        </w:tabs>
        <w:ind w:left="2160" w:hanging="360"/>
      </w:pPr>
      <w:rPr>
        <w:rFonts w:ascii="Arial" w:hAnsi="Arial" w:hint="default"/>
      </w:rPr>
    </w:lvl>
    <w:lvl w:ilvl="3" w:tplc="6C1C0B74" w:tentative="1">
      <w:start w:val="1"/>
      <w:numFmt w:val="bullet"/>
      <w:lvlText w:val="•"/>
      <w:lvlJc w:val="left"/>
      <w:pPr>
        <w:tabs>
          <w:tab w:val="num" w:pos="2880"/>
        </w:tabs>
        <w:ind w:left="2880" w:hanging="360"/>
      </w:pPr>
      <w:rPr>
        <w:rFonts w:ascii="Arial" w:hAnsi="Arial" w:hint="default"/>
      </w:rPr>
    </w:lvl>
    <w:lvl w:ilvl="4" w:tplc="AE50E5B8" w:tentative="1">
      <w:start w:val="1"/>
      <w:numFmt w:val="bullet"/>
      <w:lvlText w:val="•"/>
      <w:lvlJc w:val="left"/>
      <w:pPr>
        <w:tabs>
          <w:tab w:val="num" w:pos="3600"/>
        </w:tabs>
        <w:ind w:left="3600" w:hanging="360"/>
      </w:pPr>
      <w:rPr>
        <w:rFonts w:ascii="Arial" w:hAnsi="Arial" w:hint="default"/>
      </w:rPr>
    </w:lvl>
    <w:lvl w:ilvl="5" w:tplc="5F56FF32" w:tentative="1">
      <w:start w:val="1"/>
      <w:numFmt w:val="bullet"/>
      <w:lvlText w:val="•"/>
      <w:lvlJc w:val="left"/>
      <w:pPr>
        <w:tabs>
          <w:tab w:val="num" w:pos="4320"/>
        </w:tabs>
        <w:ind w:left="4320" w:hanging="360"/>
      </w:pPr>
      <w:rPr>
        <w:rFonts w:ascii="Arial" w:hAnsi="Arial" w:hint="default"/>
      </w:rPr>
    </w:lvl>
    <w:lvl w:ilvl="6" w:tplc="CDEEB3AC" w:tentative="1">
      <w:start w:val="1"/>
      <w:numFmt w:val="bullet"/>
      <w:lvlText w:val="•"/>
      <w:lvlJc w:val="left"/>
      <w:pPr>
        <w:tabs>
          <w:tab w:val="num" w:pos="5040"/>
        </w:tabs>
        <w:ind w:left="5040" w:hanging="360"/>
      </w:pPr>
      <w:rPr>
        <w:rFonts w:ascii="Arial" w:hAnsi="Arial" w:hint="default"/>
      </w:rPr>
    </w:lvl>
    <w:lvl w:ilvl="7" w:tplc="68B09464" w:tentative="1">
      <w:start w:val="1"/>
      <w:numFmt w:val="bullet"/>
      <w:lvlText w:val="•"/>
      <w:lvlJc w:val="left"/>
      <w:pPr>
        <w:tabs>
          <w:tab w:val="num" w:pos="5760"/>
        </w:tabs>
        <w:ind w:left="5760" w:hanging="360"/>
      </w:pPr>
      <w:rPr>
        <w:rFonts w:ascii="Arial" w:hAnsi="Arial" w:hint="default"/>
      </w:rPr>
    </w:lvl>
    <w:lvl w:ilvl="8" w:tplc="3C38B6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75EAB"/>
    <w:multiLevelType w:val="hybridMultilevel"/>
    <w:tmpl w:val="39028488"/>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C32CF8"/>
    <w:multiLevelType w:val="hybridMultilevel"/>
    <w:tmpl w:val="9E828F9A"/>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5337DE"/>
    <w:multiLevelType w:val="multilevel"/>
    <w:tmpl w:val="2390C1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6144AB"/>
    <w:multiLevelType w:val="hybridMultilevel"/>
    <w:tmpl w:val="419EC9CA"/>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30F60"/>
    <w:multiLevelType w:val="hybridMultilevel"/>
    <w:tmpl w:val="8AB49436"/>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0E7F9F"/>
    <w:multiLevelType w:val="hybridMultilevel"/>
    <w:tmpl w:val="A02419C0"/>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217A3B"/>
    <w:multiLevelType w:val="hybridMultilevel"/>
    <w:tmpl w:val="269C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E24382"/>
    <w:multiLevelType w:val="hybridMultilevel"/>
    <w:tmpl w:val="1EAE6F4C"/>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045FB9"/>
    <w:multiLevelType w:val="hybridMultilevel"/>
    <w:tmpl w:val="280CE0A2"/>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931EC1"/>
    <w:multiLevelType w:val="multilevel"/>
    <w:tmpl w:val="1D48C8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94F2E48"/>
    <w:multiLevelType w:val="hybridMultilevel"/>
    <w:tmpl w:val="7794FA54"/>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BF493F"/>
    <w:multiLevelType w:val="hybridMultilevel"/>
    <w:tmpl w:val="90F690A6"/>
    <w:lvl w:ilvl="0" w:tplc="111CA41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F9C476A"/>
    <w:multiLevelType w:val="hybridMultilevel"/>
    <w:tmpl w:val="E8C0CA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08666CD"/>
    <w:multiLevelType w:val="hybridMultilevel"/>
    <w:tmpl w:val="4BEAD31C"/>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91424E"/>
    <w:multiLevelType w:val="hybridMultilevel"/>
    <w:tmpl w:val="F7B0BC9A"/>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A4FA0"/>
    <w:multiLevelType w:val="multilevel"/>
    <w:tmpl w:val="CD0A8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B1074E"/>
    <w:multiLevelType w:val="hybridMultilevel"/>
    <w:tmpl w:val="E1E4A18A"/>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F04FED"/>
    <w:multiLevelType w:val="hybridMultilevel"/>
    <w:tmpl w:val="DDAA6986"/>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C15A6B"/>
    <w:multiLevelType w:val="hybridMultilevel"/>
    <w:tmpl w:val="10120120"/>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69171D"/>
    <w:multiLevelType w:val="hybridMultilevel"/>
    <w:tmpl w:val="C6983330"/>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A7930"/>
    <w:multiLevelType w:val="hybridMultilevel"/>
    <w:tmpl w:val="F8E62774"/>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627A82"/>
    <w:multiLevelType w:val="hybridMultilevel"/>
    <w:tmpl w:val="39A624C0"/>
    <w:lvl w:ilvl="0" w:tplc="816EC7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996DE8"/>
    <w:multiLevelType w:val="hybridMultilevel"/>
    <w:tmpl w:val="56B6F98E"/>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C62CEA"/>
    <w:multiLevelType w:val="hybridMultilevel"/>
    <w:tmpl w:val="4262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1D43FF"/>
    <w:multiLevelType w:val="hybridMultilevel"/>
    <w:tmpl w:val="7C983AFA"/>
    <w:lvl w:ilvl="0" w:tplc="111CA41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03C6ACC"/>
    <w:multiLevelType w:val="hybridMultilevel"/>
    <w:tmpl w:val="A55E8B1A"/>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C96F16"/>
    <w:multiLevelType w:val="hybridMultilevel"/>
    <w:tmpl w:val="B1967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ED15C4"/>
    <w:multiLevelType w:val="hybridMultilevel"/>
    <w:tmpl w:val="5CF69B7C"/>
    <w:lvl w:ilvl="0" w:tplc="69A8F18A">
      <w:start w:val="1"/>
      <w:numFmt w:val="bullet"/>
      <w:lvlText w:val="−"/>
      <w:lvlJc w:val="left"/>
      <w:pPr>
        <w:ind w:left="1451" w:hanging="360"/>
      </w:pPr>
      <w:rPr>
        <w:rFonts w:ascii="Century Gothic" w:hAnsi="Century Gothic"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41" w15:restartNumberingAfterBreak="0">
    <w:nsid w:val="75980CFE"/>
    <w:multiLevelType w:val="hybridMultilevel"/>
    <w:tmpl w:val="43D49052"/>
    <w:lvl w:ilvl="0" w:tplc="816EC7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AC5C78"/>
    <w:multiLevelType w:val="hybridMultilevel"/>
    <w:tmpl w:val="5CB4D76E"/>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51192A"/>
    <w:multiLevelType w:val="hybridMultilevel"/>
    <w:tmpl w:val="348AF0BE"/>
    <w:lvl w:ilvl="0" w:tplc="69A8F18A">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5E5D76"/>
    <w:multiLevelType w:val="multilevel"/>
    <w:tmpl w:val="86B2F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5F22CA"/>
    <w:multiLevelType w:val="hybridMultilevel"/>
    <w:tmpl w:val="C64ABFD4"/>
    <w:lvl w:ilvl="0" w:tplc="111CA4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0"/>
  </w:num>
  <w:num w:numId="4">
    <w:abstractNumId w:val="35"/>
  </w:num>
  <w:num w:numId="5">
    <w:abstractNumId w:val="33"/>
  </w:num>
  <w:num w:numId="6">
    <w:abstractNumId w:val="43"/>
  </w:num>
  <w:num w:numId="7">
    <w:abstractNumId w:val="39"/>
  </w:num>
  <w:num w:numId="8">
    <w:abstractNumId w:val="32"/>
  </w:num>
  <w:num w:numId="9">
    <w:abstractNumId w:val="20"/>
  </w:num>
  <w:num w:numId="10">
    <w:abstractNumId w:val="19"/>
  </w:num>
  <w:num w:numId="11">
    <w:abstractNumId w:val="16"/>
  </w:num>
  <w:num w:numId="12">
    <w:abstractNumId w:val="40"/>
  </w:num>
  <w:num w:numId="13">
    <w:abstractNumId w:val="1"/>
  </w:num>
  <w:num w:numId="14">
    <w:abstractNumId w:val="18"/>
  </w:num>
  <w:num w:numId="15">
    <w:abstractNumId w:val="21"/>
  </w:num>
  <w:num w:numId="16">
    <w:abstractNumId w:val="41"/>
  </w:num>
  <w:num w:numId="17">
    <w:abstractNumId w:val="12"/>
  </w:num>
  <w:num w:numId="18">
    <w:abstractNumId w:val="7"/>
  </w:num>
  <w:num w:numId="19">
    <w:abstractNumId w:val="44"/>
  </w:num>
  <w:num w:numId="20">
    <w:abstractNumId w:val="2"/>
  </w:num>
  <w:num w:numId="21">
    <w:abstractNumId w:val="34"/>
  </w:num>
  <w:num w:numId="22">
    <w:abstractNumId w:val="28"/>
  </w:num>
  <w:num w:numId="23">
    <w:abstractNumId w:val="29"/>
  </w:num>
  <w:num w:numId="24">
    <w:abstractNumId w:val="24"/>
  </w:num>
  <w:num w:numId="25">
    <w:abstractNumId w:val="26"/>
  </w:num>
  <w:num w:numId="26">
    <w:abstractNumId w:val="45"/>
  </w:num>
  <w:num w:numId="27">
    <w:abstractNumId w:val="22"/>
  </w:num>
  <w:num w:numId="28">
    <w:abstractNumId w:val="8"/>
  </w:num>
  <w:num w:numId="29">
    <w:abstractNumId w:val="37"/>
  </w:num>
  <w:num w:numId="30">
    <w:abstractNumId w:val="23"/>
  </w:num>
  <w:num w:numId="31">
    <w:abstractNumId w:val="15"/>
  </w:num>
  <w:num w:numId="32">
    <w:abstractNumId w:val="13"/>
  </w:num>
  <w:num w:numId="33">
    <w:abstractNumId w:val="14"/>
  </w:num>
  <w:num w:numId="34">
    <w:abstractNumId w:val="4"/>
  </w:num>
  <w:num w:numId="35">
    <w:abstractNumId w:val="6"/>
  </w:num>
  <w:num w:numId="36">
    <w:abstractNumId w:val="38"/>
  </w:num>
  <w:num w:numId="37">
    <w:abstractNumId w:val="17"/>
  </w:num>
  <w:num w:numId="38">
    <w:abstractNumId w:val="25"/>
  </w:num>
  <w:num w:numId="39">
    <w:abstractNumId w:val="10"/>
  </w:num>
  <w:num w:numId="40">
    <w:abstractNumId w:val="31"/>
  </w:num>
  <w:num w:numId="41">
    <w:abstractNumId w:val="3"/>
  </w:num>
  <w:num w:numId="42">
    <w:abstractNumId w:val="36"/>
  </w:num>
  <w:num w:numId="43">
    <w:abstractNumId w:val="9"/>
  </w:num>
  <w:num w:numId="44">
    <w:abstractNumId w:val="27"/>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80"/>
    <w:rsid w:val="000009C0"/>
    <w:rsid w:val="00007D4F"/>
    <w:rsid w:val="000152B7"/>
    <w:rsid w:val="0002517C"/>
    <w:rsid w:val="00025D8B"/>
    <w:rsid w:val="00025E52"/>
    <w:rsid w:val="000666FB"/>
    <w:rsid w:val="0007412F"/>
    <w:rsid w:val="00094729"/>
    <w:rsid w:val="000947CF"/>
    <w:rsid w:val="000B2A08"/>
    <w:rsid w:val="000C6EDC"/>
    <w:rsid w:val="000F796A"/>
    <w:rsid w:val="00100A77"/>
    <w:rsid w:val="001251DC"/>
    <w:rsid w:val="00143CC2"/>
    <w:rsid w:val="001465B5"/>
    <w:rsid w:val="001617EB"/>
    <w:rsid w:val="0016445E"/>
    <w:rsid w:val="00186D7E"/>
    <w:rsid w:val="00192DC2"/>
    <w:rsid w:val="001A587B"/>
    <w:rsid w:val="001A69E9"/>
    <w:rsid w:val="001B1364"/>
    <w:rsid w:val="001C5D8A"/>
    <w:rsid w:val="001D0AFD"/>
    <w:rsid w:val="001E576F"/>
    <w:rsid w:val="00201B14"/>
    <w:rsid w:val="0020677D"/>
    <w:rsid w:val="002128AF"/>
    <w:rsid w:val="002224F8"/>
    <w:rsid w:val="00222CD8"/>
    <w:rsid w:val="00231AFC"/>
    <w:rsid w:val="002572A2"/>
    <w:rsid w:val="00274E22"/>
    <w:rsid w:val="0028311D"/>
    <w:rsid w:val="00293409"/>
    <w:rsid w:val="0029511D"/>
    <w:rsid w:val="002A140C"/>
    <w:rsid w:val="002B1F49"/>
    <w:rsid w:val="002B773B"/>
    <w:rsid w:val="002C012F"/>
    <w:rsid w:val="002C401A"/>
    <w:rsid w:val="002C421F"/>
    <w:rsid w:val="002C7135"/>
    <w:rsid w:val="002E132C"/>
    <w:rsid w:val="003241ED"/>
    <w:rsid w:val="0033628F"/>
    <w:rsid w:val="00353BBD"/>
    <w:rsid w:val="0035662A"/>
    <w:rsid w:val="00372345"/>
    <w:rsid w:val="0037469C"/>
    <w:rsid w:val="0038063F"/>
    <w:rsid w:val="003862C3"/>
    <w:rsid w:val="00396937"/>
    <w:rsid w:val="003A0F80"/>
    <w:rsid w:val="003B5C15"/>
    <w:rsid w:val="003C2152"/>
    <w:rsid w:val="003D3EE3"/>
    <w:rsid w:val="003D7A7C"/>
    <w:rsid w:val="003E0601"/>
    <w:rsid w:val="003E7022"/>
    <w:rsid w:val="0040387B"/>
    <w:rsid w:val="00407669"/>
    <w:rsid w:val="00413599"/>
    <w:rsid w:val="004209D9"/>
    <w:rsid w:val="004355FD"/>
    <w:rsid w:val="0043772A"/>
    <w:rsid w:val="0044574D"/>
    <w:rsid w:val="00447BEC"/>
    <w:rsid w:val="004573C7"/>
    <w:rsid w:val="0045744A"/>
    <w:rsid w:val="004633C4"/>
    <w:rsid w:val="00463D6F"/>
    <w:rsid w:val="0048745A"/>
    <w:rsid w:val="004968B0"/>
    <w:rsid w:val="004C2107"/>
    <w:rsid w:val="004C7784"/>
    <w:rsid w:val="004D4FBB"/>
    <w:rsid w:val="004E33B0"/>
    <w:rsid w:val="004E7EDE"/>
    <w:rsid w:val="005236EF"/>
    <w:rsid w:val="005262DC"/>
    <w:rsid w:val="005A1EC1"/>
    <w:rsid w:val="005B607B"/>
    <w:rsid w:val="005D451A"/>
    <w:rsid w:val="005D60A8"/>
    <w:rsid w:val="00610F6F"/>
    <w:rsid w:val="00624A30"/>
    <w:rsid w:val="0064690E"/>
    <w:rsid w:val="00652E87"/>
    <w:rsid w:val="006647D2"/>
    <w:rsid w:val="006750D2"/>
    <w:rsid w:val="00675EF5"/>
    <w:rsid w:val="006832BA"/>
    <w:rsid w:val="00696C0C"/>
    <w:rsid w:val="006B4DEC"/>
    <w:rsid w:val="006D4797"/>
    <w:rsid w:val="006D552D"/>
    <w:rsid w:val="006D6AE7"/>
    <w:rsid w:val="006E3B31"/>
    <w:rsid w:val="0072626F"/>
    <w:rsid w:val="00741BA3"/>
    <w:rsid w:val="00746BC0"/>
    <w:rsid w:val="00747E8D"/>
    <w:rsid w:val="00770B61"/>
    <w:rsid w:val="0078199A"/>
    <w:rsid w:val="007954E7"/>
    <w:rsid w:val="007B211B"/>
    <w:rsid w:val="007B44AA"/>
    <w:rsid w:val="007B61A3"/>
    <w:rsid w:val="007C3432"/>
    <w:rsid w:val="007C3C9A"/>
    <w:rsid w:val="007E6A54"/>
    <w:rsid w:val="007F0060"/>
    <w:rsid w:val="00817E99"/>
    <w:rsid w:val="00820B66"/>
    <w:rsid w:val="00821E1A"/>
    <w:rsid w:val="00832B70"/>
    <w:rsid w:val="008462BD"/>
    <w:rsid w:val="0087018C"/>
    <w:rsid w:val="00885240"/>
    <w:rsid w:val="008A216E"/>
    <w:rsid w:val="008A6867"/>
    <w:rsid w:val="008C589F"/>
    <w:rsid w:val="008D19BF"/>
    <w:rsid w:val="008E17D4"/>
    <w:rsid w:val="008E67D4"/>
    <w:rsid w:val="008F45C6"/>
    <w:rsid w:val="008F4E26"/>
    <w:rsid w:val="00920C96"/>
    <w:rsid w:val="00934FED"/>
    <w:rsid w:val="00964979"/>
    <w:rsid w:val="00970F7F"/>
    <w:rsid w:val="00987985"/>
    <w:rsid w:val="00994537"/>
    <w:rsid w:val="00997A76"/>
    <w:rsid w:val="009A6118"/>
    <w:rsid w:val="009A727E"/>
    <w:rsid w:val="009B6DD1"/>
    <w:rsid w:val="009C5CCD"/>
    <w:rsid w:val="009C6DF8"/>
    <w:rsid w:val="009D13E4"/>
    <w:rsid w:val="009E6434"/>
    <w:rsid w:val="009F1BB2"/>
    <w:rsid w:val="009F46E8"/>
    <w:rsid w:val="00A04B14"/>
    <w:rsid w:val="00A16C8A"/>
    <w:rsid w:val="00A233DD"/>
    <w:rsid w:val="00A317C6"/>
    <w:rsid w:val="00A41F6C"/>
    <w:rsid w:val="00A5088B"/>
    <w:rsid w:val="00A532FB"/>
    <w:rsid w:val="00A55BE9"/>
    <w:rsid w:val="00A658AF"/>
    <w:rsid w:val="00A70D73"/>
    <w:rsid w:val="00A72E16"/>
    <w:rsid w:val="00A774D8"/>
    <w:rsid w:val="00A840CD"/>
    <w:rsid w:val="00AB0843"/>
    <w:rsid w:val="00AB6C1A"/>
    <w:rsid w:val="00AC4CF9"/>
    <w:rsid w:val="00AD3F60"/>
    <w:rsid w:val="00AE1032"/>
    <w:rsid w:val="00AE60D1"/>
    <w:rsid w:val="00AE7542"/>
    <w:rsid w:val="00B10E73"/>
    <w:rsid w:val="00B25866"/>
    <w:rsid w:val="00B25C83"/>
    <w:rsid w:val="00B3009C"/>
    <w:rsid w:val="00B37E50"/>
    <w:rsid w:val="00B45D4A"/>
    <w:rsid w:val="00B705B8"/>
    <w:rsid w:val="00B82186"/>
    <w:rsid w:val="00B8648D"/>
    <w:rsid w:val="00B901EC"/>
    <w:rsid w:val="00B941FD"/>
    <w:rsid w:val="00BB07DF"/>
    <w:rsid w:val="00BB1CC8"/>
    <w:rsid w:val="00BB2DEC"/>
    <w:rsid w:val="00BB414B"/>
    <w:rsid w:val="00BC4B14"/>
    <w:rsid w:val="00BE2653"/>
    <w:rsid w:val="00BF022C"/>
    <w:rsid w:val="00C032DC"/>
    <w:rsid w:val="00C13A46"/>
    <w:rsid w:val="00C1487B"/>
    <w:rsid w:val="00C2151F"/>
    <w:rsid w:val="00C47B52"/>
    <w:rsid w:val="00C62819"/>
    <w:rsid w:val="00C73BE3"/>
    <w:rsid w:val="00C97385"/>
    <w:rsid w:val="00CB68C9"/>
    <w:rsid w:val="00CF3C08"/>
    <w:rsid w:val="00D04445"/>
    <w:rsid w:val="00D14188"/>
    <w:rsid w:val="00D21EDD"/>
    <w:rsid w:val="00D36820"/>
    <w:rsid w:val="00D37A15"/>
    <w:rsid w:val="00D40C6C"/>
    <w:rsid w:val="00D418A2"/>
    <w:rsid w:val="00D4787F"/>
    <w:rsid w:val="00D731B9"/>
    <w:rsid w:val="00D732E1"/>
    <w:rsid w:val="00D836FB"/>
    <w:rsid w:val="00D84206"/>
    <w:rsid w:val="00D9316D"/>
    <w:rsid w:val="00D94C4C"/>
    <w:rsid w:val="00D9782E"/>
    <w:rsid w:val="00DA5553"/>
    <w:rsid w:val="00DB7232"/>
    <w:rsid w:val="00DC0F56"/>
    <w:rsid w:val="00DC79B5"/>
    <w:rsid w:val="00DE032E"/>
    <w:rsid w:val="00DF4D46"/>
    <w:rsid w:val="00DF7814"/>
    <w:rsid w:val="00E06055"/>
    <w:rsid w:val="00E12F78"/>
    <w:rsid w:val="00E15282"/>
    <w:rsid w:val="00E1663B"/>
    <w:rsid w:val="00E34A24"/>
    <w:rsid w:val="00E50687"/>
    <w:rsid w:val="00E52131"/>
    <w:rsid w:val="00E66AA0"/>
    <w:rsid w:val="00E80A55"/>
    <w:rsid w:val="00E97FB5"/>
    <w:rsid w:val="00EA1073"/>
    <w:rsid w:val="00EF6207"/>
    <w:rsid w:val="00F1110E"/>
    <w:rsid w:val="00F250E3"/>
    <w:rsid w:val="00F256C2"/>
    <w:rsid w:val="00F47727"/>
    <w:rsid w:val="00F53087"/>
    <w:rsid w:val="00F6139D"/>
    <w:rsid w:val="00F70E94"/>
    <w:rsid w:val="00F84FA4"/>
    <w:rsid w:val="00F861F6"/>
    <w:rsid w:val="00F87A92"/>
    <w:rsid w:val="00F87CAD"/>
    <w:rsid w:val="00F93B3D"/>
    <w:rsid w:val="00FA3CF8"/>
    <w:rsid w:val="00FB1208"/>
    <w:rsid w:val="00FB294C"/>
    <w:rsid w:val="00FB33AC"/>
    <w:rsid w:val="00FB3EDC"/>
    <w:rsid w:val="00FC49A6"/>
    <w:rsid w:val="00FD2A84"/>
    <w:rsid w:val="00FD5D74"/>
    <w:rsid w:val="00FE1C4C"/>
    <w:rsid w:val="00FE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4096"/>
  <w15:docId w15:val="{F2EF9AA7-6607-427F-A8C9-AB05C8C0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15"/>
    <w:pPr>
      <w:spacing w:after="160" w:line="259" w:lineRule="auto"/>
    </w:pPr>
  </w:style>
  <w:style w:type="paragraph" w:styleId="1">
    <w:name w:val="heading 1"/>
    <w:basedOn w:val="a"/>
    <w:next w:val="a"/>
    <w:link w:val="10"/>
    <w:uiPriority w:val="9"/>
    <w:qFormat/>
    <w:rsid w:val="00025E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8F4E26"/>
    <w:pPr>
      <w:widowControl w:val="0"/>
      <w:autoSpaceDE w:val="0"/>
      <w:autoSpaceDN w:val="0"/>
      <w:spacing w:after="0" w:line="240" w:lineRule="auto"/>
      <w:ind w:left="1856" w:hanging="707"/>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F4E26"/>
    <w:rPr>
      <w:rFonts w:ascii="Times New Roman" w:eastAsia="Times New Roman" w:hAnsi="Times New Roman" w:cs="Times New Roman"/>
      <w:b/>
      <w:bCs/>
      <w:i/>
      <w:iCs/>
      <w:sz w:val="28"/>
      <w:szCs w:val="28"/>
    </w:rPr>
  </w:style>
  <w:style w:type="paragraph" w:styleId="a3">
    <w:name w:val="List Paragraph"/>
    <w:basedOn w:val="a"/>
    <w:uiPriority w:val="34"/>
    <w:qFormat/>
    <w:rsid w:val="008F4E26"/>
    <w:pPr>
      <w:ind w:left="720"/>
      <w:contextualSpacing/>
    </w:pPr>
  </w:style>
  <w:style w:type="table" w:styleId="a4">
    <w:name w:val="Table Grid"/>
    <w:basedOn w:val="a1"/>
    <w:uiPriority w:val="39"/>
    <w:rsid w:val="008F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8F4E26"/>
    <w:pPr>
      <w:widowControl w:val="0"/>
      <w:autoSpaceDE w:val="0"/>
      <w:autoSpaceDN w:val="0"/>
      <w:spacing w:after="0" w:line="240" w:lineRule="auto"/>
      <w:ind w:left="113"/>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F4E26"/>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8F4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E26"/>
    <w:rPr>
      <w:rFonts w:ascii="Tahoma" w:hAnsi="Tahoma" w:cs="Tahoma"/>
      <w:sz w:val="16"/>
      <w:szCs w:val="16"/>
    </w:rPr>
  </w:style>
  <w:style w:type="table" w:customStyle="1" w:styleId="TableNormal">
    <w:name w:val="Table Normal"/>
    <w:uiPriority w:val="2"/>
    <w:semiHidden/>
    <w:unhideWhenUsed/>
    <w:qFormat/>
    <w:rsid w:val="009C5C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5CCD"/>
    <w:pPr>
      <w:widowControl w:val="0"/>
      <w:autoSpaceDE w:val="0"/>
      <w:autoSpaceDN w:val="0"/>
      <w:spacing w:after="0" w:line="268" w:lineRule="exact"/>
      <w:ind w:left="107"/>
    </w:pPr>
    <w:rPr>
      <w:rFonts w:ascii="Times New Roman" w:eastAsia="Times New Roman" w:hAnsi="Times New Roman" w:cs="Times New Roman"/>
    </w:rPr>
  </w:style>
  <w:style w:type="paragraph" w:styleId="a9">
    <w:name w:val="Normal (Web)"/>
    <w:basedOn w:val="a"/>
    <w:uiPriority w:val="99"/>
    <w:semiHidden/>
    <w:unhideWhenUsed/>
    <w:rsid w:val="00B45D4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25E52"/>
    <w:rPr>
      <w:rFonts w:asciiTheme="majorHAnsi" w:eastAsiaTheme="majorEastAsia" w:hAnsiTheme="majorHAnsi" w:cstheme="majorBidi"/>
      <w:color w:val="365F91" w:themeColor="accent1" w:themeShade="BF"/>
      <w:sz w:val="32"/>
      <w:szCs w:val="32"/>
    </w:rPr>
  </w:style>
  <w:style w:type="character" w:styleId="aa">
    <w:name w:val="Hyperlink"/>
    <w:basedOn w:val="a0"/>
    <w:uiPriority w:val="99"/>
    <w:unhideWhenUsed/>
    <w:rsid w:val="006750D2"/>
    <w:rPr>
      <w:color w:val="0000FF" w:themeColor="hyperlink"/>
      <w:u w:val="single"/>
    </w:rPr>
  </w:style>
  <w:style w:type="character" w:customStyle="1" w:styleId="UnresolvedMention">
    <w:name w:val="Unresolved Mention"/>
    <w:basedOn w:val="a0"/>
    <w:uiPriority w:val="99"/>
    <w:semiHidden/>
    <w:unhideWhenUsed/>
    <w:rsid w:val="006750D2"/>
    <w:rPr>
      <w:color w:val="605E5C"/>
      <w:shd w:val="clear" w:color="auto" w:fill="E1DFDD"/>
    </w:rPr>
  </w:style>
  <w:style w:type="paragraph" w:customStyle="1" w:styleId="11">
    <w:name w:val="Абзац списка1"/>
    <w:basedOn w:val="a"/>
    <w:rsid w:val="00E80A55"/>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b">
    <w:name w:val="FollowedHyperlink"/>
    <w:basedOn w:val="a0"/>
    <w:uiPriority w:val="99"/>
    <w:semiHidden/>
    <w:unhideWhenUsed/>
    <w:rsid w:val="007E6A54"/>
    <w:rPr>
      <w:color w:val="800080" w:themeColor="followedHyperlink"/>
      <w:u w:val="single"/>
    </w:rPr>
  </w:style>
  <w:style w:type="paragraph" w:customStyle="1" w:styleId="12">
    <w:name w:val="Обычный (веб)1"/>
    <w:basedOn w:val="a"/>
    <w:rsid w:val="00624A30"/>
    <w:pPr>
      <w:suppressAutoHyphens/>
      <w:spacing w:before="280" w:after="280" w:line="240" w:lineRule="auto"/>
    </w:pPr>
    <w:rPr>
      <w:rFonts w:ascii="Times New Roman" w:eastAsia="Times New Roman" w:hAnsi="Times New Roman" w:cs="Times New Roman"/>
      <w:sz w:val="24"/>
      <w:szCs w:val="24"/>
      <w:lang w:eastAsia="zh-CN"/>
    </w:rPr>
  </w:style>
  <w:style w:type="table" w:customStyle="1" w:styleId="13">
    <w:name w:val="Сетка таблицы1"/>
    <w:basedOn w:val="a1"/>
    <w:next w:val="a4"/>
    <w:uiPriority w:val="59"/>
    <w:rsid w:val="008E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1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8">
    <w:name w:val="c8"/>
    <w:basedOn w:val="a0"/>
    <w:rsid w:val="0038063F"/>
  </w:style>
  <w:style w:type="character" w:customStyle="1" w:styleId="ac">
    <w:name w:val="Основной текст_"/>
    <w:link w:val="21"/>
    <w:rsid w:val="0038063F"/>
    <w:rPr>
      <w:sz w:val="28"/>
      <w:szCs w:val="28"/>
      <w:shd w:val="clear" w:color="auto" w:fill="FFFFFF"/>
    </w:rPr>
  </w:style>
  <w:style w:type="paragraph" w:customStyle="1" w:styleId="21">
    <w:name w:val="Основной текст2"/>
    <w:basedOn w:val="a"/>
    <w:link w:val="ac"/>
    <w:rsid w:val="0038063F"/>
    <w:pPr>
      <w:widowControl w:val="0"/>
      <w:shd w:val="clear" w:color="auto" w:fill="FFFFFF"/>
      <w:spacing w:before="360" w:after="120" w:line="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157">
      <w:bodyDiv w:val="1"/>
      <w:marLeft w:val="0"/>
      <w:marRight w:val="0"/>
      <w:marTop w:val="0"/>
      <w:marBottom w:val="0"/>
      <w:divBdr>
        <w:top w:val="none" w:sz="0" w:space="0" w:color="auto"/>
        <w:left w:val="none" w:sz="0" w:space="0" w:color="auto"/>
        <w:bottom w:val="none" w:sz="0" w:space="0" w:color="auto"/>
        <w:right w:val="none" w:sz="0" w:space="0" w:color="auto"/>
      </w:divBdr>
      <w:divsChild>
        <w:div w:id="1417434085">
          <w:marLeft w:val="274"/>
          <w:marRight w:val="0"/>
          <w:marTop w:val="0"/>
          <w:marBottom w:val="0"/>
          <w:divBdr>
            <w:top w:val="none" w:sz="0" w:space="0" w:color="auto"/>
            <w:left w:val="none" w:sz="0" w:space="0" w:color="auto"/>
            <w:bottom w:val="none" w:sz="0" w:space="0" w:color="auto"/>
            <w:right w:val="none" w:sz="0" w:space="0" w:color="auto"/>
          </w:divBdr>
        </w:div>
        <w:div w:id="1282685235">
          <w:marLeft w:val="274"/>
          <w:marRight w:val="0"/>
          <w:marTop w:val="0"/>
          <w:marBottom w:val="0"/>
          <w:divBdr>
            <w:top w:val="none" w:sz="0" w:space="0" w:color="auto"/>
            <w:left w:val="none" w:sz="0" w:space="0" w:color="auto"/>
            <w:bottom w:val="none" w:sz="0" w:space="0" w:color="auto"/>
            <w:right w:val="none" w:sz="0" w:space="0" w:color="auto"/>
          </w:divBdr>
        </w:div>
        <w:div w:id="1448164501">
          <w:marLeft w:val="274"/>
          <w:marRight w:val="0"/>
          <w:marTop w:val="0"/>
          <w:marBottom w:val="0"/>
          <w:divBdr>
            <w:top w:val="none" w:sz="0" w:space="0" w:color="auto"/>
            <w:left w:val="none" w:sz="0" w:space="0" w:color="auto"/>
            <w:bottom w:val="none" w:sz="0" w:space="0" w:color="auto"/>
            <w:right w:val="none" w:sz="0" w:space="0" w:color="auto"/>
          </w:divBdr>
        </w:div>
        <w:div w:id="1391730990">
          <w:marLeft w:val="274"/>
          <w:marRight w:val="0"/>
          <w:marTop w:val="0"/>
          <w:marBottom w:val="0"/>
          <w:divBdr>
            <w:top w:val="none" w:sz="0" w:space="0" w:color="auto"/>
            <w:left w:val="none" w:sz="0" w:space="0" w:color="auto"/>
            <w:bottom w:val="none" w:sz="0" w:space="0" w:color="auto"/>
            <w:right w:val="none" w:sz="0" w:space="0" w:color="auto"/>
          </w:divBdr>
        </w:div>
      </w:divsChild>
    </w:div>
    <w:div w:id="278806524">
      <w:bodyDiv w:val="1"/>
      <w:marLeft w:val="0"/>
      <w:marRight w:val="0"/>
      <w:marTop w:val="0"/>
      <w:marBottom w:val="0"/>
      <w:divBdr>
        <w:top w:val="none" w:sz="0" w:space="0" w:color="auto"/>
        <w:left w:val="none" w:sz="0" w:space="0" w:color="auto"/>
        <w:bottom w:val="none" w:sz="0" w:space="0" w:color="auto"/>
        <w:right w:val="none" w:sz="0" w:space="0" w:color="auto"/>
      </w:divBdr>
    </w:div>
    <w:div w:id="1166045903">
      <w:bodyDiv w:val="1"/>
      <w:marLeft w:val="0"/>
      <w:marRight w:val="0"/>
      <w:marTop w:val="0"/>
      <w:marBottom w:val="0"/>
      <w:divBdr>
        <w:top w:val="none" w:sz="0" w:space="0" w:color="auto"/>
        <w:left w:val="none" w:sz="0" w:space="0" w:color="auto"/>
        <w:bottom w:val="none" w:sz="0" w:space="0" w:color="auto"/>
        <w:right w:val="none" w:sz="0" w:space="0" w:color="auto"/>
      </w:divBdr>
    </w:div>
    <w:div w:id="1228759636">
      <w:bodyDiv w:val="1"/>
      <w:marLeft w:val="0"/>
      <w:marRight w:val="0"/>
      <w:marTop w:val="0"/>
      <w:marBottom w:val="0"/>
      <w:divBdr>
        <w:top w:val="none" w:sz="0" w:space="0" w:color="auto"/>
        <w:left w:val="none" w:sz="0" w:space="0" w:color="auto"/>
        <w:bottom w:val="none" w:sz="0" w:space="0" w:color="auto"/>
        <w:right w:val="none" w:sz="0" w:space="0" w:color="auto"/>
      </w:divBdr>
    </w:div>
    <w:div w:id="1237745227">
      <w:bodyDiv w:val="1"/>
      <w:marLeft w:val="0"/>
      <w:marRight w:val="0"/>
      <w:marTop w:val="0"/>
      <w:marBottom w:val="0"/>
      <w:divBdr>
        <w:top w:val="none" w:sz="0" w:space="0" w:color="auto"/>
        <w:left w:val="none" w:sz="0" w:space="0" w:color="auto"/>
        <w:bottom w:val="none" w:sz="0" w:space="0" w:color="auto"/>
        <w:right w:val="none" w:sz="0" w:space="0" w:color="auto"/>
      </w:divBdr>
      <w:divsChild>
        <w:div w:id="1953046216">
          <w:marLeft w:val="274"/>
          <w:marRight w:val="0"/>
          <w:marTop w:val="0"/>
          <w:marBottom w:val="0"/>
          <w:divBdr>
            <w:top w:val="none" w:sz="0" w:space="0" w:color="auto"/>
            <w:left w:val="none" w:sz="0" w:space="0" w:color="auto"/>
            <w:bottom w:val="none" w:sz="0" w:space="0" w:color="auto"/>
            <w:right w:val="none" w:sz="0" w:space="0" w:color="auto"/>
          </w:divBdr>
        </w:div>
        <w:div w:id="1623226900">
          <w:marLeft w:val="274"/>
          <w:marRight w:val="0"/>
          <w:marTop w:val="0"/>
          <w:marBottom w:val="0"/>
          <w:divBdr>
            <w:top w:val="none" w:sz="0" w:space="0" w:color="auto"/>
            <w:left w:val="none" w:sz="0" w:space="0" w:color="auto"/>
            <w:bottom w:val="none" w:sz="0" w:space="0" w:color="auto"/>
            <w:right w:val="none" w:sz="0" w:space="0" w:color="auto"/>
          </w:divBdr>
        </w:div>
        <w:div w:id="867834420">
          <w:marLeft w:val="274"/>
          <w:marRight w:val="0"/>
          <w:marTop w:val="0"/>
          <w:marBottom w:val="0"/>
          <w:divBdr>
            <w:top w:val="none" w:sz="0" w:space="0" w:color="auto"/>
            <w:left w:val="none" w:sz="0" w:space="0" w:color="auto"/>
            <w:bottom w:val="none" w:sz="0" w:space="0" w:color="auto"/>
            <w:right w:val="none" w:sz="0" w:space="0" w:color="auto"/>
          </w:divBdr>
        </w:div>
      </w:divsChild>
    </w:div>
    <w:div w:id="1243687300">
      <w:bodyDiv w:val="1"/>
      <w:marLeft w:val="0"/>
      <w:marRight w:val="0"/>
      <w:marTop w:val="0"/>
      <w:marBottom w:val="0"/>
      <w:divBdr>
        <w:top w:val="none" w:sz="0" w:space="0" w:color="auto"/>
        <w:left w:val="none" w:sz="0" w:space="0" w:color="auto"/>
        <w:bottom w:val="none" w:sz="0" w:space="0" w:color="auto"/>
        <w:right w:val="none" w:sz="0" w:space="0" w:color="auto"/>
      </w:divBdr>
    </w:div>
    <w:div w:id="1354040458">
      <w:bodyDiv w:val="1"/>
      <w:marLeft w:val="0"/>
      <w:marRight w:val="0"/>
      <w:marTop w:val="0"/>
      <w:marBottom w:val="0"/>
      <w:divBdr>
        <w:top w:val="none" w:sz="0" w:space="0" w:color="auto"/>
        <w:left w:val="none" w:sz="0" w:space="0" w:color="auto"/>
        <w:bottom w:val="none" w:sz="0" w:space="0" w:color="auto"/>
        <w:right w:val="none" w:sz="0" w:space="0" w:color="auto"/>
      </w:divBdr>
    </w:div>
    <w:div w:id="1803814089">
      <w:bodyDiv w:val="1"/>
      <w:marLeft w:val="0"/>
      <w:marRight w:val="0"/>
      <w:marTop w:val="0"/>
      <w:marBottom w:val="0"/>
      <w:divBdr>
        <w:top w:val="none" w:sz="0" w:space="0" w:color="auto"/>
        <w:left w:val="none" w:sz="0" w:space="0" w:color="auto"/>
        <w:bottom w:val="none" w:sz="0" w:space="0" w:color="auto"/>
        <w:right w:val="none" w:sz="0" w:space="0" w:color="auto"/>
      </w:divBdr>
    </w:div>
    <w:div w:id="18115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09240008?ysclid=lm5ti7yxkb287622697" TargetMode="External"/><Relationship Id="rId13" Type="http://schemas.openxmlformats.org/officeDocument/2006/relationships/hyperlink" Target="http://publication.pravo.gov.ru/Document/View/0001202102030022"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9959/" TargetMode="External"/><Relationship Id="rId12" Type="http://schemas.openxmlformats.org/officeDocument/2006/relationships/hyperlink" Target="http://publication.pravo.gov.ru/Document/View/0001202011120001" TargetMode="External"/><Relationship Id="rId17" Type="http://schemas.openxmlformats.org/officeDocument/2006/relationships/hyperlink" Target="https://vk.com/doc142094719_664110088?hash=IW8DbwFZx0zCxIh5LkPgksmC45IyIeZq1OXRkwAs45s&amp;dl=3v50KGf11FGic326IFshL0b8jzjLuohJrzVcJ7vGVuL" TargetMode="External"/><Relationship Id="rId2" Type="http://schemas.openxmlformats.org/officeDocument/2006/relationships/styles" Target="styles.xml"/><Relationship Id="rId16" Type="http://schemas.openxmlformats.org/officeDocument/2006/relationships/hyperlink" Target="https://docs.edu.gov.ru/document/8a9cc6ca040d8c6dd31a077fd2a6e226/download/56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012210122" TargetMode="External"/><Relationship Id="rId5" Type="http://schemas.openxmlformats.org/officeDocument/2006/relationships/footnotes" Target="footnotes.xml"/><Relationship Id="rId15" Type="http://schemas.openxmlformats.org/officeDocument/2006/relationships/hyperlink" Target="https://docs.edu.gov.ru/document/f4f7837770384bfa1faa1827ec8d72d4/?ysclid=lgytopulel90163722" TargetMode="External"/><Relationship Id="rId10" Type="http://schemas.openxmlformats.org/officeDocument/2006/relationships/hyperlink" Target="https://shkolastarotimoshkinskaya-r73.gosweb.gosuslugi.ru/netcat_files/userfiles/DetSad/FGOS_DO_v_deystvuyuschey_redaktsii_s_17.02.202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19558/" TargetMode="External"/><Relationship Id="rId14" Type="http://schemas.openxmlformats.org/officeDocument/2006/relationships/hyperlink" Target="http://publication.pravo.gov.ru/Document/View/000120200901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23</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Ивановна Фатеева</cp:lastModifiedBy>
  <cp:revision>64</cp:revision>
  <cp:lastPrinted>2023-09-18T07:41:00Z</cp:lastPrinted>
  <dcterms:created xsi:type="dcterms:W3CDTF">2023-04-09T13:00:00Z</dcterms:created>
  <dcterms:modified xsi:type="dcterms:W3CDTF">2023-09-18T09:48:00Z</dcterms:modified>
</cp:coreProperties>
</file>