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2D" w:rsidRPr="0062062D" w:rsidRDefault="0062062D" w:rsidP="0062062D">
      <w:pPr>
        <w:jc w:val="right"/>
        <w:rPr>
          <w:bCs/>
          <w:color w:val="000000"/>
        </w:rPr>
      </w:pPr>
    </w:p>
    <w:p w:rsidR="0085606B" w:rsidRDefault="00BC6CCB" w:rsidP="006206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62062D" w:rsidRDefault="00BC6CCB" w:rsidP="006206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региональном</w:t>
      </w:r>
      <w:r w:rsidR="0062062D" w:rsidRPr="00EE7219">
        <w:rPr>
          <w:b/>
          <w:bCs/>
          <w:color w:val="000000"/>
        </w:rPr>
        <w:t xml:space="preserve"> конкурсе «Сказки о доброте»</w:t>
      </w:r>
    </w:p>
    <w:p w:rsidR="0062062D" w:rsidRPr="00EE7219" w:rsidRDefault="0062062D" w:rsidP="0062062D">
      <w:pPr>
        <w:jc w:val="center"/>
        <w:rPr>
          <w:b/>
          <w:bCs/>
          <w:color w:val="000000"/>
        </w:rPr>
      </w:pPr>
    </w:p>
    <w:p w:rsidR="0062062D" w:rsidRPr="00EE7219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>Настоящее положение регламентирует организа</w:t>
      </w:r>
      <w:r w:rsidR="00BC6CCB">
        <w:rPr>
          <w:rFonts w:ascii="Times New Roman" w:hAnsi="Times New Roman"/>
          <w:sz w:val="24"/>
          <w:szCs w:val="24"/>
        </w:rPr>
        <w:t xml:space="preserve">цию и проведение регионального </w:t>
      </w:r>
      <w:r w:rsidRPr="00EE7219">
        <w:rPr>
          <w:rFonts w:ascii="Times New Roman" w:hAnsi="Times New Roman"/>
          <w:sz w:val="24"/>
          <w:szCs w:val="24"/>
        </w:rPr>
        <w:t>конкурса «Сказки о доброте» (далее – Конкурс).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2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>Организаторами Конкурса являются:</w:t>
      </w:r>
    </w:p>
    <w:p w:rsidR="0062062D" w:rsidRDefault="0085606B" w:rsidP="0085606B">
      <w:pPr>
        <w:ind w:left="360"/>
        <w:jc w:val="both"/>
      </w:pPr>
      <w:r>
        <w:t xml:space="preserve">- </w:t>
      </w:r>
      <w:r w:rsidR="00D121DA" w:rsidRPr="0085606B">
        <w:t xml:space="preserve">Муниципальное автономное учреждение информационно-методический центр г. Томска; </w:t>
      </w:r>
    </w:p>
    <w:p w:rsidR="0062062D" w:rsidRPr="0085606B" w:rsidRDefault="0085606B" w:rsidP="0085606B">
      <w:pPr>
        <w:ind w:left="360"/>
        <w:jc w:val="both"/>
      </w:pPr>
      <w:r>
        <w:t xml:space="preserve">- </w:t>
      </w:r>
      <w:r w:rsidR="0062062D" w:rsidRPr="0085606B">
        <w:t>Муниципальное автономное общеобраз</w:t>
      </w:r>
      <w:r w:rsidR="00BC6CCB" w:rsidRPr="0085606B">
        <w:t>овательное учреждение МАОУ ООШ №38</w:t>
      </w:r>
      <w:r w:rsidR="0062062D" w:rsidRPr="0085606B">
        <w:t xml:space="preserve"> г. </w:t>
      </w:r>
      <w:r w:rsidR="00BC6CCB" w:rsidRPr="0085606B">
        <w:t>Томска (далее – ООШ №38)</w:t>
      </w:r>
      <w:r>
        <w:t>.</w:t>
      </w:r>
      <w:r w:rsidR="00BC6CCB" w:rsidRPr="0085606B">
        <w:t xml:space="preserve"> </w:t>
      </w:r>
    </w:p>
    <w:p w:rsidR="0062062D" w:rsidRPr="00EE7219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содействие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процессу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8560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, 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эстетической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культуре своего народа. 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4D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задачами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являются: </w:t>
      </w:r>
    </w:p>
    <w:p w:rsidR="0062062D" w:rsidRPr="0085606B" w:rsidRDefault="0085606B" w:rsidP="0085606B">
      <w:pPr>
        <w:ind w:left="426"/>
        <w:jc w:val="both"/>
      </w:pPr>
      <w:r>
        <w:t xml:space="preserve">- </w:t>
      </w:r>
      <w:r w:rsidR="0062062D" w:rsidRPr="0085606B">
        <w:t>создать услови</w:t>
      </w:r>
      <w:r w:rsidRPr="0085606B">
        <w:t>я</w:t>
      </w:r>
      <w:r w:rsidR="0062062D" w:rsidRPr="0085606B">
        <w:t xml:space="preserve"> для поддержки и популяризации чтения, стимулирование интереса к чтению и развитие читательской активности обучающихся, воспитанников;</w:t>
      </w:r>
    </w:p>
    <w:p w:rsidR="0062062D" w:rsidRDefault="0085606B" w:rsidP="0085606B">
      <w:pPr>
        <w:ind w:left="426"/>
        <w:jc w:val="both"/>
      </w:pPr>
      <w:r>
        <w:t xml:space="preserve">- </w:t>
      </w:r>
      <w:r w:rsidR="0062062D" w:rsidRPr="0085606B">
        <w:t>сформировать у обучающихся, воспитанников устойчивого интереса к сказке, как к произведению искусства с целью получения новых знаний, формирования картины мира на основе жизненных ценностей;</w:t>
      </w:r>
    </w:p>
    <w:p w:rsidR="0062062D" w:rsidRDefault="0085606B" w:rsidP="0085606B">
      <w:pPr>
        <w:ind w:left="426"/>
        <w:jc w:val="both"/>
      </w:pPr>
      <w:r>
        <w:t xml:space="preserve">- </w:t>
      </w:r>
      <w:r w:rsidR="0062062D" w:rsidRPr="0085606B">
        <w:t>объединить детей и взрослых для совместной деятельности;</w:t>
      </w:r>
    </w:p>
    <w:p w:rsidR="0085606B" w:rsidRDefault="0085606B" w:rsidP="0085606B">
      <w:pPr>
        <w:ind w:left="426"/>
        <w:jc w:val="both"/>
      </w:pPr>
      <w:r>
        <w:t xml:space="preserve">- </w:t>
      </w:r>
      <w:r w:rsidR="0062062D" w:rsidRPr="0085606B">
        <w:t>создать услови</w:t>
      </w:r>
      <w:r w:rsidRPr="0085606B">
        <w:t>я</w:t>
      </w:r>
      <w:r w:rsidR="0062062D" w:rsidRPr="0085606B">
        <w:t xml:space="preserve"> для </w:t>
      </w:r>
      <w:r>
        <w:t xml:space="preserve">повышения социальной и творческой активности </w:t>
      </w:r>
      <w:r w:rsidRPr="0085606B">
        <w:t>обучающихся</w:t>
      </w:r>
      <w:r>
        <w:t>;</w:t>
      </w:r>
    </w:p>
    <w:p w:rsidR="0062062D" w:rsidRPr="00BC6CCB" w:rsidRDefault="0062062D" w:rsidP="0085606B">
      <w:pPr>
        <w:ind w:left="426"/>
        <w:jc w:val="both"/>
      </w:pPr>
      <w:r w:rsidRPr="0085606B">
        <w:t xml:space="preserve"> </w:t>
      </w:r>
      <w:r w:rsidR="0085606B">
        <w:t xml:space="preserve">- </w:t>
      </w:r>
      <w:r w:rsidRPr="00EE7219">
        <w:t>привлечь внимание учителей</w:t>
      </w:r>
      <w:r>
        <w:t>, воспитателей</w:t>
      </w:r>
      <w:r w:rsidRPr="00EE7219">
        <w:t>, родителей и детей к развитию детского творчества.</w:t>
      </w:r>
    </w:p>
    <w:p w:rsidR="0062062D" w:rsidRPr="008B00CF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0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и проведение Конкурса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>Участниками конку</w:t>
      </w:r>
      <w:r w:rsidR="00BC6CCB">
        <w:rPr>
          <w:rFonts w:ascii="Times New Roman" w:hAnsi="Times New Roman"/>
          <w:sz w:val="24"/>
          <w:szCs w:val="24"/>
        </w:rPr>
        <w:t xml:space="preserve">рса могут стать обучающиеся 1-4 </w:t>
      </w:r>
      <w:r w:rsidRPr="00EE7219">
        <w:rPr>
          <w:rFonts w:ascii="Times New Roman" w:hAnsi="Times New Roman"/>
          <w:sz w:val="24"/>
          <w:szCs w:val="24"/>
        </w:rPr>
        <w:t xml:space="preserve">классов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BC6CCB">
        <w:rPr>
          <w:rFonts w:ascii="Times New Roman" w:hAnsi="Times New Roman"/>
          <w:sz w:val="24"/>
          <w:szCs w:val="24"/>
        </w:rPr>
        <w:t>учреждений г. Томска.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Прием заявок на участие</w:t>
      </w:r>
      <w:r w:rsidR="00BC6CC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конкурсе ведется с 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C6CCB">
        <w:rPr>
          <w:rFonts w:ascii="Times New Roman" w:eastAsia="Times New Roman" w:hAnsi="Times New Roman"/>
          <w:sz w:val="24"/>
          <w:szCs w:val="24"/>
          <w:lang w:eastAsia="ru-RU"/>
        </w:rPr>
        <w:t>.04.2024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 xml:space="preserve"> 03</w:t>
      </w:r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C6CCB">
        <w:rPr>
          <w:rFonts w:ascii="Times New Roman" w:eastAsia="Times New Roman" w:hAnsi="Times New Roman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2062D" w:rsidRPr="00EE7219" w:rsidRDefault="0062062D" w:rsidP="0031001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необходимо представить в оргкомитет конкурса  на </w:t>
      </w:r>
      <w:r w:rsidRPr="00EE721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E721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="0031001F" w:rsidRPr="00413B7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rassamakhina71@bk.ru</w:t>
        </w:r>
      </w:hyperlink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по установленной форме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452"/>
        <w:gridCol w:w="1176"/>
        <w:gridCol w:w="1239"/>
        <w:gridCol w:w="1630"/>
        <w:gridCol w:w="1770"/>
        <w:gridCol w:w="1770"/>
      </w:tblGrid>
      <w:tr w:rsidR="0062062D" w:rsidRPr="00EE7219" w:rsidTr="00F62D1E">
        <w:tc>
          <w:tcPr>
            <w:tcW w:w="15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37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7219">
              <w:rPr>
                <w:sz w:val="24"/>
                <w:szCs w:val="24"/>
              </w:rPr>
              <w:t>ласс</w:t>
            </w:r>
          </w:p>
        </w:tc>
        <w:tc>
          <w:tcPr>
            <w:tcW w:w="1607" w:type="dxa"/>
          </w:tcPr>
          <w:p w:rsidR="0062062D" w:rsidRPr="00EE7219" w:rsidRDefault="0062062D" w:rsidP="0031001F">
            <w:pPr>
              <w:jc w:val="center"/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ОУ</w:t>
            </w:r>
          </w:p>
        </w:tc>
        <w:tc>
          <w:tcPr>
            <w:tcW w:w="17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E7219">
              <w:rPr>
                <w:sz w:val="24"/>
                <w:szCs w:val="24"/>
              </w:rPr>
              <w:t>оминация</w:t>
            </w:r>
          </w:p>
        </w:tc>
        <w:tc>
          <w:tcPr>
            <w:tcW w:w="185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852" w:type="dxa"/>
          </w:tcPr>
          <w:p w:rsidR="0062062D" w:rsidRPr="00EE7219" w:rsidRDefault="0062062D" w:rsidP="00F62D1E">
            <w:pPr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й</w:t>
            </w:r>
            <w:r w:rsidRPr="00EE72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 телефона</w:t>
            </w:r>
            <w:r w:rsidRPr="00EE7219">
              <w:rPr>
                <w:sz w:val="24"/>
                <w:szCs w:val="24"/>
              </w:rPr>
              <w:t xml:space="preserve"> руководителя </w:t>
            </w:r>
          </w:p>
        </w:tc>
      </w:tr>
      <w:tr w:rsidR="0062062D" w:rsidRPr="00EE7219" w:rsidTr="00F62D1E">
        <w:tc>
          <w:tcPr>
            <w:tcW w:w="15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</w:tr>
    </w:tbl>
    <w:p w:rsidR="0031001F" w:rsidRPr="0031001F" w:rsidRDefault="0062062D" w:rsidP="0031001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60BB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в следующих номинациях:</w:t>
      </w:r>
    </w:p>
    <w:p w:rsidR="0062062D" w:rsidRDefault="0085606B" w:rsidP="0085606B">
      <w:pPr>
        <w:ind w:left="426"/>
        <w:jc w:val="both"/>
      </w:pPr>
      <w:r>
        <w:t xml:space="preserve">- </w:t>
      </w:r>
      <w:r w:rsidR="0062062D" w:rsidRPr="0085606B">
        <w:t xml:space="preserve">«Книга </w:t>
      </w:r>
      <w:r w:rsidR="0031001F" w:rsidRPr="0085606B">
        <w:t xml:space="preserve">авторских </w:t>
      </w:r>
      <w:r w:rsidR="0062062D" w:rsidRPr="0085606B">
        <w:t>сказок» (сочинение авторской сказки о доброте, изготовление и оформление собственными рукам</w:t>
      </w:r>
      <w:r w:rsidR="0031001F" w:rsidRPr="0085606B">
        <w:t>и книжки-малышки</w:t>
      </w:r>
      <w:r w:rsidR="0062062D" w:rsidRPr="0085606B">
        <w:t xml:space="preserve">) </w:t>
      </w:r>
    </w:p>
    <w:p w:rsidR="0031001F" w:rsidRDefault="0085606B" w:rsidP="0085606B">
      <w:pPr>
        <w:ind w:left="426"/>
        <w:jc w:val="both"/>
      </w:pPr>
      <w:r>
        <w:t xml:space="preserve">- </w:t>
      </w:r>
      <w:r w:rsidR="0031001F" w:rsidRPr="0085606B">
        <w:t>«Книга сказок» (изготовление и оформление собственными руками книжки-малышки известной сказки о доброте)</w:t>
      </w:r>
    </w:p>
    <w:p w:rsidR="0062062D" w:rsidRPr="0085606B" w:rsidRDefault="0085606B" w:rsidP="0085606B">
      <w:pPr>
        <w:ind w:left="426"/>
        <w:jc w:val="both"/>
      </w:pPr>
      <w:r>
        <w:t xml:space="preserve">- </w:t>
      </w:r>
      <w:r w:rsidR="0062062D" w:rsidRPr="0085606B">
        <w:t>«</w:t>
      </w:r>
      <w:r w:rsidR="005A719D" w:rsidRPr="0085606B">
        <w:t>Видео</w:t>
      </w:r>
      <w:r w:rsidR="00D121DA" w:rsidRPr="0085606B">
        <w:t>-</w:t>
      </w:r>
      <w:r w:rsidR="005A719D" w:rsidRPr="0085606B">
        <w:t>с</w:t>
      </w:r>
      <w:r w:rsidR="0062062D" w:rsidRPr="0085606B">
        <w:t xml:space="preserve">пектакль» (видео постановка </w:t>
      </w:r>
      <w:r w:rsidR="0031001F" w:rsidRPr="0085606B">
        <w:t xml:space="preserve">сочиненной авторской </w:t>
      </w:r>
      <w:r w:rsidR="0062062D" w:rsidRPr="0085606B">
        <w:t>сказки: живые актеры, кукольный, пальчиковый и т.д.).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 вправе участвовать в одной или двух номинациях.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Конкурса определяются в каждой номинации.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ко</w:t>
      </w:r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 xml:space="preserve">нкурс необходимо прислать на </w:t>
      </w:r>
      <w:r w:rsidR="0031001F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31001F" w:rsidRPr="003100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1001F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31001F" w:rsidRPr="00413B7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rassamakhina71@bk.ru</w:t>
        </w:r>
      </w:hyperlink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>.05.2024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2062D" w:rsidRPr="00EE7219" w:rsidRDefault="0031001F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работ проходит до 20 мая 2024</w:t>
      </w:r>
      <w:r w:rsidR="0062062D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подготовкой, организацией и проведением Конкурса осуществляет организационный комитет (далее - Оргкомитет).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Оргкомитет формируется из представителей организаторов Конкурса, в составе не менее трех человек.</w:t>
      </w:r>
    </w:p>
    <w:p w:rsidR="0062062D" w:rsidRPr="006C6612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Оргкомитет Конкурса:</w:t>
      </w:r>
    </w:p>
    <w:p w:rsidR="0062062D" w:rsidRPr="0085606B" w:rsidRDefault="0085606B" w:rsidP="0085606B">
      <w:pPr>
        <w:ind w:left="426"/>
        <w:jc w:val="both"/>
      </w:pPr>
      <w:r>
        <w:t xml:space="preserve">- </w:t>
      </w:r>
      <w:r w:rsidR="0062062D" w:rsidRPr="0085606B">
        <w:t>формирует списки участников Конкурса;</w:t>
      </w:r>
    </w:p>
    <w:p w:rsidR="0062062D" w:rsidRDefault="0085606B" w:rsidP="0085606B">
      <w:pPr>
        <w:ind w:left="426"/>
        <w:jc w:val="both"/>
      </w:pPr>
      <w:r>
        <w:t xml:space="preserve">- </w:t>
      </w:r>
      <w:r w:rsidR="0062062D" w:rsidRPr="0085606B">
        <w:t>утверждает состав жюри Конкурса;</w:t>
      </w:r>
    </w:p>
    <w:p w:rsidR="0062062D" w:rsidRDefault="0085606B" w:rsidP="0085606B">
      <w:pPr>
        <w:ind w:left="426"/>
        <w:jc w:val="both"/>
      </w:pPr>
      <w:r>
        <w:t xml:space="preserve">- </w:t>
      </w:r>
      <w:r w:rsidR="0062062D" w:rsidRPr="0085606B">
        <w:t>готовит наградные материалы участникам Конкурса;</w:t>
      </w:r>
    </w:p>
    <w:p w:rsidR="0062062D" w:rsidRDefault="0085606B" w:rsidP="0085606B">
      <w:pPr>
        <w:ind w:left="426"/>
        <w:jc w:val="both"/>
      </w:pPr>
      <w:r>
        <w:t xml:space="preserve">- </w:t>
      </w:r>
      <w:r w:rsidR="0062062D" w:rsidRPr="0085606B">
        <w:t>оставляет за собой право отбора и редактирования представленных материалов;</w:t>
      </w:r>
    </w:p>
    <w:p w:rsidR="0062062D" w:rsidRDefault="0085606B" w:rsidP="0085606B">
      <w:pPr>
        <w:ind w:left="426"/>
        <w:jc w:val="both"/>
      </w:pPr>
      <w:r>
        <w:lastRenderedPageBreak/>
        <w:t xml:space="preserve">- </w:t>
      </w:r>
      <w:r w:rsidR="0062062D" w:rsidRPr="0085606B">
        <w:t>утверждает критерии оценивания представленных работ;</w:t>
      </w:r>
    </w:p>
    <w:p w:rsidR="0062062D" w:rsidRPr="0085606B" w:rsidRDefault="0085606B" w:rsidP="0085606B">
      <w:pPr>
        <w:ind w:left="426"/>
        <w:jc w:val="both"/>
      </w:pPr>
      <w:r>
        <w:t xml:space="preserve">- </w:t>
      </w:r>
      <w:r w:rsidR="0062062D" w:rsidRPr="0085606B">
        <w:t>утверждает требования к оформлению материалов, представляемых на Конкурс.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Жюри Конкурса формирует</w:t>
      </w:r>
      <w:r w:rsidR="0031001F">
        <w:rPr>
          <w:rFonts w:ascii="Times New Roman" w:eastAsia="Times New Roman" w:hAnsi="Times New Roman"/>
          <w:sz w:val="24"/>
          <w:szCs w:val="24"/>
          <w:lang w:eastAsia="ru-RU"/>
        </w:rPr>
        <w:t xml:space="preserve">ся из педагогического коллектива МАОУ ООШ №38 г.Томска. 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D121DA" w:rsidRPr="00EE7219">
        <w:rPr>
          <w:rFonts w:ascii="Times New Roman" w:eastAsia="Times New Roman" w:hAnsi="Times New Roman"/>
          <w:sz w:val="24"/>
          <w:szCs w:val="24"/>
          <w:lang w:eastAsia="ru-RU"/>
        </w:rPr>
        <w:t>жюри Ко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>нкурса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2062D" w:rsidRDefault="0085606B" w:rsidP="0085606B">
      <w:pPr>
        <w:ind w:left="426"/>
        <w:jc w:val="both"/>
      </w:pPr>
      <w:r>
        <w:t xml:space="preserve"> -</w:t>
      </w:r>
      <w:r w:rsidR="0062062D" w:rsidRPr="0085606B">
        <w:t>оценивают выступления участников Конкурса в соответствии с установленными данным положением критериям;</w:t>
      </w:r>
    </w:p>
    <w:p w:rsidR="0062062D" w:rsidRDefault="0085606B" w:rsidP="0085606B">
      <w:pPr>
        <w:ind w:left="426"/>
        <w:jc w:val="both"/>
      </w:pPr>
      <w:r>
        <w:t xml:space="preserve">- </w:t>
      </w:r>
      <w:r w:rsidR="0062062D" w:rsidRPr="0085606B">
        <w:t xml:space="preserve">определяют победителей и призеров Конкурса; </w:t>
      </w:r>
    </w:p>
    <w:p w:rsidR="0062062D" w:rsidRPr="0085606B" w:rsidRDefault="0085606B" w:rsidP="0085606B">
      <w:pPr>
        <w:ind w:left="426"/>
        <w:jc w:val="both"/>
      </w:pPr>
      <w:r>
        <w:t xml:space="preserve">- </w:t>
      </w:r>
      <w:r w:rsidR="0062062D" w:rsidRPr="0085606B">
        <w:t>заполняют и подписывают протокол по итогам Конкурса.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работ в номинации «Книга </w:t>
      </w:r>
      <w:r w:rsidR="00EA510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авторских </w:t>
      </w: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сказок»:</w:t>
      </w:r>
    </w:p>
    <w:p w:rsidR="0062062D" w:rsidRDefault="0085606B" w:rsidP="0085606B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62062D" w:rsidRPr="0085606B">
        <w:rPr>
          <w:rFonts w:ascii="Times New Roman" w:eastAsia="Times New Roman" w:hAnsi="Times New Roman"/>
          <w:sz w:val="24"/>
          <w:szCs w:val="24"/>
          <w:lang w:eastAsia="ru-RU"/>
        </w:rPr>
        <w:t xml:space="preserve">роизведение собственного сочинения, </w:t>
      </w:r>
      <w:proofErr w:type="gramStart"/>
      <w:r w:rsidR="0062062D" w:rsidRPr="0085606B">
        <w:rPr>
          <w:rFonts w:ascii="Times New Roman" w:eastAsia="Times New Roman" w:hAnsi="Times New Roman"/>
          <w:sz w:val="24"/>
          <w:szCs w:val="24"/>
          <w:lang w:eastAsia="ru-RU"/>
        </w:rPr>
        <w:t>отражающего  тематику</w:t>
      </w:r>
      <w:proofErr w:type="gramEnd"/>
      <w:r w:rsidR="0062062D" w:rsidRPr="008560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Конкурса;</w:t>
      </w:r>
    </w:p>
    <w:p w:rsidR="0062062D" w:rsidRDefault="0085606B" w:rsidP="0085606B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62062D" w:rsidRPr="0085606B">
        <w:rPr>
          <w:rFonts w:ascii="Times New Roman" w:eastAsia="Times New Roman" w:hAnsi="Times New Roman"/>
          <w:sz w:val="24"/>
          <w:szCs w:val="24"/>
          <w:lang w:eastAsia="ru-RU"/>
        </w:rPr>
        <w:t>оответствие особенностям жанра сказки (атмосфера чудесного изменения мира или героя, светлый и радостный финал, в котором добро неизменно торжествует; содержит описание акта милосердия и сострадания, акта помощи человеку человеком);</w:t>
      </w:r>
    </w:p>
    <w:p w:rsidR="0062062D" w:rsidRDefault="0085606B" w:rsidP="0085606B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62062D" w:rsidRPr="0085606B">
        <w:rPr>
          <w:rFonts w:ascii="Times New Roman" w:eastAsia="Times New Roman" w:hAnsi="Times New Roman"/>
          <w:sz w:val="24"/>
          <w:szCs w:val="24"/>
          <w:lang w:eastAsia="ru-RU"/>
        </w:rPr>
        <w:t>ригинальность творческого замысла;</w:t>
      </w:r>
    </w:p>
    <w:p w:rsidR="0062062D" w:rsidRDefault="0085606B" w:rsidP="0085606B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</w:t>
      </w:r>
      <w:r w:rsidR="0062062D" w:rsidRPr="0085606B">
        <w:rPr>
          <w:rFonts w:ascii="Times New Roman" w:eastAsia="Times New Roman" w:hAnsi="Times New Roman"/>
          <w:sz w:val="24"/>
          <w:szCs w:val="24"/>
          <w:lang w:eastAsia="ru-RU"/>
        </w:rPr>
        <w:t>стетичное оформление книжки-малышки в соответствие с содержанием сказки;</w:t>
      </w:r>
    </w:p>
    <w:p w:rsidR="0062062D" w:rsidRPr="0085606B" w:rsidRDefault="0085606B" w:rsidP="0085606B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5606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2062D" w:rsidRPr="0085606B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обственноручное написание текста сказки в соответствии с каллиграфическими нормами письма, а также правилами орфографии и пунктуации. </w:t>
      </w:r>
    </w:p>
    <w:p w:rsidR="00EA510E" w:rsidRDefault="00EA510E" w:rsidP="005A719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Критерии оцен</w:t>
      </w:r>
      <w:r w:rsidR="005A719D">
        <w:rPr>
          <w:rFonts w:ascii="Times New Roman" w:eastAsia="Times New Roman" w:hAnsi="Times New Roman"/>
          <w:sz w:val="24"/>
          <w:szCs w:val="24"/>
          <w:lang w:eastAsia="ru-RU"/>
        </w:rPr>
        <w:t>ивания работ в номинации «Книга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сказок»:</w:t>
      </w:r>
    </w:p>
    <w:p w:rsidR="00EA510E" w:rsidRDefault="0085606B" w:rsidP="0085606B">
      <w:pPr>
        <w:ind w:left="360"/>
        <w:jc w:val="both"/>
      </w:pPr>
      <w:r>
        <w:t>- с</w:t>
      </w:r>
      <w:r w:rsidR="00EA510E" w:rsidRPr="0085606B">
        <w:t>оответствие особенностям жанра сказки (атмосфера чудесного изменения мира или героя, светлый и радостный финал, в котором добро неизменно торжествует; содержит описание акта милосердия и сострадания, акта помощи человеку человеком);</w:t>
      </w:r>
    </w:p>
    <w:p w:rsidR="00EA510E" w:rsidRDefault="0085606B" w:rsidP="0085606B">
      <w:pPr>
        <w:ind w:left="360"/>
        <w:jc w:val="both"/>
      </w:pPr>
      <w:r>
        <w:t>- о</w:t>
      </w:r>
      <w:r w:rsidR="00EA510E" w:rsidRPr="0085606B">
        <w:t>ригинальность творческого замысла;</w:t>
      </w:r>
    </w:p>
    <w:p w:rsidR="00EA510E" w:rsidRDefault="0085606B" w:rsidP="0085606B">
      <w:pPr>
        <w:ind w:left="360"/>
        <w:jc w:val="both"/>
      </w:pPr>
      <w:r>
        <w:t>- э</w:t>
      </w:r>
      <w:r w:rsidR="00EA510E" w:rsidRPr="0085606B">
        <w:t>стетичное оформление книжки-малышки в соответствие с содержанием сказки;</w:t>
      </w:r>
    </w:p>
    <w:p w:rsidR="005A719D" w:rsidRPr="0085606B" w:rsidRDefault="0085606B" w:rsidP="0085606B">
      <w:pPr>
        <w:ind w:left="360"/>
        <w:jc w:val="both"/>
      </w:pPr>
      <w:r>
        <w:t>- с</w:t>
      </w:r>
      <w:r w:rsidR="00EA510E" w:rsidRPr="0085606B">
        <w:t xml:space="preserve">обственноручное написание текста сказки в соответствии с каллиграфическими нормами письма, а также правилами орфографии и пунктуации. 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работ в номинации «</w:t>
      </w:r>
      <w:r w:rsidR="005A719D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="00D121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A71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пектакль»:</w:t>
      </w:r>
    </w:p>
    <w:p w:rsidR="0062062D" w:rsidRDefault="0085606B" w:rsidP="0085606B">
      <w:pPr>
        <w:ind w:left="360"/>
        <w:jc w:val="both"/>
        <w:rPr>
          <w:bCs/>
        </w:rPr>
      </w:pPr>
      <w:r>
        <w:t xml:space="preserve">- </w:t>
      </w:r>
      <w:r>
        <w:rPr>
          <w:bCs/>
        </w:rPr>
        <w:t>с</w:t>
      </w:r>
      <w:r w:rsidR="0062062D" w:rsidRPr="0085606B">
        <w:rPr>
          <w:bCs/>
        </w:rPr>
        <w:t>оответствие спектакля тематике Конкурса;</w:t>
      </w:r>
    </w:p>
    <w:p w:rsidR="0062062D" w:rsidRDefault="0085606B" w:rsidP="0085606B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Pr="0085606B">
        <w:rPr>
          <w:bCs/>
        </w:rPr>
        <w:t>х</w:t>
      </w:r>
      <w:r w:rsidR="0062062D" w:rsidRPr="0085606B">
        <w:rPr>
          <w:bCs/>
        </w:rPr>
        <w:t>удожественный уровень исполняемого произведения;</w:t>
      </w:r>
    </w:p>
    <w:p w:rsidR="0062062D" w:rsidRDefault="0085606B" w:rsidP="0085606B">
      <w:pPr>
        <w:ind w:left="360"/>
        <w:jc w:val="both"/>
        <w:rPr>
          <w:bCs/>
        </w:rPr>
      </w:pPr>
      <w:r>
        <w:rPr>
          <w:bCs/>
        </w:rPr>
        <w:t>- к</w:t>
      </w:r>
      <w:r w:rsidR="0062062D" w:rsidRPr="0085606B">
        <w:rPr>
          <w:bCs/>
        </w:rPr>
        <w:t xml:space="preserve">ультура исполнительского мастерства, выразительность, артистичность; </w:t>
      </w:r>
    </w:p>
    <w:p w:rsidR="0062062D" w:rsidRDefault="0085606B" w:rsidP="0085606B">
      <w:pPr>
        <w:ind w:left="360"/>
        <w:jc w:val="both"/>
        <w:rPr>
          <w:bCs/>
        </w:rPr>
      </w:pPr>
      <w:r>
        <w:rPr>
          <w:bCs/>
        </w:rPr>
        <w:t>- х</w:t>
      </w:r>
      <w:r w:rsidR="0062062D" w:rsidRPr="0085606B">
        <w:rPr>
          <w:bCs/>
        </w:rPr>
        <w:t>удожественное оформление (реквизит, костюмы, декорации), ауди/видео и др. оформление;</w:t>
      </w:r>
    </w:p>
    <w:p w:rsidR="0062062D" w:rsidRDefault="0085606B" w:rsidP="0085606B">
      <w:pPr>
        <w:ind w:left="360"/>
        <w:jc w:val="both"/>
        <w:rPr>
          <w:bCs/>
        </w:rPr>
      </w:pPr>
      <w:r>
        <w:rPr>
          <w:bCs/>
        </w:rPr>
        <w:t>- с</w:t>
      </w:r>
      <w:r w:rsidR="0062062D" w:rsidRPr="0085606B">
        <w:rPr>
          <w:bCs/>
        </w:rPr>
        <w:t>оответствие выбранного репертуара возрасту исполнителей;</w:t>
      </w:r>
    </w:p>
    <w:p w:rsidR="0062062D" w:rsidRPr="0085606B" w:rsidRDefault="0085606B" w:rsidP="0085606B">
      <w:pPr>
        <w:ind w:left="360"/>
        <w:jc w:val="both"/>
      </w:pPr>
      <w:r>
        <w:rPr>
          <w:bCs/>
        </w:rPr>
        <w:t xml:space="preserve">- </w:t>
      </w:r>
      <w:r>
        <w:t>т</w:t>
      </w:r>
      <w:r w:rsidR="0062062D" w:rsidRPr="0085606B">
        <w:t>ворческие находки в постановке.</w:t>
      </w:r>
    </w:p>
    <w:p w:rsidR="0062062D" w:rsidRPr="0085606B" w:rsidRDefault="0085606B" w:rsidP="0085606B">
      <w:pPr>
        <w:jc w:val="both"/>
        <w:rPr>
          <w:bCs/>
        </w:rPr>
      </w:pPr>
      <w:r>
        <w:t xml:space="preserve">      </w:t>
      </w:r>
      <w:r w:rsidR="0062062D" w:rsidRPr="0085606B">
        <w:t xml:space="preserve">Продолжительность спектакля не более </w:t>
      </w:r>
      <w:r w:rsidR="00D121DA" w:rsidRPr="0085606B">
        <w:t>7</w:t>
      </w:r>
      <w:r w:rsidR="0062062D" w:rsidRPr="0085606B">
        <w:t xml:space="preserve"> минут. </w:t>
      </w:r>
    </w:p>
    <w:p w:rsidR="0062062D" w:rsidRPr="008B00CF" w:rsidRDefault="0062062D" w:rsidP="0062062D">
      <w:pPr>
        <w:pStyle w:val="rtecente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Style w:val="a9"/>
          <w:bCs w:val="0"/>
          <w:color w:val="291E1E"/>
        </w:rPr>
      </w:pPr>
      <w:r w:rsidRPr="008B00CF">
        <w:rPr>
          <w:rStyle w:val="a9"/>
          <w:color w:val="000000"/>
        </w:rPr>
        <w:t>Требования к оформлению пакета документов</w:t>
      </w:r>
    </w:p>
    <w:p w:rsidR="0062062D" w:rsidRDefault="0062062D" w:rsidP="005A719D">
      <w:pPr>
        <w:pStyle w:val="rtecenter"/>
        <w:shd w:val="clear" w:color="auto" w:fill="FFFFFF"/>
        <w:spacing w:before="0" w:beforeAutospacing="0" w:after="0" w:afterAutospacing="0"/>
        <w:ind w:left="357"/>
      </w:pPr>
      <w:r w:rsidRPr="00867F95">
        <w:rPr>
          <w:rStyle w:val="a9"/>
          <w:b w:val="0"/>
          <w:color w:val="000000"/>
        </w:rPr>
        <w:t>4.1.</w:t>
      </w:r>
      <w:r>
        <w:rPr>
          <w:rStyle w:val="a9"/>
          <w:color w:val="000000"/>
        </w:rPr>
        <w:t xml:space="preserve"> </w:t>
      </w:r>
      <w:r>
        <w:rPr>
          <w:color w:val="000000"/>
        </w:rPr>
        <w:t>Все работы присылаются</w:t>
      </w:r>
      <w:r w:rsidR="005A719D">
        <w:rPr>
          <w:color w:val="000000"/>
        </w:rPr>
        <w:t xml:space="preserve"> на электронный адрес: </w:t>
      </w:r>
      <w:hyperlink r:id="rId7" w:history="1">
        <w:r w:rsidR="005A719D" w:rsidRPr="00413B75">
          <w:rPr>
            <w:rStyle w:val="a7"/>
          </w:rPr>
          <w:t>rassamakhina71@bk.ru</w:t>
        </w:r>
      </w:hyperlink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 xml:space="preserve">4.2. </w:t>
      </w:r>
      <w:r w:rsidRPr="002905DE">
        <w:rPr>
          <w:color w:val="000000"/>
        </w:rPr>
        <w:t>Все файлы с работами подписываются фамилиями участников, представляющих работы</w:t>
      </w:r>
      <w:r>
        <w:rPr>
          <w:color w:val="000000"/>
        </w:rPr>
        <w:t xml:space="preserve">. 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t>4.3. Конкурсные работы не рецензируются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 xml:space="preserve">4.4. </w:t>
      </w:r>
      <w:r w:rsidRPr="002905DE">
        <w:rPr>
          <w:color w:val="000000"/>
        </w:rPr>
        <w:t>Работы приним</w:t>
      </w:r>
      <w:r>
        <w:rPr>
          <w:color w:val="000000"/>
        </w:rPr>
        <w:t>аются только в электронном виде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 xml:space="preserve">4.5. </w:t>
      </w:r>
      <w:r w:rsidRPr="002905DE">
        <w:rPr>
          <w:color w:val="000000"/>
        </w:rPr>
        <w:t>Видеоматериалы необходимо загрузить н</w:t>
      </w:r>
      <w:r>
        <w:rPr>
          <w:color w:val="000000"/>
        </w:rPr>
        <w:t xml:space="preserve">а любой сервис хранения: 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>-</w:t>
      </w:r>
      <w:r w:rsidR="005A719D">
        <w:rPr>
          <w:color w:val="000000"/>
        </w:rPr>
        <w:t xml:space="preserve">диск, на облако </w:t>
      </w:r>
      <w:r w:rsidRPr="002905DE">
        <w:rPr>
          <w:color w:val="000000"/>
        </w:rPr>
        <w:t>и прислать ссылку на файл</w:t>
      </w:r>
    </w:p>
    <w:p w:rsidR="0062062D" w:rsidRPr="007C4960" w:rsidRDefault="0062062D" w:rsidP="005A719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 xml:space="preserve">4.6. Работы номинаций «Книга </w:t>
      </w:r>
      <w:r w:rsidR="005A719D">
        <w:rPr>
          <w:color w:val="000000"/>
        </w:rPr>
        <w:t xml:space="preserve">авторских </w:t>
      </w:r>
      <w:r>
        <w:rPr>
          <w:color w:val="000000"/>
        </w:rPr>
        <w:t>сказок»</w:t>
      </w:r>
      <w:r w:rsidR="005A719D">
        <w:rPr>
          <w:color w:val="000000"/>
        </w:rPr>
        <w:t>, «Книга сказок»</w:t>
      </w:r>
      <w:r>
        <w:rPr>
          <w:color w:val="000000"/>
        </w:rPr>
        <w:t xml:space="preserve"> присылаются в виде фотографий каждой страницы книги. Фотографии должны иметь нумерацию и фамилию автора. Фотографии высылаются архивом по почте. Также их можно загрузить на сервисы хранения: </w:t>
      </w:r>
      <w:proofErr w:type="spellStart"/>
      <w:r>
        <w:rPr>
          <w:color w:val="000000"/>
        </w:rPr>
        <w:t>ян</w:t>
      </w:r>
      <w:r w:rsidR="005A719D">
        <w:rPr>
          <w:color w:val="000000"/>
        </w:rPr>
        <w:t>декс</w:t>
      </w:r>
      <w:proofErr w:type="spellEnd"/>
      <w:r w:rsidR="005A719D">
        <w:rPr>
          <w:color w:val="000000"/>
        </w:rPr>
        <w:t xml:space="preserve">-диск, облако </w:t>
      </w:r>
      <w:proofErr w:type="spellStart"/>
      <w:r w:rsidR="005A719D">
        <w:rPr>
          <w:color w:val="000000"/>
        </w:rPr>
        <w:t>майл</w:t>
      </w:r>
      <w:proofErr w:type="spellEnd"/>
      <w:r w:rsidR="005A719D">
        <w:rPr>
          <w:color w:val="000000"/>
        </w:rPr>
        <w:t xml:space="preserve"> </w:t>
      </w:r>
      <w:r>
        <w:rPr>
          <w:color w:val="000000"/>
        </w:rPr>
        <w:t>и прислать ссылку на файл</w:t>
      </w:r>
    </w:p>
    <w:p w:rsidR="0062062D" w:rsidRPr="008B00CF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0CF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победителей и процедура награждения</w:t>
      </w:r>
    </w:p>
    <w:p w:rsidR="0062062D" w:rsidRPr="008B00CF" w:rsidRDefault="0062062D" w:rsidP="0062062D">
      <w:pPr>
        <w:ind w:left="360"/>
        <w:jc w:val="both"/>
        <w:rPr>
          <w:color w:val="000000"/>
        </w:rPr>
      </w:pPr>
      <w:r w:rsidRPr="008B00CF">
        <w:t xml:space="preserve">5.1. </w:t>
      </w:r>
      <w:r w:rsidRPr="008B00CF">
        <w:rPr>
          <w:color w:val="000000"/>
        </w:rPr>
        <w:t xml:space="preserve">Победители награждаются дипломами I, II, III степеней и всем участникам выдаются сертификаты. </w:t>
      </w:r>
    </w:p>
    <w:p w:rsidR="0062062D" w:rsidRDefault="0062062D" w:rsidP="0062062D">
      <w:pPr>
        <w:ind w:left="360"/>
        <w:jc w:val="both"/>
        <w:rPr>
          <w:color w:val="291E1E"/>
        </w:rPr>
      </w:pPr>
      <w:r w:rsidRPr="008B00CF">
        <w:t>5.</w:t>
      </w:r>
      <w:r w:rsidRPr="008B00CF">
        <w:rPr>
          <w:color w:val="000000"/>
        </w:rPr>
        <w:t>2. Дипломы и сертификаты высылаются в </w:t>
      </w:r>
      <w:r w:rsidRPr="008B00CF">
        <w:rPr>
          <w:rStyle w:val="a9"/>
          <w:color w:val="000000"/>
        </w:rPr>
        <w:t>электронном</w:t>
      </w:r>
      <w:r w:rsidRPr="008B00CF">
        <w:rPr>
          <w:color w:val="000000"/>
        </w:rPr>
        <w:t> виде на </w:t>
      </w:r>
      <w:r w:rsidRPr="008B00CF">
        <w:rPr>
          <w:rStyle w:val="a9"/>
          <w:color w:val="000000"/>
        </w:rPr>
        <w:t>электронный адрес</w:t>
      </w:r>
      <w:r w:rsidRPr="008B00CF">
        <w:rPr>
          <w:color w:val="000000"/>
        </w:rPr>
        <w:t>, с которого была принята </w:t>
      </w:r>
      <w:r w:rsidRPr="008B00CF">
        <w:rPr>
          <w:rStyle w:val="a9"/>
          <w:color w:val="000000"/>
        </w:rPr>
        <w:t>заявка</w:t>
      </w:r>
      <w:r w:rsidRPr="008B00CF">
        <w:rPr>
          <w:color w:val="000000"/>
        </w:rPr>
        <w:t xml:space="preserve">. </w:t>
      </w:r>
    </w:p>
    <w:p w:rsidR="0062062D" w:rsidRDefault="0062062D" w:rsidP="0062062D">
      <w:pPr>
        <w:ind w:left="360"/>
        <w:jc w:val="both"/>
        <w:rPr>
          <w:color w:val="291E1E"/>
        </w:rPr>
      </w:pPr>
      <w:r>
        <w:t xml:space="preserve">5.3. </w:t>
      </w:r>
      <w:r w:rsidRPr="008B00CF">
        <w:t>Оргкомитет оставляет за собой право учреждать дополнительные призы участникам и победителям Конкурса.</w:t>
      </w:r>
    </w:p>
    <w:p w:rsidR="0062062D" w:rsidRPr="008B00CF" w:rsidRDefault="0062062D" w:rsidP="0062062D">
      <w:pPr>
        <w:ind w:left="360"/>
        <w:jc w:val="both"/>
        <w:rPr>
          <w:color w:val="291E1E"/>
        </w:rPr>
      </w:pPr>
      <w:r>
        <w:t xml:space="preserve">5.4. </w:t>
      </w:r>
      <w:r w:rsidRPr="008B00CF">
        <w:t xml:space="preserve"> Информация об итогах Конкурса размеща</w:t>
      </w:r>
      <w:r w:rsidR="005A719D">
        <w:t>ется на сайте МАОУ ООШ №38 г.</w:t>
      </w:r>
      <w:r w:rsidR="00D121DA">
        <w:t xml:space="preserve"> </w:t>
      </w:r>
      <w:r w:rsidR="005A719D">
        <w:t>Томска</w:t>
      </w:r>
    </w:p>
    <w:p w:rsidR="0062062D" w:rsidRDefault="0062062D" w:rsidP="0062062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06B" w:rsidRDefault="0085606B" w:rsidP="0062062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06B" w:rsidRPr="008B00CF" w:rsidRDefault="0085606B" w:rsidP="0062062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2062D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B00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Контактная  информация</w:t>
      </w:r>
      <w:proofErr w:type="gramEnd"/>
      <w:r w:rsidRPr="008B00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67F95" w:rsidRDefault="00A53145" w:rsidP="0062062D">
      <w:pPr>
        <w:ind w:left="360"/>
        <w:jc w:val="both"/>
      </w:pPr>
      <w:r>
        <w:t>Председатель оргкомитета Конкурса</w:t>
      </w:r>
      <w:r w:rsidR="0062062D" w:rsidRPr="008B00CF">
        <w:t xml:space="preserve">: </w:t>
      </w:r>
    </w:p>
    <w:p w:rsidR="00867F95" w:rsidRDefault="005A719D" w:rsidP="0062062D">
      <w:pPr>
        <w:ind w:left="360"/>
        <w:jc w:val="both"/>
      </w:pPr>
      <w:r>
        <w:t>Рассамахина Елена Николаевна</w:t>
      </w:r>
    </w:p>
    <w:p w:rsidR="00867F95" w:rsidRDefault="005A719D" w:rsidP="0062062D">
      <w:pPr>
        <w:ind w:left="360"/>
        <w:jc w:val="both"/>
      </w:pPr>
      <w:r>
        <w:t>МАОУ ООШ №</w:t>
      </w:r>
      <w:r w:rsidR="00D121DA">
        <w:t xml:space="preserve"> </w:t>
      </w:r>
      <w:r>
        <w:t xml:space="preserve">38 </w:t>
      </w:r>
      <w:r w:rsidR="0062062D" w:rsidRPr="008B00CF">
        <w:t>г. Томска</w:t>
      </w:r>
      <w:r w:rsidR="00867F95">
        <w:t>,</w:t>
      </w:r>
      <w:r w:rsidR="0062062D" w:rsidRPr="008B00CF">
        <w:t xml:space="preserve"> </w:t>
      </w:r>
    </w:p>
    <w:p w:rsidR="00867F95" w:rsidRPr="005A719D" w:rsidRDefault="0062062D" w:rsidP="0062062D">
      <w:pPr>
        <w:ind w:left="360"/>
        <w:jc w:val="both"/>
        <w:rPr>
          <w:lang w:val="en-US"/>
        </w:rPr>
      </w:pPr>
      <w:r w:rsidRPr="008B00CF">
        <w:rPr>
          <w:lang w:val="en-US"/>
        </w:rPr>
        <w:t>e</w:t>
      </w:r>
      <w:r w:rsidRPr="005A719D">
        <w:rPr>
          <w:lang w:val="en-US"/>
        </w:rPr>
        <w:t>-</w:t>
      </w:r>
      <w:r w:rsidRPr="008B00CF">
        <w:rPr>
          <w:lang w:val="en-US"/>
        </w:rPr>
        <w:t>mail</w:t>
      </w:r>
      <w:r w:rsidRPr="005A719D">
        <w:rPr>
          <w:lang w:val="en-US"/>
        </w:rPr>
        <w:t xml:space="preserve">: </w:t>
      </w:r>
      <w:hyperlink r:id="rId8" w:history="1">
        <w:r w:rsidR="005A719D" w:rsidRPr="005A719D">
          <w:rPr>
            <w:rStyle w:val="a7"/>
            <w:lang w:val="en-US"/>
          </w:rPr>
          <w:t>rassamakhina71@bk.ru</w:t>
        </w:r>
      </w:hyperlink>
      <w:r w:rsidRPr="005A719D">
        <w:rPr>
          <w:lang w:val="en-US"/>
        </w:rPr>
        <w:t xml:space="preserve">, </w:t>
      </w:r>
    </w:p>
    <w:p w:rsidR="0062062D" w:rsidRPr="008E2C5A" w:rsidRDefault="0062062D" w:rsidP="0062062D">
      <w:pPr>
        <w:ind w:left="360"/>
        <w:jc w:val="both"/>
        <w:rPr>
          <w:b/>
        </w:rPr>
      </w:pPr>
      <w:r w:rsidRPr="008B00CF">
        <w:t>тел</w:t>
      </w:r>
      <w:r w:rsidR="005A719D">
        <w:rPr>
          <w:lang w:val="en-US"/>
        </w:rPr>
        <w:t>. 8-913-</w:t>
      </w:r>
      <w:r w:rsidR="008E2C5A">
        <w:t>814-62-27</w:t>
      </w:r>
    </w:p>
    <w:p w:rsidR="0062062D" w:rsidRPr="005A719D" w:rsidRDefault="0062062D" w:rsidP="0062062D">
      <w:pPr>
        <w:ind w:left="360"/>
        <w:jc w:val="both"/>
        <w:rPr>
          <w:highlight w:val="yellow"/>
          <w:lang w:val="en-US"/>
        </w:rPr>
      </w:pPr>
    </w:p>
    <w:p w:rsidR="0062062D" w:rsidRPr="005A719D" w:rsidRDefault="0062062D" w:rsidP="0062062D">
      <w:pPr>
        <w:jc w:val="both"/>
        <w:rPr>
          <w:lang w:val="en-US"/>
        </w:rPr>
      </w:pPr>
    </w:p>
    <w:p w:rsidR="0062062D" w:rsidRPr="005A719D" w:rsidRDefault="0062062D" w:rsidP="0062062D">
      <w:pPr>
        <w:jc w:val="both"/>
        <w:rPr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62062D" w:rsidRPr="005A719D" w:rsidRDefault="0062062D" w:rsidP="0062062D">
      <w:pPr>
        <w:jc w:val="right"/>
        <w:rPr>
          <w:b/>
          <w:lang w:val="en-US"/>
        </w:rPr>
      </w:pPr>
    </w:p>
    <w:p w:rsidR="00E3603B" w:rsidRPr="005A719D" w:rsidRDefault="00E3603B">
      <w:pPr>
        <w:rPr>
          <w:lang w:val="en-US"/>
        </w:rPr>
      </w:pPr>
    </w:p>
    <w:sectPr w:rsidR="00E3603B" w:rsidRPr="005A719D" w:rsidSect="00147CA0">
      <w:pgSz w:w="11906" w:h="16838"/>
      <w:pgMar w:top="56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709A"/>
    <w:multiLevelType w:val="hybridMultilevel"/>
    <w:tmpl w:val="07D24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506C3"/>
    <w:multiLevelType w:val="multilevel"/>
    <w:tmpl w:val="F0662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F54176"/>
    <w:multiLevelType w:val="multilevel"/>
    <w:tmpl w:val="3CC824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3E300ADF"/>
    <w:multiLevelType w:val="hybridMultilevel"/>
    <w:tmpl w:val="372C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B0EA3"/>
    <w:multiLevelType w:val="hybridMultilevel"/>
    <w:tmpl w:val="4F90A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D0277"/>
    <w:multiLevelType w:val="hybridMultilevel"/>
    <w:tmpl w:val="617AF4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FC2713F"/>
    <w:multiLevelType w:val="hybridMultilevel"/>
    <w:tmpl w:val="9AA88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637299"/>
    <w:multiLevelType w:val="hybridMultilevel"/>
    <w:tmpl w:val="2E56F1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BFE4E47"/>
    <w:multiLevelType w:val="hybridMultilevel"/>
    <w:tmpl w:val="8E56D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C90FF1"/>
    <w:multiLevelType w:val="hybridMultilevel"/>
    <w:tmpl w:val="41AAA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C366D"/>
    <w:multiLevelType w:val="hybridMultilevel"/>
    <w:tmpl w:val="43BAB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2D"/>
    <w:rsid w:val="0031001F"/>
    <w:rsid w:val="003564EE"/>
    <w:rsid w:val="005A719D"/>
    <w:rsid w:val="0062062D"/>
    <w:rsid w:val="00696DFC"/>
    <w:rsid w:val="00713C06"/>
    <w:rsid w:val="008038C5"/>
    <w:rsid w:val="0085606B"/>
    <w:rsid w:val="00867F95"/>
    <w:rsid w:val="008E2C5A"/>
    <w:rsid w:val="00A53145"/>
    <w:rsid w:val="00AC30E8"/>
    <w:rsid w:val="00B51CFE"/>
    <w:rsid w:val="00BC6CCB"/>
    <w:rsid w:val="00C011F6"/>
    <w:rsid w:val="00D121DA"/>
    <w:rsid w:val="00E3603B"/>
    <w:rsid w:val="00E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F780"/>
  <w15:docId w15:val="{813E3452-DA46-40B5-BEEA-84D0959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62D"/>
    <w:pPr>
      <w:keepNext/>
      <w:jc w:val="right"/>
      <w:outlineLvl w:val="0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62062D"/>
    <w:pPr>
      <w:keepNext/>
      <w:autoSpaceDE w:val="0"/>
      <w:autoSpaceDN w:val="0"/>
      <w:jc w:val="center"/>
      <w:outlineLvl w:val="2"/>
    </w:pPr>
    <w:rPr>
      <w:rFonts w:eastAsia="Arial Unicode MS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2062D"/>
    <w:pPr>
      <w:keepNext/>
      <w:spacing w:line="360" w:lineRule="auto"/>
      <w:jc w:val="center"/>
      <w:outlineLvl w:val="3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2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62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62D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6206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.Заголовок подраздела"/>
    <w:next w:val="a"/>
    <w:rsid w:val="0062062D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0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62062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2062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6206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2062D"/>
    <w:rPr>
      <w:b/>
      <w:bCs/>
    </w:rPr>
  </w:style>
  <w:style w:type="paragraph" w:customStyle="1" w:styleId="rtejustify">
    <w:name w:val="rtejustify"/>
    <w:basedOn w:val="a"/>
    <w:rsid w:val="00620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amakhina7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samakhina7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samakhina71@bk.ru" TargetMode="External"/><Relationship Id="rId5" Type="http://schemas.openxmlformats.org/officeDocument/2006/relationships/hyperlink" Target="mailto:rassamakhina71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Андрейченко</cp:lastModifiedBy>
  <cp:revision>12</cp:revision>
  <dcterms:created xsi:type="dcterms:W3CDTF">2020-11-23T05:04:00Z</dcterms:created>
  <dcterms:modified xsi:type="dcterms:W3CDTF">2024-04-17T08:14:00Z</dcterms:modified>
</cp:coreProperties>
</file>