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AC" w:rsidRDefault="00DC78AC" w:rsidP="00DC78AC">
      <w:pPr>
        <w:tabs>
          <w:tab w:val="left" w:pos="993"/>
        </w:tabs>
        <w:spacing w:after="0" w:line="240" w:lineRule="auto"/>
        <w:ind w:firstLine="567"/>
        <w:jc w:val="center"/>
        <w:rPr>
          <w:b/>
          <w:bCs/>
          <w:iCs/>
          <w:szCs w:val="24"/>
          <w:lang w:eastAsia="ru-RU"/>
        </w:rPr>
      </w:pPr>
      <w:r>
        <w:rPr>
          <w:b/>
          <w:bCs/>
          <w:iCs/>
          <w:szCs w:val="24"/>
          <w:lang w:eastAsia="ru-RU"/>
        </w:rPr>
        <w:t>Департамент образования г. Томска</w:t>
      </w:r>
    </w:p>
    <w:p w:rsidR="00DC78AC" w:rsidRDefault="00DC78AC" w:rsidP="00DC78AC">
      <w:pPr>
        <w:tabs>
          <w:tab w:val="left" w:pos="993"/>
        </w:tabs>
        <w:spacing w:after="0" w:line="240" w:lineRule="auto"/>
        <w:ind w:firstLine="567"/>
        <w:jc w:val="center"/>
        <w:rPr>
          <w:b/>
          <w:bCs/>
          <w:iCs/>
          <w:szCs w:val="24"/>
          <w:lang w:eastAsia="ru-RU"/>
        </w:rPr>
      </w:pPr>
      <w:r>
        <w:rPr>
          <w:b/>
          <w:bCs/>
          <w:iCs/>
          <w:szCs w:val="24"/>
          <w:lang w:eastAsia="ru-RU"/>
        </w:rPr>
        <w:t>МАУ «Информационно-методический центр»</w:t>
      </w:r>
    </w:p>
    <w:p w:rsidR="00DC78AC" w:rsidRDefault="00DC78AC" w:rsidP="00DC78AC">
      <w:pPr>
        <w:tabs>
          <w:tab w:val="left" w:pos="993"/>
        </w:tabs>
        <w:spacing w:after="0" w:line="240" w:lineRule="auto"/>
        <w:ind w:firstLine="567"/>
        <w:jc w:val="center"/>
        <w:rPr>
          <w:b/>
          <w:bCs/>
          <w:iCs/>
          <w:szCs w:val="24"/>
          <w:lang w:eastAsia="ru-RU"/>
        </w:rPr>
      </w:pPr>
      <w:r>
        <w:rPr>
          <w:b/>
          <w:bCs/>
          <w:iCs/>
          <w:szCs w:val="24"/>
          <w:lang w:eastAsia="ru-RU"/>
        </w:rPr>
        <w:t>МАОУ СОШ №36 г. Томска</w:t>
      </w:r>
    </w:p>
    <w:p w:rsidR="00DC78AC" w:rsidRDefault="00DC78AC" w:rsidP="00DC78AC">
      <w:pPr>
        <w:tabs>
          <w:tab w:val="left" w:pos="993"/>
        </w:tabs>
        <w:rPr>
          <w:b/>
          <w:bCs/>
          <w:iCs/>
          <w:szCs w:val="24"/>
          <w:lang w:eastAsia="ru-RU"/>
        </w:rPr>
      </w:pPr>
      <w:r>
        <w:rPr>
          <w:b/>
          <w:bCs/>
          <w:i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83E85F" wp14:editId="687637C3">
            <wp:simplePos x="0" y="0"/>
            <wp:positionH relativeFrom="column">
              <wp:posOffset>4709160</wp:posOffset>
            </wp:positionH>
            <wp:positionV relativeFrom="paragraph">
              <wp:posOffset>106045</wp:posOffset>
            </wp:positionV>
            <wp:extent cx="15811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40" y="21145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16B4BC" wp14:editId="492092BF">
            <wp:simplePos x="0" y="0"/>
            <wp:positionH relativeFrom="column">
              <wp:posOffset>-184150</wp:posOffset>
            </wp:positionH>
            <wp:positionV relativeFrom="paragraph">
              <wp:posOffset>109220</wp:posOffset>
            </wp:positionV>
            <wp:extent cx="1952625" cy="1268730"/>
            <wp:effectExtent l="0" t="0" r="9525" b="7620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2" name="Рисунок 2" descr="top_pho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phot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AC" w:rsidRDefault="00DC78AC" w:rsidP="002601AA">
      <w:pPr>
        <w:tabs>
          <w:tab w:val="left" w:pos="993"/>
        </w:tabs>
        <w:ind w:firstLine="567"/>
        <w:jc w:val="center"/>
        <w:rPr>
          <w:b/>
          <w:bCs/>
          <w:iCs/>
          <w:szCs w:val="24"/>
          <w:lang w:eastAsia="ru-RU"/>
        </w:rPr>
      </w:pPr>
    </w:p>
    <w:p w:rsidR="00DC78AC" w:rsidRDefault="00DC78AC" w:rsidP="002601AA">
      <w:pPr>
        <w:tabs>
          <w:tab w:val="left" w:pos="993"/>
        </w:tabs>
        <w:ind w:firstLine="567"/>
        <w:jc w:val="center"/>
        <w:rPr>
          <w:b/>
          <w:bCs/>
          <w:iCs/>
          <w:szCs w:val="24"/>
          <w:lang w:eastAsia="ru-RU"/>
        </w:rPr>
      </w:pPr>
    </w:p>
    <w:p w:rsidR="00DC78AC" w:rsidRDefault="00DC78AC" w:rsidP="002601AA">
      <w:pPr>
        <w:tabs>
          <w:tab w:val="left" w:pos="993"/>
        </w:tabs>
        <w:ind w:firstLine="567"/>
        <w:jc w:val="center"/>
        <w:rPr>
          <w:b/>
          <w:bCs/>
          <w:iCs/>
          <w:szCs w:val="24"/>
          <w:lang w:eastAsia="ru-RU"/>
        </w:rPr>
      </w:pPr>
    </w:p>
    <w:p w:rsidR="00DC78AC" w:rsidRDefault="00DC78AC" w:rsidP="002601AA">
      <w:pPr>
        <w:tabs>
          <w:tab w:val="left" w:pos="993"/>
        </w:tabs>
        <w:ind w:firstLine="567"/>
        <w:jc w:val="center"/>
        <w:rPr>
          <w:b/>
          <w:bCs/>
          <w:iCs/>
          <w:szCs w:val="24"/>
          <w:lang w:eastAsia="ru-RU"/>
        </w:rPr>
      </w:pPr>
    </w:p>
    <w:p w:rsidR="002601AA" w:rsidRPr="004C27E3" w:rsidRDefault="002601AA" w:rsidP="002601AA">
      <w:pPr>
        <w:tabs>
          <w:tab w:val="left" w:pos="993"/>
        </w:tabs>
        <w:ind w:firstLine="567"/>
        <w:jc w:val="center"/>
        <w:rPr>
          <w:b/>
          <w:bCs/>
          <w:iCs/>
          <w:szCs w:val="24"/>
          <w:lang w:eastAsia="ru-RU"/>
        </w:rPr>
      </w:pPr>
      <w:r w:rsidRPr="004C27E3">
        <w:rPr>
          <w:b/>
          <w:bCs/>
          <w:iCs/>
          <w:szCs w:val="24"/>
          <w:lang w:eastAsia="ru-RU"/>
        </w:rPr>
        <w:t xml:space="preserve">ПОЛОЖЕНИЕ </w:t>
      </w:r>
    </w:p>
    <w:p w:rsidR="00A57F15" w:rsidRDefault="002601AA" w:rsidP="00A57F15">
      <w:pPr>
        <w:tabs>
          <w:tab w:val="left" w:pos="993"/>
        </w:tabs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4C27E3">
        <w:rPr>
          <w:b/>
          <w:bCs/>
          <w:iCs/>
          <w:szCs w:val="24"/>
          <w:lang w:eastAsia="ru-RU"/>
        </w:rPr>
        <w:t xml:space="preserve">о проведении </w:t>
      </w:r>
      <w:r w:rsidR="00DD1AA2">
        <w:rPr>
          <w:rFonts w:eastAsia="Times New Roman"/>
          <w:b/>
          <w:szCs w:val="24"/>
          <w:lang w:val="en-US" w:eastAsia="ru-RU"/>
        </w:rPr>
        <w:t>V</w:t>
      </w:r>
      <w:r w:rsidR="00EC135A" w:rsidRPr="00EC135A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городского семинара-практикума </w:t>
      </w:r>
    </w:p>
    <w:p w:rsidR="002601AA" w:rsidRDefault="002601AA" w:rsidP="00A57F15">
      <w:pPr>
        <w:tabs>
          <w:tab w:val="left" w:pos="993"/>
        </w:tabs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2601AA">
        <w:rPr>
          <w:rFonts w:eastAsia="Times New Roman"/>
          <w:b/>
          <w:szCs w:val="24"/>
          <w:lang w:eastAsia="ru-RU"/>
        </w:rPr>
        <w:t>«</w:t>
      </w:r>
      <w:r w:rsidR="005A1CA5">
        <w:rPr>
          <w:rFonts w:eastAsia="Times New Roman"/>
          <w:b/>
          <w:szCs w:val="24"/>
          <w:lang w:eastAsia="ru-RU"/>
        </w:rPr>
        <w:t xml:space="preserve">Что наша жизнь? Игра! </w:t>
      </w:r>
      <w:r w:rsidRPr="002601AA">
        <w:rPr>
          <w:b/>
          <w:bCs/>
          <w:color w:val="000000"/>
          <w:szCs w:val="24"/>
          <w:lang w:eastAsia="ru-RU"/>
        </w:rPr>
        <w:t>Возможности</w:t>
      </w:r>
      <w:r w:rsidR="00963BC2">
        <w:rPr>
          <w:b/>
          <w:bCs/>
          <w:color w:val="000000"/>
          <w:szCs w:val="24"/>
          <w:lang w:eastAsia="ru-RU"/>
        </w:rPr>
        <w:t xml:space="preserve"> методов и приёмов театрально</w:t>
      </w:r>
      <w:r w:rsidR="007517F0">
        <w:rPr>
          <w:b/>
          <w:bCs/>
          <w:color w:val="000000"/>
          <w:szCs w:val="24"/>
          <w:lang w:eastAsia="ru-RU"/>
        </w:rPr>
        <w:t>й педагогики в урочной и внеурочной деятельности</w:t>
      </w:r>
      <w:r w:rsidRPr="002601AA">
        <w:rPr>
          <w:b/>
          <w:bCs/>
          <w:color w:val="000000"/>
          <w:szCs w:val="24"/>
          <w:lang w:eastAsia="ru-RU"/>
        </w:rPr>
        <w:t>»</w:t>
      </w:r>
    </w:p>
    <w:p w:rsidR="00A57F15" w:rsidRPr="002601AA" w:rsidRDefault="00A57F15" w:rsidP="00A57F15">
      <w:pPr>
        <w:tabs>
          <w:tab w:val="left" w:pos="993"/>
        </w:tabs>
        <w:spacing w:after="0" w:line="240" w:lineRule="auto"/>
        <w:ind w:firstLine="567"/>
        <w:jc w:val="center"/>
        <w:rPr>
          <w:bCs/>
          <w:iCs/>
          <w:szCs w:val="24"/>
          <w:lang w:eastAsia="ru-RU"/>
        </w:rPr>
      </w:pPr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  <w:lang w:eastAsia="ru-RU"/>
        </w:rPr>
      </w:pPr>
      <w:r w:rsidRPr="004C27E3">
        <w:rPr>
          <w:b/>
          <w:szCs w:val="24"/>
          <w:lang w:eastAsia="ru-RU"/>
        </w:rPr>
        <w:t>I. ОБЩИЕ ПОЛОЖЕНИЯ</w:t>
      </w:r>
    </w:p>
    <w:p w:rsidR="002601AA" w:rsidRPr="0077615F" w:rsidRDefault="002601AA" w:rsidP="0077615F">
      <w:pPr>
        <w:tabs>
          <w:tab w:val="left" w:pos="993"/>
        </w:tabs>
        <w:spacing w:after="0" w:line="240" w:lineRule="auto"/>
        <w:ind w:left="567"/>
        <w:jc w:val="both"/>
        <w:rPr>
          <w:bCs/>
          <w:color w:val="000000"/>
          <w:szCs w:val="24"/>
          <w:lang w:eastAsia="ru-RU"/>
        </w:rPr>
      </w:pPr>
      <w:r w:rsidRPr="0077615F">
        <w:rPr>
          <w:szCs w:val="24"/>
          <w:lang w:eastAsia="ru-RU"/>
        </w:rPr>
        <w:t xml:space="preserve">1.1 Положение о проведении </w:t>
      </w:r>
      <w:r w:rsidR="00DD1AA2" w:rsidRPr="0077615F">
        <w:rPr>
          <w:rFonts w:eastAsia="Times New Roman"/>
          <w:szCs w:val="24"/>
          <w:lang w:val="en-US" w:eastAsia="ru-RU"/>
        </w:rPr>
        <w:t>V</w:t>
      </w:r>
      <w:r w:rsidR="00EC135A" w:rsidRPr="0077615F">
        <w:rPr>
          <w:rFonts w:eastAsia="Times New Roman"/>
          <w:szCs w:val="24"/>
          <w:lang w:eastAsia="ru-RU"/>
        </w:rPr>
        <w:t xml:space="preserve"> </w:t>
      </w:r>
      <w:r w:rsidR="00963BC2" w:rsidRPr="0077615F">
        <w:rPr>
          <w:rFonts w:eastAsia="Times New Roman"/>
          <w:szCs w:val="24"/>
          <w:lang w:eastAsia="ru-RU"/>
        </w:rPr>
        <w:t xml:space="preserve">городского семинара-практикум </w:t>
      </w:r>
      <w:r w:rsidR="0077615F" w:rsidRPr="0077615F">
        <w:rPr>
          <w:rFonts w:eastAsia="Times New Roman"/>
          <w:szCs w:val="24"/>
          <w:lang w:eastAsia="ru-RU"/>
        </w:rPr>
        <w:t xml:space="preserve">«Что наша жизнь? Игра! </w:t>
      </w:r>
      <w:r w:rsidR="0077615F" w:rsidRPr="0077615F">
        <w:rPr>
          <w:bCs/>
          <w:color w:val="000000"/>
          <w:szCs w:val="24"/>
          <w:lang w:eastAsia="ru-RU"/>
        </w:rPr>
        <w:t>Возможности методов и приёмов театральной педагогики в урочной и внеурочной деятельности»</w:t>
      </w:r>
      <w:r w:rsidR="0077615F">
        <w:rPr>
          <w:bCs/>
          <w:color w:val="000000"/>
          <w:szCs w:val="24"/>
          <w:lang w:eastAsia="ru-RU"/>
        </w:rPr>
        <w:t xml:space="preserve"> </w:t>
      </w:r>
      <w:r w:rsidRPr="0077615F">
        <w:rPr>
          <w:szCs w:val="24"/>
          <w:lang w:eastAsia="ru-RU"/>
        </w:rPr>
        <w:t xml:space="preserve">определяет цель, задачи, категорию участников, порядок организации и проведения </w:t>
      </w:r>
      <w:r w:rsidRPr="0077615F">
        <w:rPr>
          <w:iCs/>
          <w:szCs w:val="24"/>
          <w:lang w:eastAsia="ru-RU"/>
        </w:rPr>
        <w:t xml:space="preserve">семинара. </w:t>
      </w:r>
    </w:p>
    <w:p w:rsidR="002601AA" w:rsidRPr="004C27E3" w:rsidRDefault="002601AA" w:rsidP="002601AA">
      <w:pPr>
        <w:tabs>
          <w:tab w:val="left" w:pos="993"/>
        </w:tabs>
        <w:ind w:left="567"/>
        <w:jc w:val="both"/>
        <w:rPr>
          <w:szCs w:val="24"/>
          <w:lang w:eastAsia="ru-RU"/>
        </w:rPr>
      </w:pPr>
      <w:r>
        <w:rPr>
          <w:iCs/>
          <w:szCs w:val="24"/>
          <w:lang w:eastAsia="ru-RU"/>
        </w:rPr>
        <w:t>1.2</w:t>
      </w:r>
      <w:r w:rsidRPr="00F62CDB">
        <w:rPr>
          <w:iCs/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 xml:space="preserve">Семинар </w:t>
      </w:r>
      <w:r w:rsidRPr="004C27E3">
        <w:rPr>
          <w:szCs w:val="24"/>
          <w:lang w:eastAsia="ru-RU"/>
        </w:rPr>
        <w:t xml:space="preserve"> проводится</w:t>
      </w:r>
      <w:proofErr w:type="gramEnd"/>
      <w:r w:rsidRPr="004C27E3">
        <w:rPr>
          <w:szCs w:val="24"/>
          <w:lang w:eastAsia="ru-RU"/>
        </w:rPr>
        <w:t xml:space="preserve"> в соответствии с планом Открытых образовательных событий </w:t>
      </w:r>
      <w:r w:rsidR="003D69AE">
        <w:rPr>
          <w:szCs w:val="24"/>
          <w:lang w:eastAsia="ru-RU"/>
        </w:rPr>
        <w:t xml:space="preserve"> МАОУ СОШ №36 </w:t>
      </w:r>
      <w:r w:rsidR="00743908">
        <w:rPr>
          <w:szCs w:val="24"/>
          <w:lang w:eastAsia="ru-RU"/>
        </w:rPr>
        <w:t>на 2023-2024</w:t>
      </w:r>
      <w:r w:rsidR="00EC135A">
        <w:rPr>
          <w:szCs w:val="24"/>
          <w:lang w:eastAsia="ru-RU"/>
        </w:rPr>
        <w:t xml:space="preserve"> учебный</w:t>
      </w:r>
      <w:r w:rsidRPr="004C27E3">
        <w:rPr>
          <w:szCs w:val="24"/>
          <w:lang w:eastAsia="ru-RU"/>
        </w:rPr>
        <w:t xml:space="preserve"> год.</w:t>
      </w:r>
    </w:p>
    <w:p w:rsidR="002601AA" w:rsidRPr="004C27E3" w:rsidRDefault="002601AA" w:rsidP="002601AA">
      <w:pPr>
        <w:tabs>
          <w:tab w:val="left" w:pos="993"/>
        </w:tabs>
        <w:ind w:left="709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1.3.</w:t>
      </w:r>
      <w:r w:rsidRPr="004C27E3">
        <w:rPr>
          <w:szCs w:val="24"/>
          <w:lang w:eastAsia="ru-RU"/>
        </w:rPr>
        <w:t xml:space="preserve">  Ор</w:t>
      </w:r>
      <w:r w:rsidR="003D69AE">
        <w:rPr>
          <w:szCs w:val="24"/>
          <w:lang w:eastAsia="ru-RU"/>
        </w:rPr>
        <w:t>ганизацию и проведение семинара осуществляет</w:t>
      </w:r>
      <w:r w:rsidRPr="004C27E3">
        <w:rPr>
          <w:szCs w:val="24"/>
          <w:lang w:eastAsia="ru-RU"/>
        </w:rPr>
        <w:t xml:space="preserve"> МАОУ СОШ № 36 г. Томска.</w:t>
      </w:r>
    </w:p>
    <w:p w:rsidR="002601AA" w:rsidRPr="004C27E3" w:rsidRDefault="002601AA" w:rsidP="002601AA">
      <w:pPr>
        <w:tabs>
          <w:tab w:val="left" w:pos="993"/>
        </w:tabs>
        <w:ind w:left="567"/>
        <w:jc w:val="both"/>
        <w:rPr>
          <w:b/>
          <w:iCs/>
          <w:szCs w:val="24"/>
          <w:lang w:eastAsia="ru-RU"/>
        </w:rPr>
      </w:pPr>
      <w:r>
        <w:rPr>
          <w:color w:val="000000"/>
          <w:szCs w:val="24"/>
          <w:lang w:eastAsia="ru-RU"/>
        </w:rPr>
        <w:t>1.4.</w:t>
      </w:r>
      <w:r w:rsidRPr="004C27E3">
        <w:rPr>
          <w:color w:val="000000"/>
          <w:szCs w:val="24"/>
          <w:lang w:eastAsia="ru-RU"/>
        </w:rPr>
        <w:t xml:space="preserve"> Подготовку, проведен</w:t>
      </w:r>
      <w:r w:rsidR="003D69AE">
        <w:rPr>
          <w:color w:val="000000"/>
          <w:szCs w:val="24"/>
          <w:lang w:eastAsia="ru-RU"/>
        </w:rPr>
        <w:t>ие семинара</w:t>
      </w:r>
      <w:r w:rsidRPr="004C27E3">
        <w:rPr>
          <w:color w:val="000000"/>
          <w:szCs w:val="24"/>
          <w:lang w:eastAsia="ru-RU"/>
        </w:rPr>
        <w:t xml:space="preserve"> осуществляет организационный комитет (д</w:t>
      </w:r>
      <w:r>
        <w:rPr>
          <w:color w:val="000000"/>
          <w:szCs w:val="24"/>
          <w:lang w:eastAsia="ru-RU"/>
        </w:rPr>
        <w:t>алее - оргкомитет) (Приложение 2</w:t>
      </w:r>
      <w:r w:rsidRPr="004C27E3">
        <w:rPr>
          <w:color w:val="000000"/>
          <w:szCs w:val="24"/>
          <w:lang w:eastAsia="ru-RU"/>
        </w:rPr>
        <w:t>).</w:t>
      </w:r>
    </w:p>
    <w:p w:rsidR="00A26DFC" w:rsidRDefault="002601AA" w:rsidP="00A26DFC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4C27E3">
        <w:rPr>
          <w:b/>
          <w:iCs/>
          <w:szCs w:val="24"/>
          <w:lang w:val="en-US" w:eastAsia="ru-RU"/>
        </w:rPr>
        <w:t>II</w:t>
      </w:r>
      <w:r w:rsidR="00A26DFC">
        <w:rPr>
          <w:b/>
          <w:iCs/>
          <w:szCs w:val="24"/>
          <w:lang w:eastAsia="ru-RU"/>
        </w:rPr>
        <w:t>. ЦЕЛЬ И ЗАДАЧИ</w:t>
      </w:r>
    </w:p>
    <w:p w:rsidR="00EC63CB" w:rsidRDefault="00A26DFC" w:rsidP="00A26DFC">
      <w:pPr>
        <w:spacing w:after="0" w:line="240" w:lineRule="auto"/>
        <w:ind w:left="709"/>
        <w:jc w:val="both"/>
        <w:rPr>
          <w:rFonts w:eastAsia="Times New Roman"/>
          <w:color w:val="000000"/>
          <w:szCs w:val="24"/>
          <w:lang w:eastAsia="ru-RU"/>
        </w:rPr>
      </w:pPr>
      <w:r w:rsidRPr="00A26DFC">
        <w:rPr>
          <w:rFonts w:eastAsia="Times New Roman"/>
          <w:szCs w:val="24"/>
          <w:lang w:eastAsia="ru-RU"/>
        </w:rPr>
        <w:t>2.1.</w:t>
      </w:r>
      <w:r>
        <w:rPr>
          <w:rFonts w:eastAsia="Times New Roman"/>
          <w:szCs w:val="24"/>
          <w:lang w:eastAsia="ru-RU"/>
        </w:rPr>
        <w:t xml:space="preserve"> Цель: </w:t>
      </w:r>
      <w:r w:rsidR="00EC63CB" w:rsidRPr="00EC63CB">
        <w:rPr>
          <w:rFonts w:eastAsia="Times New Roman"/>
          <w:b/>
          <w:szCs w:val="24"/>
          <w:lang w:eastAsia="ru-RU"/>
        </w:rPr>
        <w:t xml:space="preserve"> </w:t>
      </w:r>
      <w:r w:rsidR="00EC63CB" w:rsidRPr="00EC63CB">
        <w:rPr>
          <w:rFonts w:eastAsia="Times New Roman"/>
          <w:color w:val="000000"/>
          <w:szCs w:val="24"/>
          <w:lang w:eastAsia="ru-RU"/>
        </w:rPr>
        <w:t>повышение мотивации педагогических работников к организации и проведению образовательных мероприятий, направленных на пропаганду</w:t>
      </w:r>
      <w:r>
        <w:rPr>
          <w:rFonts w:eastAsia="Times New Roman"/>
          <w:color w:val="000000"/>
          <w:szCs w:val="24"/>
          <w:lang w:eastAsia="ru-RU"/>
        </w:rPr>
        <w:t xml:space="preserve"> театрального искусства и</w:t>
      </w:r>
      <w:r w:rsidR="00EC63CB" w:rsidRPr="00EC63CB">
        <w:rPr>
          <w:rFonts w:eastAsia="Times New Roman"/>
          <w:color w:val="000000"/>
          <w:szCs w:val="24"/>
          <w:lang w:eastAsia="ru-RU"/>
        </w:rPr>
        <w:t xml:space="preserve"> развитие методической базы </w:t>
      </w:r>
      <w:r>
        <w:rPr>
          <w:rFonts w:eastAsia="Times New Roman"/>
          <w:color w:val="000000"/>
          <w:szCs w:val="24"/>
          <w:lang w:eastAsia="ru-RU"/>
        </w:rPr>
        <w:t>по использованию театрально-сценических приёмов в  организации</w:t>
      </w:r>
      <w:r w:rsidR="00EC63CB" w:rsidRPr="00EC63CB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образовательного процесса</w:t>
      </w:r>
      <w:r w:rsidR="00963BC2">
        <w:rPr>
          <w:rFonts w:eastAsia="Times New Roman"/>
          <w:color w:val="000000"/>
          <w:szCs w:val="24"/>
          <w:lang w:eastAsia="ru-RU"/>
        </w:rPr>
        <w:t xml:space="preserve"> и в формировании коммуникативной культуры обучающихся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A26DFC" w:rsidRPr="00EC63CB" w:rsidRDefault="00A26DFC" w:rsidP="00A26DFC">
      <w:pPr>
        <w:spacing w:after="0" w:line="240" w:lineRule="auto"/>
        <w:ind w:left="709"/>
        <w:jc w:val="both"/>
        <w:rPr>
          <w:rFonts w:eastAsia="Times New Roman"/>
          <w:b/>
          <w:iCs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2.2. Задачи:</w:t>
      </w:r>
    </w:p>
    <w:p w:rsidR="00EC63CB" w:rsidRPr="00EC63CB" w:rsidRDefault="00EC63CB" w:rsidP="00A26DF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/>
          <w:b/>
          <w:iCs/>
          <w:szCs w:val="24"/>
          <w:lang w:eastAsia="ru-RU"/>
        </w:rPr>
      </w:pPr>
      <w:r w:rsidRPr="00EC63CB">
        <w:rPr>
          <w:rFonts w:eastAsia="Times New Roman"/>
          <w:szCs w:val="24"/>
          <w:lang w:eastAsia="ru-RU"/>
        </w:rPr>
        <w:t xml:space="preserve">освоить новые формы, приемы </w:t>
      </w:r>
      <w:r w:rsidR="00A26DFC">
        <w:rPr>
          <w:rFonts w:eastAsia="Times New Roman"/>
          <w:szCs w:val="24"/>
          <w:lang w:eastAsia="ru-RU"/>
        </w:rPr>
        <w:t>и методы работы с театральным</w:t>
      </w:r>
      <w:r w:rsidRPr="00EC63CB">
        <w:rPr>
          <w:rFonts w:eastAsia="Times New Roman"/>
          <w:szCs w:val="24"/>
          <w:lang w:eastAsia="ru-RU"/>
        </w:rPr>
        <w:t xml:space="preserve">  компонентом;</w:t>
      </w:r>
    </w:p>
    <w:p w:rsidR="00A26DFC" w:rsidRPr="00A26DFC" w:rsidRDefault="00EC63CB" w:rsidP="00A26DF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/>
          <w:b/>
          <w:iCs/>
          <w:szCs w:val="24"/>
          <w:lang w:eastAsia="ru-RU"/>
        </w:rPr>
      </w:pPr>
      <w:r w:rsidRPr="00EC63CB">
        <w:rPr>
          <w:rFonts w:eastAsia="Times New Roman"/>
          <w:szCs w:val="24"/>
          <w:lang w:eastAsia="ru-RU"/>
        </w:rPr>
        <w:t>усилить мотивацию участников семинара к использованию в педагогическо</w:t>
      </w:r>
      <w:r w:rsidR="00A26DFC">
        <w:rPr>
          <w:rFonts w:eastAsia="Times New Roman"/>
          <w:szCs w:val="24"/>
          <w:lang w:eastAsia="ru-RU"/>
        </w:rPr>
        <w:t>й практике  идей эмоционального</w:t>
      </w:r>
      <w:r w:rsidRPr="00EC63CB">
        <w:rPr>
          <w:rFonts w:eastAsia="Times New Roman"/>
          <w:szCs w:val="24"/>
          <w:lang w:eastAsia="ru-RU"/>
        </w:rPr>
        <w:t xml:space="preserve"> воспитания и образования;</w:t>
      </w:r>
    </w:p>
    <w:p w:rsidR="00A26DFC" w:rsidRDefault="00EC63CB" w:rsidP="00A26DF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/>
          <w:b/>
          <w:iCs/>
          <w:szCs w:val="24"/>
          <w:lang w:eastAsia="ru-RU"/>
        </w:rPr>
      </w:pPr>
      <w:r w:rsidRPr="00A26DFC">
        <w:rPr>
          <w:szCs w:val="24"/>
        </w:rPr>
        <w:t>способствовать</w:t>
      </w:r>
      <w:r w:rsidRPr="00A26DFC">
        <w:rPr>
          <w:szCs w:val="24"/>
          <w:lang w:eastAsia="ru-RU"/>
        </w:rPr>
        <w:t xml:space="preserve"> развитию и поддержке педагогических</w:t>
      </w:r>
      <w:r w:rsidR="00A26DFC">
        <w:rPr>
          <w:szCs w:val="24"/>
          <w:lang w:eastAsia="ru-RU"/>
        </w:rPr>
        <w:t xml:space="preserve"> инноваций, росту профессиональных</w:t>
      </w:r>
      <w:r w:rsidRPr="00A26DFC">
        <w:rPr>
          <w:szCs w:val="24"/>
          <w:lang w:eastAsia="ru-RU"/>
        </w:rPr>
        <w:t xml:space="preserve"> </w:t>
      </w:r>
      <w:r w:rsidR="00A26DFC">
        <w:rPr>
          <w:szCs w:val="24"/>
          <w:lang w:eastAsia="ru-RU"/>
        </w:rPr>
        <w:t xml:space="preserve">компетенций </w:t>
      </w:r>
      <w:r w:rsidRPr="00A26DFC">
        <w:rPr>
          <w:szCs w:val="24"/>
          <w:lang w:eastAsia="ru-RU"/>
        </w:rPr>
        <w:t>педагогических работников муниципальной системы образования, обновл</w:t>
      </w:r>
      <w:r w:rsidR="00A26DFC">
        <w:rPr>
          <w:szCs w:val="24"/>
          <w:lang w:eastAsia="ru-RU"/>
        </w:rPr>
        <w:t xml:space="preserve">ению содержания эмоционального </w:t>
      </w:r>
      <w:r w:rsidRPr="00A26DFC">
        <w:rPr>
          <w:szCs w:val="24"/>
          <w:lang w:eastAsia="ru-RU"/>
        </w:rPr>
        <w:t>образования, изучению и применению новых педагогических технологий при органи</w:t>
      </w:r>
      <w:r w:rsidR="00A26DFC">
        <w:rPr>
          <w:szCs w:val="24"/>
          <w:lang w:eastAsia="ru-RU"/>
        </w:rPr>
        <w:t>зации образовательного процесса;</w:t>
      </w:r>
      <w:r w:rsidRPr="00A26DFC">
        <w:rPr>
          <w:szCs w:val="24"/>
          <w:lang w:eastAsia="ru-RU"/>
        </w:rPr>
        <w:t> </w:t>
      </w:r>
    </w:p>
    <w:p w:rsidR="002601AA" w:rsidRPr="00A26DFC" w:rsidRDefault="002601AA" w:rsidP="00A26DF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/>
          <w:b/>
          <w:iCs/>
          <w:szCs w:val="24"/>
          <w:lang w:eastAsia="ru-RU"/>
        </w:rPr>
      </w:pPr>
      <w:r w:rsidRPr="00A26DFC">
        <w:rPr>
          <w:iCs/>
          <w:szCs w:val="24"/>
          <w:lang w:eastAsia="ru-RU"/>
        </w:rPr>
        <w:t xml:space="preserve">развить сетевое взаимодействие </w:t>
      </w:r>
      <w:r w:rsidR="00011085">
        <w:rPr>
          <w:iCs/>
          <w:szCs w:val="24"/>
          <w:lang w:eastAsia="ru-RU"/>
        </w:rPr>
        <w:t xml:space="preserve">педагогических работников </w:t>
      </w:r>
      <w:r w:rsidRPr="00A26DFC">
        <w:rPr>
          <w:iCs/>
          <w:szCs w:val="24"/>
          <w:lang w:eastAsia="ru-RU"/>
        </w:rPr>
        <w:t>для формирования единого образовательного пространства.</w:t>
      </w:r>
    </w:p>
    <w:p w:rsidR="002601AA" w:rsidRPr="00933B67" w:rsidRDefault="002601AA" w:rsidP="00A26D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szCs w:val="24"/>
          <w:lang w:eastAsia="ru-RU"/>
        </w:rPr>
      </w:pPr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4"/>
          <w:lang w:eastAsia="ru-RU"/>
        </w:rPr>
      </w:pPr>
      <w:r w:rsidRPr="004C27E3">
        <w:rPr>
          <w:b/>
          <w:szCs w:val="24"/>
          <w:lang w:val="en-US" w:eastAsia="ru-RU"/>
        </w:rPr>
        <w:t>III</w:t>
      </w:r>
      <w:r w:rsidRPr="004C27E3">
        <w:rPr>
          <w:b/>
          <w:color w:val="000000"/>
          <w:szCs w:val="24"/>
          <w:lang w:eastAsia="ru-RU"/>
        </w:rPr>
        <w:t xml:space="preserve">. </w:t>
      </w:r>
      <w:r w:rsidRPr="004C27E3">
        <w:rPr>
          <w:b/>
          <w:bCs/>
          <w:color w:val="000000"/>
          <w:szCs w:val="24"/>
          <w:lang w:eastAsia="ru-RU"/>
        </w:rPr>
        <w:t xml:space="preserve">УЧАСТНИКИ </w:t>
      </w:r>
    </w:p>
    <w:p w:rsidR="002601AA" w:rsidRPr="00A57F15" w:rsidRDefault="002601AA" w:rsidP="00A57F15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 w:rsidRPr="004C27E3">
        <w:rPr>
          <w:bCs/>
          <w:szCs w:val="24"/>
          <w:lang w:eastAsia="ru-RU"/>
        </w:rPr>
        <w:lastRenderedPageBreak/>
        <w:t xml:space="preserve">В </w:t>
      </w:r>
      <w:r>
        <w:rPr>
          <w:bCs/>
          <w:szCs w:val="24"/>
          <w:lang w:eastAsia="ru-RU"/>
        </w:rPr>
        <w:t>семинаре</w:t>
      </w:r>
      <w:r w:rsidR="00963BC2">
        <w:rPr>
          <w:bCs/>
          <w:szCs w:val="24"/>
          <w:lang w:eastAsia="ru-RU"/>
        </w:rPr>
        <w:t>-практикуме</w:t>
      </w:r>
      <w:r>
        <w:rPr>
          <w:bCs/>
          <w:szCs w:val="24"/>
          <w:lang w:eastAsia="ru-RU"/>
        </w:rPr>
        <w:t xml:space="preserve"> </w:t>
      </w:r>
      <w:r w:rsidRPr="004C27E3">
        <w:rPr>
          <w:bCs/>
          <w:szCs w:val="24"/>
          <w:lang w:eastAsia="ru-RU"/>
        </w:rPr>
        <w:t xml:space="preserve">могут принять участие </w:t>
      </w:r>
      <w:r w:rsidR="00A26DFC">
        <w:rPr>
          <w:bCs/>
          <w:szCs w:val="24"/>
          <w:lang w:eastAsia="ru-RU"/>
        </w:rPr>
        <w:t>студенты,</w:t>
      </w:r>
      <w:r>
        <w:rPr>
          <w:bCs/>
          <w:szCs w:val="24"/>
          <w:lang w:eastAsia="ru-RU"/>
        </w:rPr>
        <w:t xml:space="preserve"> магистранты, </w:t>
      </w:r>
      <w:r w:rsidR="00011085">
        <w:rPr>
          <w:bCs/>
          <w:szCs w:val="24"/>
          <w:lang w:eastAsia="ru-RU"/>
        </w:rPr>
        <w:t xml:space="preserve">молодые специалисты, </w:t>
      </w:r>
      <w:r>
        <w:rPr>
          <w:bCs/>
          <w:szCs w:val="24"/>
          <w:lang w:eastAsia="ru-RU"/>
        </w:rPr>
        <w:t xml:space="preserve">педагоги </w:t>
      </w:r>
      <w:r w:rsidRPr="004C27E3">
        <w:rPr>
          <w:bCs/>
          <w:szCs w:val="24"/>
          <w:lang w:eastAsia="ru-RU"/>
        </w:rPr>
        <w:t>общеобразовательных учреждений</w:t>
      </w:r>
      <w:r>
        <w:rPr>
          <w:bCs/>
          <w:szCs w:val="24"/>
          <w:lang w:eastAsia="ru-RU"/>
        </w:rPr>
        <w:t xml:space="preserve"> и дополнительного образования</w:t>
      </w:r>
      <w:r w:rsidRPr="004C27E3">
        <w:rPr>
          <w:bCs/>
          <w:szCs w:val="24"/>
          <w:lang w:eastAsia="ru-RU"/>
        </w:rPr>
        <w:t xml:space="preserve"> г. Томска</w:t>
      </w:r>
      <w:r>
        <w:rPr>
          <w:bCs/>
          <w:szCs w:val="24"/>
          <w:lang w:eastAsia="ru-RU"/>
        </w:rPr>
        <w:t xml:space="preserve"> и Томской области</w:t>
      </w:r>
      <w:r w:rsidRPr="004C27E3">
        <w:rPr>
          <w:bCs/>
          <w:szCs w:val="24"/>
          <w:lang w:eastAsia="ru-RU"/>
        </w:rPr>
        <w:t>.</w:t>
      </w:r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r w:rsidRPr="004C27E3">
        <w:rPr>
          <w:b/>
          <w:bCs/>
          <w:szCs w:val="24"/>
          <w:lang w:val="en-US" w:eastAsia="ru-RU"/>
        </w:rPr>
        <w:t>IV</w:t>
      </w:r>
      <w:r w:rsidRPr="004C27E3">
        <w:rPr>
          <w:b/>
          <w:bCs/>
          <w:color w:val="000000"/>
          <w:szCs w:val="24"/>
          <w:lang w:eastAsia="ru-RU"/>
        </w:rPr>
        <w:t xml:space="preserve">. СОДЕРЖАНИЕ И ПОРЯДОК ПРОВЕДЕНИЯ </w:t>
      </w:r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szCs w:val="24"/>
          <w:lang w:eastAsia="ru-RU"/>
        </w:rPr>
      </w:pPr>
      <w:r w:rsidRPr="004C27E3">
        <w:rPr>
          <w:bCs/>
          <w:iCs/>
          <w:szCs w:val="24"/>
          <w:lang w:eastAsia="ru-RU"/>
        </w:rPr>
        <w:t xml:space="preserve">4.1 Мероприятие проводится в </w:t>
      </w:r>
      <w:r w:rsidR="0077615F">
        <w:rPr>
          <w:bCs/>
          <w:iCs/>
          <w:szCs w:val="24"/>
          <w:lang w:eastAsia="ru-RU"/>
        </w:rPr>
        <w:t>два</w:t>
      </w:r>
      <w:r>
        <w:rPr>
          <w:bCs/>
          <w:iCs/>
          <w:szCs w:val="24"/>
          <w:lang w:eastAsia="ru-RU"/>
        </w:rPr>
        <w:t xml:space="preserve"> </w:t>
      </w:r>
      <w:r w:rsidRPr="004C27E3">
        <w:rPr>
          <w:bCs/>
          <w:iCs/>
          <w:szCs w:val="24"/>
          <w:lang w:eastAsia="ru-RU"/>
        </w:rPr>
        <w:t>этапа:</w:t>
      </w:r>
    </w:p>
    <w:p w:rsidR="00A57F15" w:rsidRDefault="00A57F15" w:rsidP="00A57F15">
      <w:pPr>
        <w:tabs>
          <w:tab w:val="left" w:pos="567"/>
        </w:tabs>
        <w:ind w:left="567"/>
        <w:jc w:val="both"/>
        <w:rPr>
          <w:b/>
          <w:bCs/>
          <w:color w:val="000000"/>
          <w:szCs w:val="24"/>
          <w:lang w:eastAsia="ru-RU"/>
        </w:rPr>
      </w:pPr>
      <w:r>
        <w:rPr>
          <w:bCs/>
          <w:iCs/>
          <w:szCs w:val="24"/>
          <w:lang w:eastAsia="ru-RU"/>
        </w:rPr>
        <w:t xml:space="preserve"> </w:t>
      </w:r>
      <w:r w:rsidR="002601AA" w:rsidRPr="004C27E3">
        <w:rPr>
          <w:bCs/>
          <w:iCs/>
          <w:szCs w:val="24"/>
          <w:lang w:val="en-US" w:eastAsia="ru-RU"/>
        </w:rPr>
        <w:t>I</w:t>
      </w:r>
      <w:r w:rsidR="002601AA" w:rsidRPr="004C27E3">
        <w:rPr>
          <w:bCs/>
          <w:iCs/>
          <w:szCs w:val="24"/>
          <w:lang w:eastAsia="ru-RU"/>
        </w:rPr>
        <w:t xml:space="preserve"> - прием заявок</w:t>
      </w:r>
      <w:r w:rsidR="002601AA">
        <w:rPr>
          <w:bCs/>
          <w:iCs/>
          <w:szCs w:val="24"/>
          <w:lang w:eastAsia="ru-RU"/>
        </w:rPr>
        <w:t xml:space="preserve">  </w:t>
      </w:r>
      <w:r w:rsidR="002601AA" w:rsidRPr="004C27E3">
        <w:rPr>
          <w:b/>
          <w:bCs/>
          <w:iCs/>
          <w:szCs w:val="24"/>
          <w:lang w:eastAsia="ru-RU"/>
        </w:rPr>
        <w:t>до</w:t>
      </w:r>
      <w:r w:rsidR="002601AA" w:rsidRPr="004C27E3">
        <w:rPr>
          <w:bCs/>
          <w:iCs/>
          <w:szCs w:val="24"/>
          <w:lang w:eastAsia="ru-RU"/>
        </w:rPr>
        <w:t xml:space="preserve"> </w:t>
      </w:r>
      <w:r w:rsidR="00743908">
        <w:rPr>
          <w:b/>
          <w:bCs/>
          <w:iCs/>
          <w:szCs w:val="24"/>
          <w:lang w:eastAsia="ru-RU"/>
        </w:rPr>
        <w:t>15.04.2024</w:t>
      </w:r>
      <w:r w:rsidR="002601AA">
        <w:rPr>
          <w:b/>
          <w:bCs/>
          <w:iCs/>
          <w:szCs w:val="24"/>
          <w:lang w:eastAsia="ru-RU"/>
        </w:rPr>
        <w:t>г.</w:t>
      </w:r>
      <w:r w:rsidR="002601AA" w:rsidRPr="004C27E3">
        <w:rPr>
          <w:b/>
          <w:bCs/>
          <w:color w:val="000000"/>
          <w:szCs w:val="24"/>
          <w:lang w:eastAsia="ru-RU"/>
        </w:rPr>
        <w:t xml:space="preserve"> </w:t>
      </w:r>
      <w:r w:rsidR="002601AA" w:rsidRPr="004C27E3">
        <w:rPr>
          <w:bCs/>
          <w:color w:val="000000"/>
          <w:szCs w:val="24"/>
          <w:lang w:eastAsia="ru-RU"/>
        </w:rPr>
        <w:t xml:space="preserve">по </w:t>
      </w:r>
      <w:r w:rsidR="002601AA" w:rsidRPr="004C27E3">
        <w:rPr>
          <w:bCs/>
          <w:color w:val="000000"/>
          <w:szCs w:val="24"/>
          <w:lang w:val="en-US" w:eastAsia="ru-RU"/>
        </w:rPr>
        <w:t>e</w:t>
      </w:r>
      <w:r w:rsidR="002601AA" w:rsidRPr="004C27E3">
        <w:rPr>
          <w:bCs/>
          <w:color w:val="000000"/>
          <w:szCs w:val="24"/>
          <w:lang w:eastAsia="ru-RU"/>
        </w:rPr>
        <w:t>-</w:t>
      </w:r>
      <w:r w:rsidR="002601AA" w:rsidRPr="004C27E3">
        <w:rPr>
          <w:bCs/>
          <w:color w:val="000000"/>
          <w:szCs w:val="24"/>
          <w:lang w:val="en-US" w:eastAsia="ru-RU"/>
        </w:rPr>
        <w:t>mail</w:t>
      </w:r>
      <w:r w:rsidR="002601AA" w:rsidRPr="004C27E3">
        <w:rPr>
          <w:bCs/>
          <w:color w:val="000000"/>
          <w:szCs w:val="24"/>
          <w:lang w:eastAsia="ru-RU"/>
        </w:rPr>
        <w:t>:</w:t>
      </w:r>
      <w:r w:rsidR="002601AA" w:rsidRPr="004C27E3">
        <w:rPr>
          <w:b/>
          <w:bCs/>
          <w:color w:val="000000"/>
          <w:szCs w:val="24"/>
          <w:lang w:eastAsia="ru-RU"/>
        </w:rPr>
        <w:t xml:space="preserve"> </w:t>
      </w:r>
      <w:hyperlink r:id="rId8" w:history="1">
        <w:r w:rsidRPr="00B30AB5">
          <w:rPr>
            <w:rStyle w:val="a6"/>
            <w:b/>
            <w:bCs/>
            <w:szCs w:val="24"/>
            <w:lang w:val="en-US" w:eastAsia="ru-RU"/>
          </w:rPr>
          <w:t>Bezmenova</w:t>
        </w:r>
        <w:r w:rsidRPr="00B30AB5">
          <w:rPr>
            <w:rStyle w:val="a6"/>
            <w:b/>
            <w:bCs/>
            <w:szCs w:val="24"/>
            <w:lang w:eastAsia="ru-RU"/>
          </w:rPr>
          <w:t>0101@</w:t>
        </w:r>
        <w:r w:rsidRPr="00B30AB5">
          <w:rPr>
            <w:rStyle w:val="a6"/>
            <w:b/>
            <w:bCs/>
            <w:szCs w:val="24"/>
            <w:lang w:val="en-US" w:eastAsia="ru-RU"/>
          </w:rPr>
          <w:t>mail</w:t>
        </w:r>
        <w:r w:rsidRPr="00B30AB5">
          <w:rPr>
            <w:rStyle w:val="a6"/>
            <w:b/>
            <w:szCs w:val="24"/>
            <w:lang w:eastAsia="ru-RU"/>
          </w:rPr>
          <w:t>.</w:t>
        </w:r>
        <w:proofErr w:type="spellStart"/>
        <w:r w:rsidRPr="00B30AB5">
          <w:rPr>
            <w:rStyle w:val="a6"/>
            <w:b/>
            <w:szCs w:val="24"/>
            <w:lang w:eastAsia="ru-RU"/>
          </w:rPr>
          <w:t>ru</w:t>
        </w:r>
        <w:proofErr w:type="spellEnd"/>
      </w:hyperlink>
      <w:r w:rsidR="002601AA" w:rsidRPr="004C27E3">
        <w:rPr>
          <w:b/>
          <w:bCs/>
          <w:color w:val="000000"/>
          <w:szCs w:val="24"/>
          <w:lang w:eastAsia="ru-RU"/>
        </w:rPr>
        <w:t>.</w:t>
      </w:r>
    </w:p>
    <w:p w:rsidR="002601AA" w:rsidRPr="00743908" w:rsidRDefault="007517F0" w:rsidP="00743908">
      <w:pPr>
        <w:tabs>
          <w:tab w:val="left" w:pos="567"/>
        </w:tabs>
        <w:ind w:left="567"/>
        <w:jc w:val="both"/>
        <w:rPr>
          <w:bCs/>
          <w:color w:val="000000"/>
          <w:szCs w:val="24"/>
          <w:lang w:eastAsia="ru-RU"/>
        </w:rPr>
      </w:pPr>
      <w:r>
        <w:rPr>
          <w:bCs/>
          <w:iCs/>
          <w:szCs w:val="24"/>
          <w:lang w:val="en-US" w:eastAsia="ru-RU"/>
        </w:rPr>
        <w:t>II</w:t>
      </w:r>
      <w:r w:rsidRPr="005A1CA5">
        <w:rPr>
          <w:bCs/>
          <w:iCs/>
          <w:szCs w:val="24"/>
          <w:lang w:eastAsia="ru-RU"/>
        </w:rPr>
        <w:t xml:space="preserve"> </w:t>
      </w:r>
      <w:r w:rsidRPr="007517F0">
        <w:rPr>
          <w:b/>
          <w:bCs/>
          <w:color w:val="000000"/>
          <w:szCs w:val="24"/>
          <w:lang w:eastAsia="ru-RU"/>
        </w:rPr>
        <w:t>–</w:t>
      </w:r>
      <w:r w:rsidRPr="005A1CA5">
        <w:rPr>
          <w:b/>
          <w:bCs/>
          <w:color w:val="000000"/>
          <w:szCs w:val="24"/>
          <w:lang w:eastAsia="ru-RU"/>
        </w:rPr>
        <w:t xml:space="preserve"> </w:t>
      </w:r>
      <w:r w:rsidR="00743908">
        <w:rPr>
          <w:bCs/>
          <w:color w:val="000000"/>
          <w:szCs w:val="24"/>
          <w:lang w:eastAsia="ru-RU"/>
        </w:rPr>
        <w:t xml:space="preserve"> очный </w:t>
      </w:r>
      <w:r w:rsidR="002601AA">
        <w:rPr>
          <w:bCs/>
          <w:color w:val="000000"/>
          <w:szCs w:val="24"/>
          <w:lang w:eastAsia="ru-RU"/>
        </w:rPr>
        <w:t>формат семинара</w:t>
      </w:r>
      <w:r w:rsidR="00963BC2">
        <w:rPr>
          <w:bCs/>
          <w:color w:val="000000"/>
          <w:szCs w:val="24"/>
          <w:lang w:eastAsia="ru-RU"/>
        </w:rPr>
        <w:t>-практикума</w:t>
      </w:r>
      <w:r>
        <w:rPr>
          <w:bCs/>
          <w:color w:val="000000"/>
          <w:szCs w:val="24"/>
          <w:lang w:eastAsia="ru-RU"/>
        </w:rPr>
        <w:t xml:space="preserve"> </w:t>
      </w:r>
      <w:r w:rsidR="00963BC2">
        <w:rPr>
          <w:bCs/>
          <w:color w:val="000000"/>
          <w:szCs w:val="24"/>
          <w:lang w:eastAsia="ru-RU"/>
        </w:rPr>
        <w:t xml:space="preserve"> </w:t>
      </w:r>
      <w:r w:rsidR="00743908">
        <w:rPr>
          <w:b/>
          <w:bCs/>
          <w:color w:val="000000"/>
          <w:szCs w:val="24"/>
          <w:lang w:eastAsia="ru-RU"/>
        </w:rPr>
        <w:t xml:space="preserve"> –  18.04.2024</w:t>
      </w:r>
      <w:r w:rsidR="002601AA">
        <w:rPr>
          <w:b/>
          <w:bCs/>
          <w:color w:val="000000"/>
          <w:szCs w:val="24"/>
          <w:lang w:eastAsia="ru-RU"/>
        </w:rPr>
        <w:t>г.</w:t>
      </w:r>
    </w:p>
    <w:p w:rsidR="007517F0" w:rsidRDefault="003D69AE" w:rsidP="007517F0">
      <w:pPr>
        <w:tabs>
          <w:tab w:val="left" w:pos="993"/>
        </w:tabs>
        <w:ind w:left="567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4.2</w:t>
      </w:r>
      <w:r w:rsidR="007517F0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 xml:space="preserve">  </w:t>
      </w:r>
      <w:proofErr w:type="gramStart"/>
      <w:r>
        <w:rPr>
          <w:bCs/>
          <w:color w:val="000000"/>
          <w:szCs w:val="24"/>
          <w:lang w:eastAsia="ru-RU"/>
        </w:rPr>
        <w:t>Работа  семинара</w:t>
      </w:r>
      <w:proofErr w:type="gramEnd"/>
      <w:r w:rsidR="002601AA" w:rsidRPr="004C27E3">
        <w:rPr>
          <w:bCs/>
          <w:color w:val="000000"/>
          <w:szCs w:val="24"/>
          <w:lang w:eastAsia="ru-RU"/>
        </w:rPr>
        <w:t xml:space="preserve"> организуется в следующих формах:</w:t>
      </w:r>
    </w:p>
    <w:p w:rsidR="002601AA" w:rsidRDefault="007517F0" w:rsidP="007517F0">
      <w:pPr>
        <w:tabs>
          <w:tab w:val="left" w:pos="993"/>
        </w:tabs>
        <w:ind w:left="567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 xml:space="preserve">1. </w:t>
      </w:r>
      <w:r w:rsidR="00743908">
        <w:rPr>
          <w:bCs/>
          <w:color w:val="000000"/>
          <w:szCs w:val="24"/>
          <w:lang w:eastAsia="ru-RU"/>
        </w:rPr>
        <w:t>Выступление участников семинара-практикума</w:t>
      </w:r>
    </w:p>
    <w:p w:rsidR="00F153E4" w:rsidRPr="00A57F15" w:rsidRDefault="007517F0" w:rsidP="00743908">
      <w:pPr>
        <w:tabs>
          <w:tab w:val="left" w:pos="993"/>
        </w:tabs>
        <w:ind w:left="567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 xml:space="preserve">2. </w:t>
      </w:r>
      <w:r w:rsidR="00743908">
        <w:rPr>
          <w:bCs/>
          <w:color w:val="000000"/>
          <w:szCs w:val="24"/>
          <w:lang w:eastAsia="ru-RU"/>
        </w:rPr>
        <w:t>О</w:t>
      </w:r>
      <w:r w:rsidR="00F153E4">
        <w:rPr>
          <w:bCs/>
          <w:color w:val="000000"/>
          <w:szCs w:val="24"/>
          <w:lang w:eastAsia="ru-RU"/>
        </w:rPr>
        <w:t>бсуждение,</w:t>
      </w:r>
      <w:r w:rsidR="00743908">
        <w:rPr>
          <w:bCs/>
          <w:color w:val="000000"/>
          <w:szCs w:val="24"/>
          <w:lang w:eastAsia="ru-RU"/>
        </w:rPr>
        <w:t xml:space="preserve"> итоги </w:t>
      </w:r>
      <w:proofErr w:type="gramStart"/>
      <w:r w:rsidR="00743908">
        <w:rPr>
          <w:bCs/>
          <w:color w:val="000000"/>
          <w:szCs w:val="24"/>
          <w:lang w:eastAsia="ru-RU"/>
        </w:rPr>
        <w:t xml:space="preserve">семинара, </w:t>
      </w:r>
      <w:r w:rsidR="00F153E4">
        <w:rPr>
          <w:bCs/>
          <w:color w:val="000000"/>
          <w:szCs w:val="24"/>
          <w:lang w:eastAsia="ru-RU"/>
        </w:rPr>
        <w:t xml:space="preserve"> рефлексия</w:t>
      </w:r>
      <w:proofErr w:type="gramEnd"/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lang w:eastAsia="ru-RU"/>
        </w:rPr>
      </w:pPr>
      <w:r w:rsidRPr="004C27E3">
        <w:rPr>
          <w:b/>
          <w:sz w:val="22"/>
          <w:lang w:val="en-US" w:eastAsia="ru-RU"/>
        </w:rPr>
        <w:t>V</w:t>
      </w:r>
      <w:r w:rsidRPr="004C27E3">
        <w:rPr>
          <w:b/>
          <w:color w:val="000000"/>
          <w:sz w:val="22"/>
          <w:lang w:eastAsia="ru-RU"/>
        </w:rPr>
        <w:t xml:space="preserve">. </w:t>
      </w:r>
      <w:r w:rsidRPr="004C27E3">
        <w:rPr>
          <w:b/>
          <w:bCs/>
          <w:color w:val="000000"/>
          <w:sz w:val="22"/>
          <w:lang w:eastAsia="ru-RU"/>
        </w:rPr>
        <w:t>СРОКИ И МЕСТО ПРОВЕДЕНИЯ</w:t>
      </w:r>
    </w:p>
    <w:p w:rsidR="002601AA" w:rsidRDefault="002601AA" w:rsidP="002601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proofErr w:type="gramStart"/>
      <w:r w:rsidRPr="004C27E3">
        <w:rPr>
          <w:bCs/>
          <w:szCs w:val="24"/>
          <w:lang w:eastAsia="ru-RU"/>
        </w:rPr>
        <w:t>5.1  Дата</w:t>
      </w:r>
      <w:proofErr w:type="gramEnd"/>
      <w:r w:rsidRPr="004C27E3">
        <w:rPr>
          <w:bCs/>
          <w:szCs w:val="24"/>
          <w:lang w:eastAsia="ru-RU"/>
        </w:rPr>
        <w:t xml:space="preserve"> и время проведения: </w:t>
      </w:r>
      <w:r>
        <w:rPr>
          <w:bCs/>
          <w:szCs w:val="24"/>
          <w:lang w:eastAsia="ru-RU"/>
        </w:rPr>
        <w:t xml:space="preserve"> </w:t>
      </w:r>
      <w:r w:rsidR="00743908">
        <w:rPr>
          <w:b/>
          <w:bCs/>
          <w:szCs w:val="24"/>
          <w:lang w:eastAsia="ru-RU"/>
        </w:rPr>
        <w:t>18 апреля 2024 г.  в 14</w:t>
      </w:r>
      <w:r w:rsidR="00E22044">
        <w:rPr>
          <w:b/>
          <w:bCs/>
          <w:szCs w:val="24"/>
          <w:lang w:eastAsia="ru-RU"/>
        </w:rPr>
        <w:t>.0</w:t>
      </w:r>
      <w:r w:rsidRPr="004C27E3">
        <w:rPr>
          <w:b/>
          <w:bCs/>
          <w:szCs w:val="24"/>
          <w:lang w:eastAsia="ru-RU"/>
        </w:rPr>
        <w:t>0</w:t>
      </w:r>
      <w:r w:rsidR="00743908">
        <w:rPr>
          <w:b/>
          <w:bCs/>
          <w:szCs w:val="24"/>
          <w:lang w:eastAsia="ru-RU"/>
        </w:rPr>
        <w:t xml:space="preserve"> (регистрация с 13</w:t>
      </w:r>
      <w:r w:rsidR="00E22044">
        <w:rPr>
          <w:b/>
          <w:bCs/>
          <w:szCs w:val="24"/>
          <w:lang w:eastAsia="ru-RU"/>
        </w:rPr>
        <w:t>.30</w:t>
      </w:r>
      <w:r w:rsidR="00AB50F9">
        <w:rPr>
          <w:b/>
          <w:bCs/>
          <w:szCs w:val="24"/>
          <w:lang w:eastAsia="ru-RU"/>
        </w:rPr>
        <w:t>)</w:t>
      </w:r>
    </w:p>
    <w:p w:rsidR="002601AA" w:rsidRPr="004C27E3" w:rsidRDefault="002601AA" w:rsidP="002601A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color w:val="000000"/>
          <w:szCs w:val="24"/>
          <w:lang w:eastAsia="ru-RU"/>
        </w:rPr>
      </w:pPr>
      <w:r w:rsidRPr="004C27E3">
        <w:rPr>
          <w:bCs/>
          <w:szCs w:val="24"/>
          <w:lang w:eastAsia="ru-RU"/>
        </w:rPr>
        <w:t xml:space="preserve">5.2 Место проведения: </w:t>
      </w:r>
      <w:r w:rsidRPr="00F62CDB">
        <w:rPr>
          <w:rFonts w:eastAsia="Courier New"/>
          <w:color w:val="000000"/>
          <w:szCs w:val="24"/>
          <w:lang w:eastAsia="ru-RU"/>
        </w:rPr>
        <w:t xml:space="preserve">МАОУ </w:t>
      </w:r>
      <w:r>
        <w:rPr>
          <w:rFonts w:eastAsia="Courier New"/>
          <w:color w:val="000000"/>
          <w:szCs w:val="24"/>
          <w:lang w:eastAsia="ru-RU"/>
        </w:rPr>
        <w:t>СОШ №36 г. Томска (634062, г. Томск, ул. Иркутский тракт, д. 122/1).</w:t>
      </w:r>
    </w:p>
    <w:p w:rsidR="003D69AE" w:rsidRPr="00743908" w:rsidRDefault="002601AA" w:rsidP="00743908">
      <w:pPr>
        <w:tabs>
          <w:tab w:val="left" w:pos="993"/>
        </w:tabs>
        <w:ind w:firstLine="567"/>
        <w:jc w:val="both"/>
        <w:rPr>
          <w:b/>
          <w:sz w:val="22"/>
          <w:lang w:eastAsia="ru-RU"/>
        </w:rPr>
      </w:pPr>
      <w:r w:rsidRPr="004C27E3">
        <w:rPr>
          <w:b/>
          <w:sz w:val="22"/>
          <w:lang w:val="en-US" w:eastAsia="ru-RU"/>
        </w:rPr>
        <w:t>VI</w:t>
      </w:r>
      <w:r w:rsidRPr="004C27E3">
        <w:rPr>
          <w:b/>
          <w:sz w:val="22"/>
          <w:lang w:eastAsia="ru-RU"/>
        </w:rPr>
        <w:t>.</w:t>
      </w:r>
      <w:r w:rsidR="003D69AE">
        <w:rPr>
          <w:b/>
          <w:color w:val="000000"/>
          <w:sz w:val="22"/>
          <w:lang w:eastAsia="ru-RU"/>
        </w:rPr>
        <w:t xml:space="preserve"> ПОДВЕДЕНИЕ ИТОГОВ СЕМИНАРА</w:t>
      </w:r>
    </w:p>
    <w:p w:rsidR="002601AA" w:rsidRPr="002601AA" w:rsidRDefault="00743908" w:rsidP="002601AA">
      <w:pPr>
        <w:tabs>
          <w:tab w:val="left" w:pos="993"/>
        </w:tabs>
        <w:ind w:left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6.1</w:t>
      </w:r>
      <w:r w:rsidR="003D69AE">
        <w:rPr>
          <w:szCs w:val="24"/>
          <w:lang w:eastAsia="ru-RU"/>
        </w:rPr>
        <w:t xml:space="preserve">. </w:t>
      </w:r>
      <w:r w:rsidR="002601AA" w:rsidRPr="004C27E3">
        <w:rPr>
          <w:szCs w:val="24"/>
          <w:lang w:eastAsia="ru-RU"/>
        </w:rPr>
        <w:t xml:space="preserve">По итогам </w:t>
      </w:r>
      <w:r w:rsidR="00963BC2">
        <w:rPr>
          <w:szCs w:val="24"/>
          <w:lang w:eastAsia="ru-RU"/>
        </w:rPr>
        <w:t>семинара</w:t>
      </w:r>
      <w:r w:rsidR="002601AA">
        <w:rPr>
          <w:szCs w:val="24"/>
          <w:lang w:eastAsia="ru-RU"/>
        </w:rPr>
        <w:t xml:space="preserve">  вручаются сертификаты</w:t>
      </w:r>
      <w:r w:rsidR="004D0599">
        <w:rPr>
          <w:szCs w:val="24"/>
          <w:lang w:eastAsia="ru-RU"/>
        </w:rPr>
        <w:t xml:space="preserve"> ИМЦ</w:t>
      </w:r>
      <w:r w:rsidR="002601AA">
        <w:rPr>
          <w:szCs w:val="24"/>
          <w:lang w:eastAsia="ru-RU"/>
        </w:rPr>
        <w:t xml:space="preserve"> по представлению опы</w:t>
      </w:r>
      <w:r w:rsidR="004D0599">
        <w:rPr>
          <w:szCs w:val="24"/>
          <w:lang w:eastAsia="ru-RU"/>
        </w:rPr>
        <w:t>та работы в рамках темы семинара</w:t>
      </w:r>
      <w:r w:rsidR="002601AA" w:rsidRPr="004C27E3">
        <w:rPr>
          <w:szCs w:val="24"/>
          <w:lang w:eastAsia="ru-RU"/>
        </w:rPr>
        <w:t>.</w:t>
      </w:r>
    </w:p>
    <w:p w:rsidR="002601AA" w:rsidRPr="004C27E3" w:rsidRDefault="002601AA" w:rsidP="002601AA">
      <w:pPr>
        <w:tabs>
          <w:tab w:val="left" w:pos="993"/>
        </w:tabs>
        <w:ind w:firstLine="567"/>
        <w:jc w:val="both"/>
        <w:rPr>
          <w:b/>
          <w:color w:val="000000"/>
          <w:sz w:val="22"/>
          <w:lang w:eastAsia="ru-RU"/>
        </w:rPr>
      </w:pPr>
      <w:r w:rsidRPr="004C27E3">
        <w:rPr>
          <w:b/>
          <w:color w:val="000000"/>
          <w:sz w:val="22"/>
          <w:lang w:val="en-US" w:eastAsia="ru-RU"/>
        </w:rPr>
        <w:t>VI</w:t>
      </w:r>
      <w:r>
        <w:rPr>
          <w:b/>
          <w:color w:val="000000"/>
          <w:sz w:val="22"/>
          <w:lang w:val="en-US" w:eastAsia="ru-RU"/>
        </w:rPr>
        <w:t>I</w:t>
      </w:r>
      <w:r w:rsidRPr="004C27E3">
        <w:rPr>
          <w:b/>
          <w:color w:val="000000"/>
          <w:sz w:val="22"/>
          <w:lang w:eastAsia="ru-RU"/>
        </w:rPr>
        <w:t>. КООРДИНАТОРЫ</w:t>
      </w:r>
    </w:p>
    <w:p w:rsidR="002601AA" w:rsidRPr="00F62CDB" w:rsidRDefault="002601AA" w:rsidP="002601AA">
      <w:pPr>
        <w:tabs>
          <w:tab w:val="left" w:pos="993"/>
        </w:tabs>
        <w:ind w:left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7.</w:t>
      </w:r>
      <w:r w:rsidRPr="004C27E3">
        <w:rPr>
          <w:color w:val="000000"/>
          <w:szCs w:val="24"/>
          <w:lang w:eastAsia="ru-RU"/>
        </w:rPr>
        <w:t>1</w:t>
      </w:r>
      <w:r>
        <w:rPr>
          <w:color w:val="000000"/>
          <w:szCs w:val="24"/>
          <w:lang w:eastAsia="ru-RU"/>
        </w:rPr>
        <w:t>.</w:t>
      </w:r>
      <w:r w:rsidRPr="004C27E3">
        <w:rPr>
          <w:color w:val="000000"/>
          <w:szCs w:val="24"/>
          <w:lang w:eastAsia="ru-RU"/>
        </w:rPr>
        <w:t xml:space="preserve"> </w:t>
      </w:r>
      <w:proofErr w:type="spellStart"/>
      <w:r>
        <w:rPr>
          <w:color w:val="000000"/>
          <w:szCs w:val="24"/>
          <w:lang w:eastAsia="ru-RU"/>
        </w:rPr>
        <w:t>Безменова</w:t>
      </w:r>
      <w:proofErr w:type="spellEnd"/>
      <w:r>
        <w:rPr>
          <w:color w:val="000000"/>
          <w:szCs w:val="24"/>
          <w:lang w:eastAsia="ru-RU"/>
        </w:rPr>
        <w:t xml:space="preserve"> Лилия Романовна, заместитель директора по НМР МАОУ СОШ № 36 г. </w:t>
      </w:r>
      <w:proofErr w:type="gramStart"/>
      <w:r>
        <w:rPr>
          <w:color w:val="000000"/>
          <w:szCs w:val="24"/>
          <w:lang w:eastAsia="ru-RU"/>
        </w:rPr>
        <w:t xml:space="preserve">Томска, </w:t>
      </w:r>
      <w:r w:rsidRPr="004C27E3">
        <w:rPr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Courier New"/>
          <w:color w:val="000080"/>
          <w:szCs w:val="24"/>
          <w:u w:val="single"/>
          <w:lang w:val="en-US" w:eastAsia="ru-RU"/>
        </w:rPr>
        <w:t>Bezmenova</w:t>
      </w:r>
      <w:proofErr w:type="spellEnd"/>
      <w:r w:rsidRPr="00E36DB8">
        <w:rPr>
          <w:rFonts w:eastAsia="Courier New"/>
          <w:color w:val="000080"/>
          <w:szCs w:val="24"/>
          <w:u w:val="single"/>
          <w:lang w:eastAsia="ru-RU"/>
        </w:rPr>
        <w:t>0101@</w:t>
      </w:r>
      <w:r>
        <w:rPr>
          <w:rFonts w:eastAsia="Courier New"/>
          <w:color w:val="000080"/>
          <w:szCs w:val="24"/>
          <w:u w:val="single"/>
          <w:lang w:val="en-US" w:eastAsia="ru-RU"/>
        </w:rPr>
        <w:t>mail</w:t>
      </w:r>
      <w:r w:rsidRPr="00E36DB8">
        <w:rPr>
          <w:rFonts w:eastAsia="Courier New"/>
          <w:color w:val="000080"/>
          <w:szCs w:val="24"/>
          <w:u w:val="single"/>
          <w:lang w:eastAsia="ru-RU"/>
        </w:rPr>
        <w:t>.</w:t>
      </w:r>
      <w:proofErr w:type="spellStart"/>
      <w:r>
        <w:rPr>
          <w:rFonts w:eastAsia="Courier New"/>
          <w:color w:val="000080"/>
          <w:szCs w:val="24"/>
          <w:u w:val="single"/>
          <w:lang w:val="en-US" w:eastAsia="ru-RU"/>
        </w:rPr>
        <w:t>ru</w:t>
      </w:r>
      <w:proofErr w:type="spellEnd"/>
      <w:proofErr w:type="gramEnd"/>
      <w:r w:rsidRPr="00B04054">
        <w:rPr>
          <w:rFonts w:eastAsia="Courier New" w:cs="Courier New"/>
          <w:b/>
          <w:color w:val="000000"/>
          <w:szCs w:val="24"/>
          <w:lang w:eastAsia="ru-RU"/>
        </w:rPr>
        <w:t xml:space="preserve"> </w:t>
      </w:r>
      <w:r w:rsidRPr="004C27E3">
        <w:rPr>
          <w:szCs w:val="24"/>
          <w:lang w:eastAsia="ru-RU"/>
        </w:rPr>
        <w:t>Т</w:t>
      </w:r>
      <w:r w:rsidRPr="00F62CDB">
        <w:rPr>
          <w:szCs w:val="24"/>
          <w:lang w:eastAsia="ru-RU"/>
        </w:rPr>
        <w:t xml:space="preserve">ел.: </w:t>
      </w:r>
      <w:r>
        <w:rPr>
          <w:szCs w:val="24"/>
          <w:lang w:eastAsia="ru-RU"/>
        </w:rPr>
        <w:t xml:space="preserve">    </w:t>
      </w:r>
      <w:r w:rsidRPr="00F62CDB">
        <w:rPr>
          <w:szCs w:val="24"/>
          <w:lang w:eastAsia="ru-RU"/>
        </w:rPr>
        <w:t>8913</w:t>
      </w:r>
      <w:r>
        <w:rPr>
          <w:szCs w:val="24"/>
          <w:lang w:eastAsia="ru-RU"/>
        </w:rPr>
        <w:t>85023</w:t>
      </w:r>
      <w:r w:rsidRPr="00F62CDB">
        <w:rPr>
          <w:szCs w:val="24"/>
          <w:lang w:eastAsia="ru-RU"/>
        </w:rPr>
        <w:t xml:space="preserve">19,  </w:t>
      </w:r>
    </w:p>
    <w:p w:rsidR="00011085" w:rsidRDefault="002601AA" w:rsidP="002601AA">
      <w:pPr>
        <w:spacing w:after="0" w:line="240" w:lineRule="auto"/>
        <w:ind w:left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</w:t>
      </w:r>
      <w:r w:rsidRPr="004C27E3">
        <w:rPr>
          <w:szCs w:val="24"/>
          <w:lang w:eastAsia="ru-RU"/>
        </w:rPr>
        <w:t>2</w:t>
      </w:r>
      <w:r>
        <w:rPr>
          <w:szCs w:val="24"/>
          <w:lang w:eastAsia="ru-RU"/>
        </w:rPr>
        <w:t>.</w:t>
      </w:r>
      <w:r w:rsidRPr="004C27E3"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Коряковцева</w:t>
      </w:r>
      <w:proofErr w:type="spellEnd"/>
      <w:r>
        <w:rPr>
          <w:szCs w:val="24"/>
          <w:lang w:eastAsia="ru-RU"/>
        </w:rPr>
        <w:t xml:space="preserve"> И.В., методист ИМЦ по русскому языку и литературе</w:t>
      </w:r>
      <w:r w:rsidR="00011085">
        <w:rPr>
          <w:szCs w:val="24"/>
          <w:lang w:eastAsia="ru-RU"/>
        </w:rPr>
        <w:t>,</w:t>
      </w:r>
    </w:p>
    <w:p w:rsidR="00011085" w:rsidRPr="00A57F15" w:rsidRDefault="00011085" w:rsidP="00A57F15">
      <w:pPr>
        <w:spacing w:after="0" w:line="240" w:lineRule="auto"/>
        <w:ind w:left="567"/>
        <w:jc w:val="both"/>
        <w:rPr>
          <w:szCs w:val="24"/>
          <w:lang w:eastAsia="ru-RU"/>
        </w:rPr>
      </w:pPr>
      <w:r>
        <w:rPr>
          <w:bCs/>
          <w:szCs w:val="24"/>
        </w:rPr>
        <w:t xml:space="preserve"> 7.3</w:t>
      </w:r>
      <w:r w:rsidR="00743908">
        <w:rPr>
          <w:bCs/>
          <w:szCs w:val="24"/>
        </w:rPr>
        <w:t xml:space="preserve">. </w:t>
      </w:r>
      <w:proofErr w:type="spellStart"/>
      <w:r w:rsidR="00743908">
        <w:rPr>
          <w:bCs/>
          <w:szCs w:val="24"/>
        </w:rPr>
        <w:t>Дукмас</w:t>
      </w:r>
      <w:proofErr w:type="spellEnd"/>
      <w:r w:rsidR="00743908">
        <w:rPr>
          <w:bCs/>
          <w:szCs w:val="24"/>
        </w:rPr>
        <w:t xml:space="preserve"> А.И., </w:t>
      </w:r>
      <w:r>
        <w:rPr>
          <w:bCs/>
          <w:szCs w:val="24"/>
        </w:rPr>
        <w:t>куратор проекта Клуб «Молодой специалист».</w:t>
      </w:r>
    </w:p>
    <w:p w:rsidR="00F153E4" w:rsidRPr="005A1CA5" w:rsidRDefault="00F153E4" w:rsidP="002601AA">
      <w:pPr>
        <w:tabs>
          <w:tab w:val="left" w:pos="993"/>
        </w:tabs>
        <w:ind w:firstLine="567"/>
        <w:jc w:val="both"/>
        <w:rPr>
          <w:b/>
          <w:color w:val="000000"/>
          <w:sz w:val="22"/>
          <w:lang w:eastAsia="ru-RU"/>
        </w:rPr>
      </w:pPr>
    </w:p>
    <w:p w:rsidR="002601AA" w:rsidRPr="00602001" w:rsidRDefault="00011085" w:rsidP="002601AA">
      <w:pPr>
        <w:tabs>
          <w:tab w:val="left" w:pos="993"/>
        </w:tabs>
        <w:ind w:firstLine="567"/>
        <w:jc w:val="both"/>
        <w:rPr>
          <w:b/>
          <w:bCs/>
          <w:color w:val="000000"/>
          <w:sz w:val="22"/>
          <w:lang w:eastAsia="ru-RU"/>
        </w:rPr>
      </w:pPr>
      <w:r>
        <w:rPr>
          <w:b/>
          <w:color w:val="000000"/>
          <w:sz w:val="22"/>
          <w:lang w:val="en-US" w:eastAsia="ru-RU"/>
        </w:rPr>
        <w:t>VIII</w:t>
      </w:r>
      <w:r w:rsidR="002601AA" w:rsidRPr="004C27E3">
        <w:rPr>
          <w:b/>
          <w:color w:val="000000"/>
          <w:sz w:val="22"/>
          <w:lang w:eastAsia="ru-RU"/>
        </w:rPr>
        <w:t xml:space="preserve">.  </w:t>
      </w:r>
      <w:r w:rsidR="002601AA">
        <w:rPr>
          <w:b/>
          <w:bCs/>
          <w:color w:val="000000"/>
          <w:sz w:val="22"/>
          <w:lang w:eastAsia="ru-RU"/>
        </w:rPr>
        <w:t>ОФОРМЛЕНИЕ ЗАЯВКИ</w:t>
      </w:r>
    </w:p>
    <w:p w:rsidR="002601AA" w:rsidRPr="004B104E" w:rsidRDefault="002601AA" w:rsidP="002601AA">
      <w:pPr>
        <w:widowControl w:val="0"/>
        <w:spacing w:after="0" w:line="240" w:lineRule="auto"/>
        <w:jc w:val="right"/>
        <w:rPr>
          <w:rFonts w:eastAsia="Courier New" w:cs="Courier New"/>
          <w:b/>
          <w:color w:val="000000"/>
          <w:szCs w:val="24"/>
          <w:lang w:eastAsia="ru-RU"/>
        </w:rPr>
      </w:pPr>
      <w:r w:rsidRPr="004B104E">
        <w:rPr>
          <w:rFonts w:eastAsia="Courier New" w:cs="Courier New"/>
          <w:b/>
          <w:color w:val="000000"/>
          <w:szCs w:val="24"/>
          <w:lang w:eastAsia="ru-RU"/>
        </w:rPr>
        <w:t xml:space="preserve">Приложение </w:t>
      </w:r>
      <w:r>
        <w:rPr>
          <w:rFonts w:eastAsia="Courier New" w:cs="Courier New"/>
          <w:b/>
          <w:color w:val="000000"/>
          <w:szCs w:val="24"/>
          <w:lang w:eastAsia="ru-RU"/>
        </w:rPr>
        <w:t>1</w:t>
      </w:r>
    </w:p>
    <w:p w:rsidR="002601AA" w:rsidRPr="004B104E" w:rsidRDefault="002601AA" w:rsidP="002601AA">
      <w:pPr>
        <w:widowControl w:val="0"/>
        <w:spacing w:after="0" w:line="240" w:lineRule="auto"/>
        <w:jc w:val="center"/>
        <w:rPr>
          <w:rFonts w:eastAsia="Courier New" w:cs="Courier New"/>
          <w:b/>
          <w:color w:val="000000"/>
          <w:szCs w:val="24"/>
          <w:lang w:eastAsia="ru-RU"/>
        </w:rPr>
      </w:pPr>
    </w:p>
    <w:p w:rsidR="00A57F15" w:rsidRDefault="002601AA" w:rsidP="00A57F15">
      <w:pPr>
        <w:tabs>
          <w:tab w:val="left" w:pos="993"/>
        </w:tabs>
        <w:spacing w:after="0" w:line="240" w:lineRule="auto"/>
        <w:ind w:firstLine="567"/>
        <w:jc w:val="center"/>
        <w:rPr>
          <w:rFonts w:eastAsia="Courier New" w:cs="Courier New"/>
          <w:b/>
          <w:color w:val="000000"/>
          <w:szCs w:val="24"/>
          <w:lang w:eastAsia="ru-RU"/>
        </w:rPr>
      </w:pPr>
      <w:r w:rsidRPr="004B104E">
        <w:rPr>
          <w:rFonts w:eastAsia="Courier New" w:cs="Courier New"/>
          <w:b/>
          <w:color w:val="000000"/>
          <w:szCs w:val="24"/>
          <w:lang w:eastAsia="ru-RU"/>
        </w:rPr>
        <w:t>Заявка на участие</w:t>
      </w:r>
    </w:p>
    <w:p w:rsidR="00743908" w:rsidRDefault="002601AA" w:rsidP="00743908">
      <w:pPr>
        <w:tabs>
          <w:tab w:val="left" w:pos="993"/>
        </w:tabs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4B104E">
        <w:rPr>
          <w:rFonts w:eastAsia="Courier New" w:cs="Courier New"/>
          <w:b/>
          <w:color w:val="000000"/>
          <w:szCs w:val="24"/>
          <w:lang w:eastAsia="ru-RU"/>
        </w:rPr>
        <w:t xml:space="preserve"> в </w:t>
      </w:r>
      <w:proofErr w:type="gramStart"/>
      <w:r w:rsidR="00DD1AA2">
        <w:rPr>
          <w:rFonts w:eastAsia="Times New Roman"/>
          <w:b/>
          <w:szCs w:val="24"/>
          <w:lang w:val="en-US" w:eastAsia="ru-RU"/>
        </w:rPr>
        <w:t>V</w:t>
      </w:r>
      <w:r w:rsidR="00EC135A" w:rsidRPr="00EC135A">
        <w:rPr>
          <w:rFonts w:eastAsia="Times New Roman"/>
          <w:b/>
          <w:szCs w:val="24"/>
          <w:lang w:eastAsia="ru-RU"/>
        </w:rPr>
        <w:t xml:space="preserve"> </w:t>
      </w:r>
      <w:r w:rsidR="003D69AE" w:rsidRPr="003D69AE">
        <w:rPr>
          <w:rFonts w:eastAsia="Times New Roman"/>
          <w:b/>
          <w:szCs w:val="24"/>
          <w:lang w:eastAsia="ru-RU"/>
        </w:rPr>
        <w:t xml:space="preserve"> </w:t>
      </w:r>
      <w:r w:rsidR="003D69AE">
        <w:rPr>
          <w:rFonts w:eastAsia="Times New Roman"/>
          <w:b/>
          <w:szCs w:val="24"/>
          <w:lang w:eastAsia="ru-RU"/>
        </w:rPr>
        <w:t>городском</w:t>
      </w:r>
      <w:proofErr w:type="gramEnd"/>
      <w:r w:rsidR="003D69AE">
        <w:rPr>
          <w:rFonts w:eastAsia="Times New Roman"/>
          <w:b/>
          <w:szCs w:val="24"/>
          <w:lang w:eastAsia="ru-RU"/>
        </w:rPr>
        <w:t xml:space="preserve"> семинаре-</w:t>
      </w:r>
      <w:r w:rsidR="00A57F15">
        <w:rPr>
          <w:rFonts w:eastAsia="Times New Roman"/>
          <w:b/>
          <w:szCs w:val="24"/>
          <w:lang w:eastAsia="ru-RU"/>
        </w:rPr>
        <w:t>практикум</w:t>
      </w:r>
      <w:r w:rsidR="00743908">
        <w:rPr>
          <w:rFonts w:eastAsia="Times New Roman"/>
          <w:b/>
          <w:szCs w:val="24"/>
          <w:lang w:eastAsia="ru-RU"/>
        </w:rPr>
        <w:t>е</w:t>
      </w:r>
      <w:r w:rsidR="00A57F15">
        <w:rPr>
          <w:rFonts w:eastAsia="Times New Roman"/>
          <w:b/>
          <w:szCs w:val="24"/>
          <w:lang w:eastAsia="ru-RU"/>
        </w:rPr>
        <w:t xml:space="preserve"> </w:t>
      </w:r>
    </w:p>
    <w:p w:rsidR="00743908" w:rsidRDefault="00743908" w:rsidP="00743908">
      <w:pPr>
        <w:tabs>
          <w:tab w:val="left" w:pos="993"/>
        </w:tabs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2601AA">
        <w:rPr>
          <w:rFonts w:eastAsia="Times New Roman"/>
          <w:b/>
          <w:szCs w:val="24"/>
          <w:lang w:eastAsia="ru-RU"/>
        </w:rPr>
        <w:t>«</w:t>
      </w:r>
      <w:r>
        <w:rPr>
          <w:rFonts w:eastAsia="Times New Roman"/>
          <w:b/>
          <w:szCs w:val="24"/>
          <w:lang w:eastAsia="ru-RU"/>
        </w:rPr>
        <w:t xml:space="preserve">Что наша жизнь? Игра! </w:t>
      </w:r>
      <w:r w:rsidRPr="002601AA">
        <w:rPr>
          <w:b/>
          <w:bCs/>
          <w:color w:val="000000"/>
          <w:szCs w:val="24"/>
          <w:lang w:eastAsia="ru-RU"/>
        </w:rPr>
        <w:t>Возможности</w:t>
      </w:r>
      <w:r>
        <w:rPr>
          <w:b/>
          <w:bCs/>
          <w:color w:val="000000"/>
          <w:szCs w:val="24"/>
          <w:lang w:eastAsia="ru-RU"/>
        </w:rPr>
        <w:t xml:space="preserve"> методов и приёмов театральной педагогики в урочной и внеурочной деятельности</w:t>
      </w:r>
      <w:r w:rsidRPr="002601AA">
        <w:rPr>
          <w:b/>
          <w:bCs/>
          <w:color w:val="000000"/>
          <w:szCs w:val="24"/>
          <w:lang w:eastAsia="ru-RU"/>
        </w:rPr>
        <w:t>»</w:t>
      </w:r>
    </w:p>
    <w:p w:rsidR="002601AA" w:rsidRPr="00A57F15" w:rsidRDefault="002601AA" w:rsidP="00A57F15">
      <w:pPr>
        <w:tabs>
          <w:tab w:val="left" w:pos="993"/>
        </w:tabs>
        <w:spacing w:after="0" w:line="240" w:lineRule="auto"/>
        <w:ind w:firstLine="567"/>
        <w:jc w:val="center"/>
        <w:rPr>
          <w:bCs/>
          <w:iCs/>
          <w:szCs w:val="24"/>
          <w:lang w:eastAsia="ru-RU"/>
        </w:rPr>
      </w:pPr>
    </w:p>
    <w:p w:rsidR="002601AA" w:rsidRPr="00EC134B" w:rsidRDefault="002601AA" w:rsidP="002601AA">
      <w:pPr>
        <w:widowControl w:val="0"/>
        <w:spacing w:after="0" w:line="240" w:lineRule="auto"/>
        <w:jc w:val="center"/>
        <w:rPr>
          <w:rFonts w:eastAsia="Courier New"/>
          <w:b/>
          <w:color w:val="000000"/>
          <w:szCs w:val="24"/>
          <w:lang w:eastAsia="ru-RU"/>
        </w:rPr>
      </w:pPr>
    </w:p>
    <w:p w:rsidR="002601AA" w:rsidRPr="004B104E" w:rsidRDefault="003D69AE" w:rsidP="002601AA">
      <w:pPr>
        <w:widowControl w:val="0"/>
        <w:tabs>
          <w:tab w:val="left" w:leader="underscore" w:pos="5970"/>
        </w:tabs>
        <w:spacing w:after="0" w:line="360" w:lineRule="auto"/>
        <w:ind w:left="567"/>
        <w:jc w:val="both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Ф.И.О. участника</w:t>
      </w:r>
      <w:r w:rsidR="002601AA" w:rsidRPr="004B104E">
        <w:rPr>
          <w:rFonts w:eastAsia="Courier New"/>
          <w:color w:val="000000"/>
          <w:szCs w:val="24"/>
          <w:lang w:eastAsia="ru-RU"/>
        </w:rPr>
        <w:t>_______________________________________________________</w:t>
      </w:r>
    </w:p>
    <w:p w:rsidR="002601AA" w:rsidRPr="004B104E" w:rsidRDefault="003D69AE" w:rsidP="00743908">
      <w:pPr>
        <w:widowControl w:val="0"/>
        <w:spacing w:after="0" w:line="360" w:lineRule="auto"/>
        <w:ind w:left="567"/>
        <w:jc w:val="both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 xml:space="preserve">Место работы, должность </w:t>
      </w:r>
      <w:r w:rsidR="002601AA">
        <w:rPr>
          <w:rFonts w:eastAsia="Courier New"/>
          <w:color w:val="000000"/>
          <w:szCs w:val="24"/>
          <w:lang w:eastAsia="ru-RU"/>
        </w:rPr>
        <w:t>_______________</w:t>
      </w:r>
      <w:r>
        <w:rPr>
          <w:rFonts w:eastAsia="Courier New"/>
          <w:color w:val="000000"/>
          <w:szCs w:val="24"/>
          <w:lang w:eastAsia="ru-RU"/>
        </w:rPr>
        <w:t>_________________________________</w:t>
      </w:r>
      <w:r w:rsidR="00743908">
        <w:rPr>
          <w:rFonts w:eastAsia="Courier New"/>
          <w:color w:val="000000"/>
          <w:szCs w:val="24"/>
          <w:lang w:eastAsia="ru-RU"/>
        </w:rPr>
        <w:t xml:space="preserve">  </w:t>
      </w:r>
    </w:p>
    <w:p w:rsidR="002601AA" w:rsidRPr="00A26DFC" w:rsidRDefault="002601AA" w:rsidP="00A26DFC">
      <w:pPr>
        <w:widowControl w:val="0"/>
        <w:tabs>
          <w:tab w:val="left" w:leader="underscore" w:pos="1246"/>
        </w:tabs>
        <w:spacing w:after="0" w:line="360" w:lineRule="auto"/>
        <w:ind w:left="567"/>
        <w:jc w:val="both"/>
        <w:rPr>
          <w:rFonts w:eastAsia="Courier New"/>
          <w:color w:val="000000"/>
          <w:szCs w:val="24"/>
          <w:lang w:eastAsia="ru-RU"/>
        </w:rPr>
      </w:pPr>
      <w:r w:rsidRPr="004B104E">
        <w:rPr>
          <w:rFonts w:eastAsia="Courier New"/>
          <w:color w:val="000000"/>
          <w:szCs w:val="24"/>
          <w:lang w:eastAsia="ru-RU"/>
        </w:rPr>
        <w:t>Телефон</w:t>
      </w:r>
      <w:r>
        <w:rPr>
          <w:rFonts w:eastAsia="Courier New"/>
          <w:color w:val="000000"/>
          <w:szCs w:val="24"/>
          <w:lang w:eastAsia="ru-RU"/>
        </w:rPr>
        <w:t xml:space="preserve">, электронная почта для связи </w:t>
      </w:r>
      <w:r w:rsidRPr="004B104E">
        <w:rPr>
          <w:rFonts w:eastAsia="Courier New"/>
          <w:color w:val="000000"/>
          <w:szCs w:val="24"/>
          <w:lang w:eastAsia="ru-RU"/>
        </w:rPr>
        <w:t>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="003D69AE">
        <w:rPr>
          <w:rFonts w:eastAsia="Courier New"/>
          <w:color w:val="000000"/>
          <w:szCs w:val="24"/>
          <w:lang w:eastAsia="ru-RU"/>
        </w:rPr>
        <w:t>___________</w:t>
      </w:r>
    </w:p>
    <w:p w:rsidR="002601AA" w:rsidRDefault="002601AA" w:rsidP="002601AA">
      <w:p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</w:p>
    <w:p w:rsidR="002601AA" w:rsidRPr="00056111" w:rsidRDefault="002601AA" w:rsidP="002601AA">
      <w:pPr>
        <w:spacing w:after="0" w:line="240" w:lineRule="auto"/>
        <w:rPr>
          <w:rFonts w:eastAsia="Times New Roman"/>
          <w:b/>
          <w:bCs/>
          <w:sz w:val="22"/>
          <w:lang w:eastAsia="ru-RU"/>
        </w:rPr>
      </w:pPr>
      <w:r>
        <w:rPr>
          <w:rFonts w:eastAsia="Times New Roman"/>
          <w:b/>
          <w:bCs/>
          <w:sz w:val="22"/>
          <w:lang w:eastAsia="ru-RU"/>
        </w:rPr>
        <w:t xml:space="preserve">     </w:t>
      </w:r>
    </w:p>
    <w:p w:rsidR="002601AA" w:rsidRPr="004C27E3" w:rsidRDefault="002601AA" w:rsidP="002601AA">
      <w:pPr>
        <w:jc w:val="right"/>
        <w:rPr>
          <w:b/>
          <w:szCs w:val="24"/>
          <w:lang w:eastAsia="ru-RU"/>
        </w:rPr>
      </w:pPr>
      <w:r w:rsidRPr="004C27E3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2</w:t>
      </w:r>
    </w:p>
    <w:p w:rsidR="002601AA" w:rsidRPr="004C27E3" w:rsidRDefault="002601AA" w:rsidP="002601AA">
      <w:pPr>
        <w:jc w:val="center"/>
        <w:rPr>
          <w:b/>
          <w:szCs w:val="24"/>
          <w:lang w:eastAsia="ru-RU"/>
        </w:rPr>
      </w:pPr>
      <w:r w:rsidRPr="004C27E3">
        <w:rPr>
          <w:b/>
          <w:szCs w:val="24"/>
          <w:lang w:eastAsia="ru-RU"/>
        </w:rPr>
        <w:t>Состав орг</w:t>
      </w:r>
      <w:r w:rsidR="004D0599">
        <w:rPr>
          <w:b/>
          <w:szCs w:val="24"/>
          <w:lang w:eastAsia="ru-RU"/>
        </w:rPr>
        <w:t>анизационного комитета Семинара</w:t>
      </w:r>
    </w:p>
    <w:p w:rsidR="002601AA" w:rsidRPr="004C27E3" w:rsidRDefault="002601AA" w:rsidP="002601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Cs w:val="24"/>
          <w:lang w:eastAsia="ru-RU"/>
        </w:rPr>
      </w:pPr>
      <w:proofErr w:type="spellStart"/>
      <w:r w:rsidRPr="004C27E3">
        <w:rPr>
          <w:color w:val="000000"/>
          <w:szCs w:val="24"/>
          <w:lang w:eastAsia="ru-RU"/>
        </w:rPr>
        <w:t>Бирюлина</w:t>
      </w:r>
      <w:proofErr w:type="spellEnd"/>
      <w:r w:rsidRPr="004C27E3">
        <w:rPr>
          <w:color w:val="000000"/>
          <w:szCs w:val="24"/>
          <w:lang w:eastAsia="ru-RU"/>
        </w:rPr>
        <w:t xml:space="preserve"> Н.В., директор  МАОУ СОШ № </w:t>
      </w:r>
      <w:smartTag w:uri="urn:schemas-microsoft-com:office:smarttags" w:element="metricconverter">
        <w:smartTagPr>
          <w:attr w:name="ProductID" w:val="47 г"/>
        </w:smartTagPr>
        <w:r w:rsidRPr="004C27E3">
          <w:rPr>
            <w:color w:val="000000"/>
            <w:szCs w:val="24"/>
            <w:lang w:eastAsia="ru-RU"/>
          </w:rPr>
          <w:t>36 г</w:t>
        </w:r>
      </w:smartTag>
      <w:r w:rsidRPr="004C27E3">
        <w:rPr>
          <w:color w:val="000000"/>
          <w:szCs w:val="24"/>
          <w:lang w:eastAsia="ru-RU"/>
        </w:rPr>
        <w:t xml:space="preserve">. Томска, </w:t>
      </w:r>
    </w:p>
    <w:p w:rsidR="002601AA" w:rsidRPr="00A91E72" w:rsidRDefault="002601AA" w:rsidP="002601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Cs w:val="24"/>
          <w:lang w:eastAsia="ru-RU"/>
        </w:rPr>
      </w:pPr>
      <w:proofErr w:type="spellStart"/>
      <w:r w:rsidRPr="004C27E3">
        <w:rPr>
          <w:color w:val="000000"/>
          <w:szCs w:val="24"/>
          <w:lang w:eastAsia="ru-RU"/>
        </w:rPr>
        <w:t>Безменова</w:t>
      </w:r>
      <w:proofErr w:type="spellEnd"/>
      <w:r w:rsidRPr="004C27E3">
        <w:rPr>
          <w:color w:val="000000"/>
          <w:szCs w:val="24"/>
          <w:lang w:eastAsia="ru-RU"/>
        </w:rPr>
        <w:t xml:space="preserve"> Л.Р., </w:t>
      </w:r>
      <w:proofErr w:type="spellStart"/>
      <w:r w:rsidRPr="004C27E3">
        <w:rPr>
          <w:color w:val="000000"/>
          <w:szCs w:val="24"/>
          <w:lang w:eastAsia="ru-RU"/>
        </w:rPr>
        <w:t>к.п</w:t>
      </w:r>
      <w:r w:rsidR="006E52DD">
        <w:rPr>
          <w:color w:val="000000"/>
          <w:szCs w:val="24"/>
          <w:lang w:eastAsia="ru-RU"/>
        </w:rPr>
        <w:t>ед</w:t>
      </w:r>
      <w:r w:rsidRPr="004C27E3">
        <w:rPr>
          <w:color w:val="000000"/>
          <w:szCs w:val="24"/>
          <w:lang w:eastAsia="ru-RU"/>
        </w:rPr>
        <w:t>.н</w:t>
      </w:r>
      <w:proofErr w:type="spellEnd"/>
      <w:r w:rsidRPr="004C27E3">
        <w:rPr>
          <w:color w:val="000000"/>
          <w:szCs w:val="24"/>
          <w:lang w:eastAsia="ru-RU"/>
        </w:rPr>
        <w:t xml:space="preserve">., заместитель директора по НМР МАОУ СОШ № </w:t>
      </w:r>
      <w:smartTag w:uri="urn:schemas-microsoft-com:office:smarttags" w:element="metricconverter">
        <w:smartTagPr>
          <w:attr w:name="ProductID" w:val="47 г"/>
        </w:smartTagPr>
        <w:r w:rsidRPr="004C27E3">
          <w:rPr>
            <w:color w:val="000000"/>
            <w:szCs w:val="24"/>
            <w:lang w:eastAsia="ru-RU"/>
          </w:rPr>
          <w:t>36 г</w:t>
        </w:r>
      </w:smartTag>
      <w:r w:rsidRPr="004C27E3">
        <w:rPr>
          <w:color w:val="000000"/>
          <w:szCs w:val="24"/>
          <w:lang w:eastAsia="ru-RU"/>
        </w:rPr>
        <w:t xml:space="preserve">. Томска, </w:t>
      </w:r>
    </w:p>
    <w:p w:rsidR="002601AA" w:rsidRPr="003D69AE" w:rsidRDefault="002601AA" w:rsidP="002601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  <w:color w:val="000000"/>
          <w:szCs w:val="24"/>
          <w:lang w:eastAsia="ru-RU"/>
        </w:rPr>
      </w:pPr>
      <w:proofErr w:type="spellStart"/>
      <w:r w:rsidRPr="001F7F5D">
        <w:rPr>
          <w:color w:val="000000"/>
          <w:szCs w:val="24"/>
          <w:lang w:eastAsia="ru-RU"/>
        </w:rPr>
        <w:t>Подрезова</w:t>
      </w:r>
      <w:proofErr w:type="spellEnd"/>
      <w:r w:rsidRPr="001F7F5D">
        <w:rPr>
          <w:color w:val="000000"/>
          <w:szCs w:val="24"/>
          <w:lang w:eastAsia="ru-RU"/>
        </w:rPr>
        <w:t xml:space="preserve"> И.И.</w:t>
      </w:r>
      <w:r w:rsidRPr="004C27E3">
        <w:rPr>
          <w:color w:val="000000"/>
          <w:szCs w:val="24"/>
          <w:lang w:eastAsia="ru-RU"/>
        </w:rPr>
        <w:t>, руководитель методического объе</w:t>
      </w:r>
      <w:r w:rsidRPr="001F7F5D">
        <w:rPr>
          <w:color w:val="000000"/>
          <w:szCs w:val="24"/>
          <w:lang w:eastAsia="ru-RU"/>
        </w:rPr>
        <w:t>динения учителей  русского языка и литературы</w:t>
      </w:r>
      <w:r w:rsidRPr="004C27E3">
        <w:rPr>
          <w:color w:val="000000"/>
          <w:szCs w:val="24"/>
          <w:lang w:eastAsia="ru-RU"/>
        </w:rPr>
        <w:t xml:space="preserve"> МАОУ СОШ № </w:t>
      </w:r>
      <w:smartTag w:uri="urn:schemas-microsoft-com:office:smarttags" w:element="metricconverter">
        <w:smartTagPr>
          <w:attr w:name="ProductID" w:val="47 г"/>
        </w:smartTagPr>
        <w:r w:rsidRPr="004C27E3">
          <w:rPr>
            <w:color w:val="000000"/>
            <w:szCs w:val="24"/>
            <w:lang w:eastAsia="ru-RU"/>
          </w:rPr>
          <w:t>36 г</w:t>
        </w:r>
      </w:smartTag>
      <w:r w:rsidRPr="004C27E3">
        <w:rPr>
          <w:color w:val="000000"/>
          <w:szCs w:val="24"/>
          <w:lang w:eastAsia="ru-RU"/>
        </w:rPr>
        <w:t>. Томска</w:t>
      </w:r>
      <w:r>
        <w:rPr>
          <w:color w:val="000000"/>
          <w:szCs w:val="24"/>
          <w:lang w:eastAsia="ru-RU"/>
        </w:rPr>
        <w:t>, заслуженный учитель РФ,</w:t>
      </w:r>
    </w:p>
    <w:p w:rsidR="003D69AE" w:rsidRPr="00011085" w:rsidRDefault="003D69AE" w:rsidP="002601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  <w:lang w:eastAsia="ru-RU"/>
        </w:rPr>
        <w:t>Коряковцева</w:t>
      </w:r>
      <w:proofErr w:type="spellEnd"/>
      <w:r>
        <w:rPr>
          <w:color w:val="000000"/>
          <w:szCs w:val="24"/>
          <w:lang w:eastAsia="ru-RU"/>
        </w:rPr>
        <w:t xml:space="preserve"> И.В., методист по русскому языку и литературе МУ ИМЦ</w:t>
      </w:r>
      <w:r w:rsidR="00011085">
        <w:rPr>
          <w:color w:val="000000"/>
          <w:szCs w:val="24"/>
          <w:lang w:eastAsia="ru-RU"/>
        </w:rPr>
        <w:t>,</w:t>
      </w:r>
    </w:p>
    <w:p w:rsidR="00011085" w:rsidRPr="0050398D" w:rsidRDefault="00743908" w:rsidP="002601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  <w:lang w:eastAsia="ru-RU"/>
        </w:rPr>
        <w:t>Дукмас</w:t>
      </w:r>
      <w:proofErr w:type="spellEnd"/>
      <w:r>
        <w:rPr>
          <w:color w:val="000000"/>
          <w:szCs w:val="24"/>
          <w:lang w:eastAsia="ru-RU"/>
        </w:rPr>
        <w:t xml:space="preserve"> А.И.,</w:t>
      </w:r>
      <w:r w:rsidR="00011085">
        <w:rPr>
          <w:color w:val="000000"/>
          <w:szCs w:val="24"/>
          <w:lang w:eastAsia="ru-RU"/>
        </w:rPr>
        <w:t xml:space="preserve"> куратор проекта Клуб «Молодой специалист» МУ ИМЦ.</w:t>
      </w:r>
    </w:p>
    <w:p w:rsidR="002601AA" w:rsidRPr="004C27E3" w:rsidRDefault="002601AA" w:rsidP="002601AA">
      <w:pPr>
        <w:rPr>
          <w:rFonts w:ascii="Calibri" w:hAnsi="Calibri"/>
          <w:sz w:val="22"/>
          <w:lang w:eastAsia="ru-RU"/>
        </w:rPr>
      </w:pPr>
    </w:p>
    <w:p w:rsidR="002601AA" w:rsidRPr="004B104E" w:rsidRDefault="002601AA" w:rsidP="002601AA">
      <w:pPr>
        <w:widowControl w:val="0"/>
        <w:tabs>
          <w:tab w:val="left" w:leader="underscore" w:pos="9310"/>
        </w:tabs>
        <w:spacing w:after="0" w:line="240" w:lineRule="auto"/>
        <w:rPr>
          <w:rFonts w:eastAsia="Courier New"/>
          <w:color w:val="000000"/>
          <w:sz w:val="22"/>
          <w:lang w:eastAsia="ru-RU"/>
        </w:rPr>
      </w:pPr>
    </w:p>
    <w:p w:rsidR="002601AA" w:rsidRPr="004B104E" w:rsidRDefault="002601AA" w:rsidP="002601AA">
      <w:pPr>
        <w:widowControl w:val="0"/>
        <w:tabs>
          <w:tab w:val="left" w:leader="underscore" w:pos="9310"/>
        </w:tabs>
        <w:spacing w:after="0" w:line="240" w:lineRule="auto"/>
        <w:rPr>
          <w:rFonts w:eastAsia="Courier New"/>
          <w:color w:val="000000"/>
          <w:sz w:val="22"/>
          <w:lang w:eastAsia="ru-RU"/>
        </w:rPr>
      </w:pPr>
    </w:p>
    <w:p w:rsidR="002601AA" w:rsidRDefault="002601AA" w:rsidP="002601AA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C32AA" w:rsidRDefault="00EC32AA">
      <w:bookmarkStart w:id="0" w:name="_GoBack"/>
      <w:bookmarkEnd w:id="0"/>
    </w:p>
    <w:sectPr w:rsidR="00EC32AA" w:rsidSect="001C08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0C6E"/>
    <w:multiLevelType w:val="hybridMultilevel"/>
    <w:tmpl w:val="7E74C662"/>
    <w:lvl w:ilvl="0" w:tplc="5110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EDC1436"/>
    <w:multiLevelType w:val="hybridMultilevel"/>
    <w:tmpl w:val="0576D4E0"/>
    <w:lvl w:ilvl="0" w:tplc="E4343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A"/>
    <w:rsid w:val="00011085"/>
    <w:rsid w:val="000953AD"/>
    <w:rsid w:val="002601AA"/>
    <w:rsid w:val="003D69AE"/>
    <w:rsid w:val="004D0599"/>
    <w:rsid w:val="005A1CA5"/>
    <w:rsid w:val="006E52DD"/>
    <w:rsid w:val="00743908"/>
    <w:rsid w:val="007517F0"/>
    <w:rsid w:val="00774E75"/>
    <w:rsid w:val="0077615F"/>
    <w:rsid w:val="00963BC2"/>
    <w:rsid w:val="00A26DFC"/>
    <w:rsid w:val="00A57F15"/>
    <w:rsid w:val="00AB50F9"/>
    <w:rsid w:val="00DC78AC"/>
    <w:rsid w:val="00DD1AA2"/>
    <w:rsid w:val="00E22044"/>
    <w:rsid w:val="00EC135A"/>
    <w:rsid w:val="00EC32AA"/>
    <w:rsid w:val="00EC63CB"/>
    <w:rsid w:val="00F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BF6F6"/>
  <w15:docId w15:val="{93F1861A-767B-493D-BBE1-9DF72FB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63C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C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A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BC2"/>
    <w:pPr>
      <w:ind w:left="720"/>
      <w:contextualSpacing/>
    </w:pPr>
    <w:rPr>
      <w:rFonts w:ascii="Calibri" w:hAnsi="Calibri"/>
      <w:sz w:val="22"/>
    </w:rPr>
  </w:style>
  <w:style w:type="character" w:styleId="a6">
    <w:name w:val="Hyperlink"/>
    <w:basedOn w:val="a0"/>
    <w:uiPriority w:val="99"/>
    <w:unhideWhenUsed/>
    <w:rsid w:val="00A57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menova010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9D1-0FA6-4C62-AE6A-2FEA190F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Учитель</cp:lastModifiedBy>
  <cp:revision>22</cp:revision>
  <dcterms:created xsi:type="dcterms:W3CDTF">2018-02-18T11:01:00Z</dcterms:created>
  <dcterms:modified xsi:type="dcterms:W3CDTF">2024-04-01T03:19:00Z</dcterms:modified>
</cp:coreProperties>
</file>