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3944"/>
        <w:gridCol w:w="729"/>
        <w:gridCol w:w="4966"/>
      </w:tblGrid>
      <w:tr w:rsidR="00260FBD" w:rsidRPr="009C3C21" w14:paraId="4EE70766" w14:textId="77777777" w:rsidTr="00BD1179">
        <w:trPr>
          <w:trHeight w:val="1397"/>
        </w:trPr>
        <w:tc>
          <w:tcPr>
            <w:tcW w:w="3944" w:type="dxa"/>
          </w:tcPr>
          <w:p w14:paraId="3389F7BE" w14:textId="77777777" w:rsidR="002F2AF8" w:rsidRPr="009C3C21" w:rsidRDefault="002F2AF8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4EF20ADD" w14:textId="77777777" w:rsidR="00902A7E" w:rsidRPr="009C3C21" w:rsidRDefault="00902A7E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3697AE22" w14:textId="77777777" w:rsidR="00260FBD" w:rsidRPr="009C3C21" w:rsidRDefault="00260FBD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</w:p>
          <w:p w14:paraId="74000CC4" w14:textId="77777777" w:rsidR="009C3C21" w:rsidRDefault="009C3C21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14:paraId="486D0531" w14:textId="77777777" w:rsidR="00154E7D" w:rsidRDefault="00154E7D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14:paraId="40F6A0CE" w14:textId="2625C25E" w:rsidR="00902A7E" w:rsidRPr="009C3C21" w:rsidRDefault="00260FBD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  <w:r w:rsidRPr="009C3C21">
              <w:rPr>
                <w:sz w:val="24"/>
                <w:szCs w:val="24"/>
                <w:u w:val="single"/>
              </w:rPr>
              <w:t>И</w:t>
            </w:r>
            <w:r w:rsidR="00902A7E" w:rsidRPr="009C3C21">
              <w:rPr>
                <w:sz w:val="24"/>
                <w:szCs w:val="24"/>
                <w:u w:val="single"/>
              </w:rPr>
              <w:t xml:space="preserve">сх. № </w:t>
            </w:r>
            <w:r w:rsidR="00214318">
              <w:rPr>
                <w:sz w:val="24"/>
                <w:szCs w:val="24"/>
                <w:u w:val="single"/>
              </w:rPr>
              <w:t>11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от </w:t>
            </w:r>
            <w:r w:rsidR="00ED1457">
              <w:rPr>
                <w:sz w:val="24"/>
                <w:szCs w:val="24"/>
                <w:u w:val="single"/>
              </w:rPr>
              <w:t>2</w:t>
            </w:r>
            <w:r w:rsidR="00214318">
              <w:rPr>
                <w:sz w:val="24"/>
                <w:szCs w:val="24"/>
                <w:u w:val="single"/>
              </w:rPr>
              <w:t>1</w:t>
            </w:r>
            <w:r w:rsidR="00D65EB0">
              <w:rPr>
                <w:sz w:val="24"/>
                <w:szCs w:val="24"/>
                <w:u w:val="single"/>
              </w:rPr>
              <w:t>.03.202</w:t>
            </w:r>
            <w:r w:rsidR="00214318">
              <w:rPr>
                <w:sz w:val="24"/>
                <w:szCs w:val="24"/>
                <w:u w:val="single"/>
              </w:rPr>
              <w:t>4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г. </w:t>
            </w:r>
          </w:p>
          <w:p w14:paraId="5083E45D" w14:textId="119E58FB" w:rsidR="00F3088A" w:rsidRPr="009C3C21" w:rsidRDefault="00260FBD" w:rsidP="009C3C2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C2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9C3C21"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проведении </w:t>
            </w:r>
            <w:r w:rsidR="00ED1457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  <w:t>I</w:t>
            </w:r>
            <w:r w:rsidR="00214318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  <w:t>I</w:t>
            </w:r>
            <w:r w:rsidR="00ED1457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  <w:t>I</w:t>
            </w:r>
            <w:r w:rsidR="00ED1457" w:rsidRPr="00ED1457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45737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открытого </w:t>
            </w:r>
            <w:r w:rsidR="009C3C21"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конкурса</w:t>
            </w:r>
            <w:r w:rsidR="0045737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рисунков</w:t>
            </w:r>
            <w:r w:rsidR="00D65EB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D1457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«</w:t>
            </w:r>
            <w:r w:rsidR="00D65EB0">
              <w:rPr>
                <w:rFonts w:ascii="Times New Roman" w:hAnsi="Times New Roman" w:cs="Times New Roman"/>
                <w:bCs/>
                <w:sz w:val="18"/>
                <w:szCs w:val="18"/>
              </w:rPr>
              <w:t>Мир финансов</w:t>
            </w:r>
            <w:r w:rsidR="009C3C21" w:rsidRPr="0045737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»</w:t>
            </w:r>
          </w:p>
        </w:tc>
        <w:tc>
          <w:tcPr>
            <w:tcW w:w="729" w:type="dxa"/>
          </w:tcPr>
          <w:p w14:paraId="6EDCA258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ECA7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54CE1C41" w14:textId="77777777" w:rsidR="009B1664" w:rsidRDefault="009B1664" w:rsidP="009B1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</w:t>
            </w: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осуществляющих</w:t>
            </w:r>
          </w:p>
          <w:p w14:paraId="021ED045" w14:textId="77777777" w:rsidR="009B1664" w:rsidRDefault="009B1664" w:rsidP="009B1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  <w:p w14:paraId="732894B2" w14:textId="77777777" w:rsidR="009B1664" w:rsidRPr="009C3C21" w:rsidRDefault="009B1664" w:rsidP="009B1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6241" w14:textId="77777777" w:rsidR="009B1664" w:rsidRDefault="009B1664" w:rsidP="009B1664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  <w:t xml:space="preserve">Муниципальным координаторам </w:t>
            </w:r>
          </w:p>
          <w:p w14:paraId="260F569E" w14:textId="77777777" w:rsidR="009B1664" w:rsidRDefault="009B1664" w:rsidP="009B1664">
            <w:pPr>
              <w:pStyle w:val="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</w:t>
            </w: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я</w:t>
            </w: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финансовой грамотности</w:t>
            </w:r>
          </w:p>
          <w:p w14:paraId="357AC0BE" w14:textId="77777777" w:rsidR="009B1664" w:rsidRPr="009C3C21" w:rsidRDefault="009B1664" w:rsidP="009B1664">
            <w:pPr>
              <w:spacing w:after="0" w:line="240" w:lineRule="auto"/>
              <w:rPr>
                <w:lang w:eastAsia="ru-RU"/>
              </w:rPr>
            </w:pPr>
          </w:p>
          <w:p w14:paraId="37F50C56" w14:textId="41410E97" w:rsidR="00F3088A" w:rsidRPr="009C3C21" w:rsidRDefault="009B1664" w:rsidP="009B1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и педагогам образовательных организаций Томской области</w:t>
            </w:r>
          </w:p>
        </w:tc>
      </w:tr>
    </w:tbl>
    <w:p w14:paraId="1013AAD3" w14:textId="77777777" w:rsidR="009C3C21" w:rsidRDefault="009C3C21" w:rsidP="00260FBD">
      <w:pPr>
        <w:pStyle w:val="vfio"/>
        <w:spacing w:before="0" w:beforeAutospacing="0" w:after="0" w:afterAutospacing="0" w:line="360" w:lineRule="auto"/>
        <w:jc w:val="center"/>
      </w:pPr>
    </w:p>
    <w:p w14:paraId="5D8D212A" w14:textId="77777777" w:rsidR="009C3C21" w:rsidRDefault="00260FBD" w:rsidP="00D57CA3">
      <w:pPr>
        <w:pStyle w:val="vfio"/>
        <w:spacing w:before="0" w:beforeAutospacing="0" w:after="0" w:afterAutospacing="0" w:line="276" w:lineRule="auto"/>
        <w:jc w:val="center"/>
      </w:pPr>
      <w:r w:rsidRPr="00260FBD">
        <w:t>Уважаемые коллеги!</w:t>
      </w:r>
    </w:p>
    <w:p w14:paraId="59FA10EA" w14:textId="72BAC676" w:rsidR="009B1664" w:rsidRPr="00EF2322" w:rsidRDefault="00BD1179" w:rsidP="009B166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Hlk161926843"/>
      <w:r w:rsidR="00512593"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центр финансовой грамотности Томской области </w:t>
      </w:r>
      <w:r w:rsidR="00306787"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</w:t>
      </w:r>
      <w:r w:rsidR="00306787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154E7D" w:rsidRPr="00154E7D">
        <w:rPr>
          <w:rFonts w:ascii="Times New Roman" w:hAnsi="Times New Roman" w:cs="Times New Roman"/>
          <w:sz w:val="24"/>
          <w:szCs w:val="24"/>
        </w:rPr>
        <w:t>Управлением</w:t>
      </w:r>
      <w:r w:rsidR="00D65EB0" w:rsidRPr="00154E7D">
        <w:rPr>
          <w:rFonts w:ascii="Times New Roman" w:hAnsi="Times New Roman" w:cs="Times New Roman"/>
          <w:sz w:val="24"/>
          <w:szCs w:val="24"/>
        </w:rPr>
        <w:t xml:space="preserve"> образования Администрации Шегарского района</w:t>
      </w:r>
      <w:r w:rsidR="00B65F57" w:rsidRPr="00154E7D">
        <w:rPr>
          <w:rFonts w:ascii="Times New Roman" w:hAnsi="Times New Roman" w:cs="Times New Roman"/>
          <w:sz w:val="24"/>
          <w:szCs w:val="24"/>
        </w:rPr>
        <w:t xml:space="preserve"> </w:t>
      </w:r>
      <w:r w:rsidR="00306787" w:rsidRPr="00154E7D">
        <w:rPr>
          <w:rFonts w:ascii="Times New Roman" w:hAnsi="Times New Roman" w:cs="Times New Roman"/>
          <w:sz w:val="24"/>
          <w:szCs w:val="24"/>
        </w:rPr>
        <w:t xml:space="preserve">и </w:t>
      </w:r>
      <w:r w:rsidR="00D65EB0" w:rsidRPr="00154E7D">
        <w:rPr>
          <w:rFonts w:ascii="Times New Roman" w:hAnsi="Times New Roman" w:cs="Times New Roman"/>
          <w:sz w:val="24"/>
          <w:szCs w:val="24"/>
        </w:rPr>
        <w:t>МКОУ «Шегарская СОШ № 2»</w:t>
      </w:r>
      <w:r w:rsidR="00306787" w:rsidRPr="00154E7D">
        <w:rPr>
          <w:rFonts w:ascii="Times New Roman" w:hAnsi="Times New Roman" w:cs="Times New Roman"/>
          <w:sz w:val="24"/>
          <w:szCs w:val="24"/>
        </w:rPr>
        <w:t xml:space="preserve"> </w:t>
      </w:r>
      <w:r w:rsidR="009C3C21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информиру</w:t>
      </w:r>
      <w:r w:rsidR="00306787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ю</w:t>
      </w:r>
      <w:r w:rsidR="009C3C21"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т </w:t>
      </w:r>
      <w:r w:rsidR="009C3C21" w:rsidRPr="00154E7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о проведении </w:t>
      </w:r>
      <w:r w:rsidR="00B65F57" w:rsidRPr="00154E7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val="en-US" w:eastAsia="ru-RU"/>
        </w:rPr>
        <w:t>I</w:t>
      </w:r>
      <w:r w:rsidR="009B166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val="en-US" w:eastAsia="ru-RU"/>
        </w:rPr>
        <w:t>I</w:t>
      </w:r>
      <w:r w:rsidR="00B65F57" w:rsidRPr="00154E7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val="en-US" w:eastAsia="ru-RU"/>
        </w:rPr>
        <w:t>I</w:t>
      </w:r>
      <w:r w:rsidR="00B65F57" w:rsidRPr="00154E7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 </w:t>
      </w:r>
      <w:r w:rsidR="00457370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открытого </w:t>
      </w:r>
      <w:r w:rsidR="009C3C21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конкурса </w:t>
      </w:r>
      <w:r w:rsidR="00457370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рисунков</w:t>
      </w:r>
      <w:r w:rsidR="00D65EB0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B91BA0" w:rsidRPr="00154E7D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по финансовой грамотности </w:t>
      </w:r>
      <w:r w:rsidR="00B91BA0" w:rsidRPr="00154E7D">
        <w:rPr>
          <w:rFonts w:ascii="Times New Roman" w:hAnsi="Times New Roman" w:cs="Times New Roman"/>
          <w:b/>
          <w:bCs/>
          <w:sz w:val="24"/>
          <w:szCs w:val="24"/>
        </w:rPr>
        <w:t>«Мир финансов»</w:t>
      </w:r>
      <w:r w:rsidR="00B91BA0" w:rsidRPr="00154E7D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</w:t>
      </w:r>
      <w:r w:rsidR="00B91BA0" w:rsidRPr="00154E7D">
        <w:rPr>
          <w:rFonts w:ascii="Times New Roman" w:hAnsi="Times New Roman" w:cs="Times New Roman"/>
          <w:sz w:val="24"/>
          <w:szCs w:val="24"/>
        </w:rPr>
        <w:t>(далее – Конкурс)</w:t>
      </w:r>
      <w:r w:rsidR="00B65F57" w:rsidRPr="00154E7D">
        <w:rPr>
          <w:rFonts w:ascii="Times New Roman" w:hAnsi="Times New Roman" w:cs="Times New Roman"/>
          <w:sz w:val="24"/>
          <w:szCs w:val="24"/>
        </w:rPr>
        <w:t xml:space="preserve"> </w:t>
      </w:r>
      <w:r w:rsidR="009B1664">
        <w:rPr>
          <w:rFonts w:ascii="Times New Roman" w:hAnsi="Times New Roman" w:cs="Times New Roman"/>
          <w:sz w:val="24"/>
          <w:szCs w:val="24"/>
        </w:rPr>
        <w:t xml:space="preserve">в </w:t>
      </w:r>
      <w:r w:rsidR="009B1664" w:rsidRPr="0085323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рамках </w:t>
      </w:r>
      <w:r w:rsidR="009B1664" w:rsidRPr="004E17E1">
        <w:rPr>
          <w:rFonts w:ascii="Times New Roman" w:hAnsi="Times New Roman"/>
          <w:sz w:val="24"/>
          <w:szCs w:val="24"/>
        </w:rPr>
        <w:t>комплекса процессных мероприятий «Создание и развитие на территории Томской области системы эффективных и доступных инструментов повышения финансовой грамотности» и во исполнение мероприятий Стратегии повышения финансовой грамотности и формирования финансовой культуры до 2030 года.</w:t>
      </w:r>
    </w:p>
    <w:p w14:paraId="42B9EB87" w14:textId="3F2149E9" w:rsidR="00512593" w:rsidRPr="00154E7D" w:rsidRDefault="009C3C21" w:rsidP="00154E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E7D">
        <w:rPr>
          <w:rFonts w:ascii="Times New Roman" w:hAnsi="Times New Roman" w:cs="Times New Roman"/>
          <w:spacing w:val="-5"/>
          <w:sz w:val="24"/>
          <w:szCs w:val="24"/>
        </w:rPr>
        <w:t xml:space="preserve">Конкурс </w:t>
      </w:r>
      <w:r w:rsidR="009E6E3D" w:rsidRPr="00154E7D">
        <w:rPr>
          <w:rFonts w:ascii="Times New Roman" w:hAnsi="Times New Roman" w:cs="Times New Roman"/>
          <w:spacing w:val="-5"/>
          <w:sz w:val="24"/>
          <w:szCs w:val="24"/>
        </w:rPr>
        <w:t xml:space="preserve">проводится </w:t>
      </w:r>
      <w:r w:rsidR="009E6E3D" w:rsidRPr="00154E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 </w:t>
      </w:r>
      <w:r w:rsidR="009B1664">
        <w:rPr>
          <w:rFonts w:ascii="Times New Roman" w:hAnsi="Times New Roman" w:cs="Times New Roman"/>
          <w:b/>
          <w:sz w:val="24"/>
          <w:szCs w:val="24"/>
        </w:rPr>
        <w:t>25</w:t>
      </w:r>
      <w:r w:rsidR="00B91BA0" w:rsidRPr="00154E7D">
        <w:rPr>
          <w:rFonts w:ascii="Times New Roman" w:hAnsi="Times New Roman" w:cs="Times New Roman"/>
          <w:b/>
          <w:sz w:val="24"/>
          <w:szCs w:val="24"/>
        </w:rPr>
        <w:t xml:space="preserve"> марта по </w:t>
      </w:r>
      <w:r w:rsidR="009B1664">
        <w:rPr>
          <w:rFonts w:ascii="Times New Roman" w:hAnsi="Times New Roman" w:cs="Times New Roman"/>
          <w:b/>
          <w:sz w:val="24"/>
          <w:szCs w:val="24"/>
        </w:rPr>
        <w:t>24</w:t>
      </w:r>
      <w:r w:rsidR="00B65F57" w:rsidRPr="00154E7D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B91BA0" w:rsidRPr="00154E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1664">
        <w:rPr>
          <w:rFonts w:ascii="Times New Roman" w:hAnsi="Times New Roman" w:cs="Times New Roman"/>
          <w:b/>
          <w:sz w:val="24"/>
          <w:szCs w:val="24"/>
        </w:rPr>
        <w:t>4</w:t>
      </w:r>
      <w:r w:rsidR="00B91BA0" w:rsidRPr="00154E7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91BA0" w:rsidRPr="00154E7D">
        <w:rPr>
          <w:rFonts w:ascii="Times New Roman" w:hAnsi="Times New Roman" w:cs="Times New Roman"/>
          <w:sz w:val="24"/>
          <w:szCs w:val="24"/>
        </w:rPr>
        <w:t xml:space="preserve"> </w:t>
      </w:r>
      <w:r w:rsidR="009E6E3D" w:rsidRPr="00154E7D">
        <w:rPr>
          <w:rFonts w:ascii="Times New Roman" w:hAnsi="Times New Roman" w:cs="Times New Roman"/>
          <w:spacing w:val="-5"/>
          <w:sz w:val="24"/>
          <w:szCs w:val="24"/>
        </w:rPr>
        <w:t xml:space="preserve">и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</w:t>
      </w:r>
      <w:r w:rsidR="00A214C2"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распространению финансовых знаний среди детей</w:t>
      </w:r>
      <w:r w:rsidR="00A214C2" w:rsidRPr="00154E7D">
        <w:rPr>
          <w:rFonts w:ascii="Times New Roman" w:hAnsi="Times New Roman" w:cs="Times New Roman"/>
          <w:bCs/>
          <w:sz w:val="24"/>
          <w:szCs w:val="24"/>
        </w:rPr>
        <w:t xml:space="preserve"> посредством художественного творчества,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повышает интерес молодого поколения к финансовой тематике, к самообразованию в области основ финансов</w:t>
      </w:r>
      <w:r w:rsidR="00A214C2"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8D66D7" w14:textId="77996185" w:rsidR="00D57CA3" w:rsidRPr="00154E7D" w:rsidRDefault="00D57CA3" w:rsidP="00154E7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9B16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принимаются работы, выполненные </w:t>
      </w:r>
      <w:r w:rsidR="00461FB7" w:rsidRPr="00154E7D">
        <w:rPr>
          <w:rFonts w:ascii="Times New Roman" w:hAnsi="Times New Roman" w:cs="Times New Roman"/>
          <w:sz w:val="24"/>
          <w:szCs w:val="24"/>
        </w:rPr>
        <w:t>детьми дошкольного возраста и обучающимися 1-9 классов образовательных организаций Томской области</w:t>
      </w:r>
      <w:r w:rsidR="00A214C2" w:rsidRPr="00154E7D">
        <w:rPr>
          <w:rFonts w:ascii="Times New Roman" w:hAnsi="Times New Roman" w:cs="Times New Roman"/>
          <w:sz w:val="24"/>
          <w:szCs w:val="24"/>
        </w:rPr>
        <w:t>.</w:t>
      </w:r>
      <w:r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Подробнее ознакомиться с номинациями и тематикой работ конкурса, порядком их подачи и т.д. можно в Положении (Приложение №1). </w:t>
      </w:r>
      <w:r w:rsidR="00C9420A" w:rsidRPr="00154E7D">
        <w:rPr>
          <w:rFonts w:ascii="Times New Roman" w:hAnsi="Times New Roman" w:cs="Times New Roman"/>
          <w:sz w:val="24"/>
          <w:szCs w:val="24"/>
        </w:rPr>
        <w:t xml:space="preserve">Подача заявки и представление конкурсных работ с </w:t>
      </w:r>
      <w:r w:rsidR="009B1664">
        <w:rPr>
          <w:rFonts w:ascii="Times New Roman" w:hAnsi="Times New Roman" w:cs="Times New Roman"/>
          <w:sz w:val="24"/>
          <w:szCs w:val="24"/>
        </w:rPr>
        <w:t>25</w:t>
      </w:r>
      <w:r w:rsidR="006B32E8" w:rsidRPr="00154E7D">
        <w:rPr>
          <w:rFonts w:ascii="Times New Roman" w:hAnsi="Times New Roman" w:cs="Times New Roman"/>
          <w:sz w:val="24"/>
          <w:szCs w:val="24"/>
        </w:rPr>
        <w:t xml:space="preserve"> марта по 2</w:t>
      </w:r>
      <w:r w:rsidR="009B1664">
        <w:rPr>
          <w:rFonts w:ascii="Times New Roman" w:hAnsi="Times New Roman" w:cs="Times New Roman"/>
          <w:sz w:val="24"/>
          <w:szCs w:val="24"/>
        </w:rPr>
        <w:t>2</w:t>
      </w:r>
      <w:r w:rsidR="006B32E8" w:rsidRPr="00154E7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C9420A" w:rsidRPr="00154E7D">
        <w:rPr>
          <w:rFonts w:ascii="Times New Roman" w:hAnsi="Times New Roman" w:cs="Times New Roman"/>
          <w:sz w:val="24"/>
          <w:szCs w:val="24"/>
        </w:rPr>
        <w:t>202</w:t>
      </w:r>
      <w:r w:rsidR="009B1664">
        <w:rPr>
          <w:rFonts w:ascii="Times New Roman" w:hAnsi="Times New Roman" w:cs="Times New Roman"/>
          <w:sz w:val="24"/>
          <w:szCs w:val="24"/>
        </w:rPr>
        <w:t>4</w:t>
      </w:r>
      <w:r w:rsidR="00C9420A" w:rsidRPr="00154E7D">
        <w:rPr>
          <w:rFonts w:ascii="Times New Roman" w:hAnsi="Times New Roman" w:cs="Times New Roman"/>
          <w:sz w:val="24"/>
          <w:szCs w:val="24"/>
        </w:rPr>
        <w:t>, а и</w:t>
      </w: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тоги конкурса будут подведены </w:t>
      </w:r>
      <w:r w:rsidR="009B1664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24</w:t>
      </w:r>
      <w:r w:rsidR="00EF1010"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мая</w:t>
      </w: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202</w:t>
      </w:r>
      <w:r w:rsidR="009B1664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4</w:t>
      </w: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года.</w:t>
      </w:r>
    </w:p>
    <w:p w14:paraId="32210270" w14:textId="2A462AFA" w:rsidR="00EF1010" w:rsidRPr="00154E7D" w:rsidRDefault="00EF1010" w:rsidP="00154E7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Также напоминаем, что в рамках региональных мероприятий </w:t>
      </w:r>
      <w:r w:rsidR="009B1664" w:rsidRPr="00154E7D">
        <w:rPr>
          <w:rFonts w:ascii="Times New Roman" w:hAnsi="Times New Roman" w:cs="Times New Roman"/>
          <w:bCs/>
          <w:spacing w:val="-5"/>
          <w:sz w:val="24"/>
          <w:szCs w:val="24"/>
        </w:rPr>
        <w:t>в онлайн формате</w:t>
      </w:r>
      <w:r w:rsidR="009B1664" w:rsidRPr="00154E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B1664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по </w:t>
      </w:r>
      <w:r w:rsidR="009B1664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>31</w:t>
      </w:r>
      <w:r w:rsidR="009B1664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9B1664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>марта</w:t>
      </w:r>
      <w:r w:rsidR="009B1664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 202</w:t>
      </w:r>
      <w:r w:rsidR="009B1664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>4</w:t>
      </w:r>
      <w:r w:rsidR="009B1664"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 г. </w:t>
      </w: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проводится </w:t>
      </w:r>
      <w:r w:rsidRPr="00154E7D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дистанционная игра </w:t>
      </w:r>
      <w:r w:rsidR="009B1664" w:rsidRPr="009B166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B1664" w:rsidRPr="009B1664">
        <w:rPr>
          <w:rFonts w:ascii="Times New Roman" w:hAnsi="Times New Roman" w:cs="Times New Roman"/>
          <w:b/>
          <w:bCs/>
          <w:sz w:val="24"/>
          <w:szCs w:val="24"/>
        </w:rPr>
        <w:t>ФИНкласс</w:t>
      </w:r>
      <w:proofErr w:type="spellEnd"/>
      <w:r w:rsidR="009B1664" w:rsidRPr="009B166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B1664" w:rsidRPr="007B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B1664" w:rsidRPr="007B4862">
        <w:rPr>
          <w:rFonts w:ascii="Times New Roman" w:hAnsi="Times New Roman"/>
          <w:sz w:val="24"/>
          <w:szCs w:val="24"/>
        </w:rPr>
        <w:t>для обучающихся 5-9 классов</w:t>
      </w:r>
      <w:r w:rsidRPr="00154E7D">
        <w:rPr>
          <w:rFonts w:ascii="Times New Roman" w:hAnsi="Times New Roman" w:cs="Times New Roman"/>
          <w:b/>
          <w:bCs/>
          <w:sz w:val="24"/>
          <w:szCs w:val="24"/>
        </w:rPr>
        <w:t xml:space="preserve"> для обучающихся 5-11 классов</w:t>
      </w:r>
      <w:r w:rsidRPr="00154E7D">
        <w:rPr>
          <w:rFonts w:ascii="Times New Roman" w:hAnsi="Times New Roman" w:cs="Times New Roman"/>
          <w:sz w:val="24"/>
          <w:szCs w:val="24"/>
        </w:rPr>
        <w:t xml:space="preserve">. Игра проходит на </w:t>
      </w:r>
      <w:r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дистанционных профориентационных мероприятий МАОУ «Планирование карьеры» </w:t>
      </w:r>
      <w:hyperlink r:id="rId7" w:history="1">
        <w:r w:rsidRPr="00154E7D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http://cpcgame.ru/game/</w:t>
        </w:r>
      </w:hyperlink>
      <w:r w:rsidRPr="00154E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1C89F" w14:textId="77777777" w:rsidR="003B7A14" w:rsidRDefault="003B7A14" w:rsidP="003B7A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23E">
        <w:rPr>
          <w:rFonts w:ascii="Times New Roman" w:hAnsi="Times New Roman" w:cs="Times New Roman"/>
          <w:sz w:val="24"/>
          <w:szCs w:val="24"/>
        </w:rPr>
        <w:t xml:space="preserve">Просим </w:t>
      </w:r>
      <w:r w:rsidRPr="00312B7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муниципальных координаторов по финансовой грамотности</w:t>
      </w:r>
      <w:r w:rsidRPr="00312B7F">
        <w:rPr>
          <w:rFonts w:ascii="Times New Roman" w:hAnsi="Times New Roman" w:cs="Times New Roman"/>
          <w:sz w:val="24"/>
          <w:szCs w:val="24"/>
        </w:rPr>
        <w:t xml:space="preserve"> проинформировать </w:t>
      </w:r>
      <w:r w:rsidRPr="00312B7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руководителей и педагогов </w:t>
      </w:r>
      <w:r w:rsidRPr="0085323E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Pr="008532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обеспечить активное участие представителей от каждого муниципалитета.</w:t>
      </w:r>
    </w:p>
    <w:p w14:paraId="1D4A2434" w14:textId="5EA9162B" w:rsidR="00C50E8C" w:rsidRPr="00C646C6" w:rsidRDefault="00C50E8C" w:rsidP="00C50E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1A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результатах</w:t>
      </w:r>
      <w:r w:rsidRPr="004C51A4">
        <w:rPr>
          <w:rFonts w:ascii="Times New Roman" w:hAnsi="Times New Roman" w:cs="Times New Roman"/>
          <w:sz w:val="24"/>
          <w:szCs w:val="24"/>
        </w:rPr>
        <w:t xml:space="preserve"> будет размещена в чате "Профессиональное сообщество педагогов по Финансовой грамотности"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A4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8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https://vk.me/join/MCAswrkViLmaNmtXCEmJlLYGcXF_7xJck5o=</w:t>
        </w:r>
      </w:hyperlink>
    </w:p>
    <w:p w14:paraId="551D3E4F" w14:textId="75A5A8C3" w:rsidR="00306787" w:rsidRPr="00154E7D" w:rsidRDefault="00154E7D" w:rsidP="00154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 xml:space="preserve">ое лицо: </w:t>
      </w:r>
      <w:r w:rsidR="00C9420A" w:rsidRPr="00154E7D">
        <w:rPr>
          <w:rFonts w:ascii="Times New Roman" w:hAnsi="Times New Roman"/>
          <w:sz w:val="24"/>
          <w:szCs w:val="24"/>
        </w:rPr>
        <w:t xml:space="preserve">Трипольская Лилия Сергеевна, </w:t>
      </w:r>
      <w:r>
        <w:rPr>
          <w:rFonts w:ascii="Times New Roman" w:hAnsi="Times New Roman"/>
          <w:sz w:val="24"/>
          <w:szCs w:val="24"/>
        </w:rPr>
        <w:t xml:space="preserve">координатор Конкурса. </w:t>
      </w:r>
      <w:r w:rsidR="00C9420A" w:rsidRPr="00154E7D">
        <w:rPr>
          <w:rFonts w:ascii="Times New Roman" w:hAnsi="Times New Roman"/>
          <w:sz w:val="24"/>
          <w:szCs w:val="24"/>
        </w:rPr>
        <w:t>МКОУ «Шегарская СОШ №2». Телефон: 8</w:t>
      </w:r>
      <w:r>
        <w:rPr>
          <w:rFonts w:ascii="Times New Roman" w:hAnsi="Times New Roman"/>
          <w:sz w:val="24"/>
          <w:szCs w:val="24"/>
        </w:rPr>
        <w:t>-</w:t>
      </w:r>
      <w:r w:rsidR="00C9420A" w:rsidRPr="00154E7D">
        <w:rPr>
          <w:rFonts w:ascii="Times New Roman" w:hAnsi="Times New Roman"/>
          <w:sz w:val="24"/>
          <w:szCs w:val="24"/>
        </w:rPr>
        <w:t>906</w:t>
      </w:r>
      <w:r>
        <w:rPr>
          <w:rFonts w:ascii="Times New Roman" w:hAnsi="Times New Roman"/>
          <w:sz w:val="24"/>
          <w:szCs w:val="24"/>
        </w:rPr>
        <w:t>-</w:t>
      </w:r>
      <w:r w:rsidR="00C9420A" w:rsidRPr="00154E7D">
        <w:rPr>
          <w:rFonts w:ascii="Times New Roman" w:hAnsi="Times New Roman"/>
          <w:sz w:val="24"/>
          <w:szCs w:val="24"/>
        </w:rPr>
        <w:t>958</w:t>
      </w:r>
      <w:r>
        <w:rPr>
          <w:rFonts w:ascii="Times New Roman" w:hAnsi="Times New Roman"/>
          <w:sz w:val="24"/>
          <w:szCs w:val="24"/>
        </w:rPr>
        <w:t>-</w:t>
      </w:r>
      <w:r w:rsidR="00C9420A" w:rsidRPr="00154E7D">
        <w:rPr>
          <w:rFonts w:ascii="Times New Roman" w:hAnsi="Times New Roman"/>
          <w:sz w:val="24"/>
          <w:szCs w:val="24"/>
        </w:rPr>
        <w:t xml:space="preserve">2743, эл. почта: </w:t>
      </w:r>
      <w:hyperlink r:id="rId9" w:history="1">
        <w:r w:rsidR="00C9420A" w:rsidRPr="00154E7D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eastAsia="ar-SA"/>
          </w:rPr>
          <w:t>pred.fin.gram.sosh2@</w:t>
        </w:r>
        <w:proofErr w:type="spellStart"/>
        <w:r w:rsidR="00C9420A" w:rsidRPr="00154E7D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val="en-US" w:eastAsia="ar-SA"/>
          </w:rPr>
          <w:t>yandex</w:t>
        </w:r>
        <w:proofErr w:type="spellEnd"/>
        <w:r w:rsidR="00C9420A" w:rsidRPr="00154E7D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eastAsia="ar-SA"/>
          </w:rPr>
          <w:t>.</w:t>
        </w:r>
        <w:proofErr w:type="spellStart"/>
        <w:r w:rsidR="00C9420A" w:rsidRPr="00154E7D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val="en-US" w:eastAsia="ar-SA"/>
          </w:rPr>
          <w:t>ru</w:t>
        </w:r>
        <w:proofErr w:type="spellEnd"/>
      </w:hyperlink>
      <w:r w:rsidR="00C9420A" w:rsidRPr="00154E7D">
        <w:rPr>
          <w:rFonts w:ascii="Times New Roman" w:hAnsi="Times New Roman"/>
          <w:color w:val="9397AD"/>
          <w:sz w:val="24"/>
          <w:szCs w:val="24"/>
          <w:shd w:val="clear" w:color="auto" w:fill="FFFFFF"/>
        </w:rPr>
        <w:t xml:space="preserve"> </w:t>
      </w:r>
      <w:r w:rsidR="00C9420A" w:rsidRPr="00154E7D">
        <w:rPr>
          <w:rFonts w:ascii="Times New Roman" w:hAnsi="Times New Roman"/>
          <w:sz w:val="24"/>
          <w:szCs w:val="24"/>
        </w:rPr>
        <w:t xml:space="preserve"> </w:t>
      </w:r>
    </w:p>
    <w:p w14:paraId="3E7EBC93" w14:textId="77777777" w:rsidR="00154E7D" w:rsidRDefault="00154E7D" w:rsidP="00D57CA3">
      <w:pPr>
        <w:pStyle w:val="1"/>
        <w:spacing w:before="0" w:line="276" w:lineRule="auto"/>
        <w:ind w:right="7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bookmarkEnd w:id="0"/>
    <w:p w14:paraId="39346AB4" w14:textId="77777777" w:rsidR="00F82700" w:rsidRPr="00902A7E" w:rsidRDefault="00F82700" w:rsidP="00F82700">
      <w:pPr>
        <w:pStyle w:val="1"/>
        <w:spacing w:before="0" w:line="276" w:lineRule="auto"/>
        <w:ind w:right="7"/>
        <w:rPr>
          <w:rFonts w:ascii="Times New Roman" w:hAnsi="Times New Roman" w:cs="Times New Roman"/>
          <w:color w:val="auto"/>
          <w:sz w:val="26"/>
          <w:szCs w:val="26"/>
        </w:rPr>
      </w:pP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>Директор</w:t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Сергейчик М. С.</w:t>
      </w:r>
    </w:p>
    <w:p w14:paraId="2AEE47F8" w14:textId="77777777" w:rsidR="00F82700" w:rsidRDefault="00F82700" w:rsidP="00F8270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4BC100" w14:textId="77777777" w:rsidR="00F82700" w:rsidRPr="003B32D9" w:rsidRDefault="00F82700" w:rsidP="00F8270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32D9">
        <w:rPr>
          <w:rFonts w:ascii="Times New Roman" w:hAnsi="Times New Roman" w:cs="Times New Roman"/>
          <w:sz w:val="18"/>
          <w:szCs w:val="18"/>
        </w:rPr>
        <w:t>Киселева Анна Валериевна</w:t>
      </w:r>
    </w:p>
    <w:p w14:paraId="7F37D08C" w14:textId="77777777" w:rsidR="00F82700" w:rsidRPr="00260FBD" w:rsidRDefault="00F82700" w:rsidP="00F82700">
      <w:pPr>
        <w:rPr>
          <w:rFonts w:ascii="Times New Roman" w:hAnsi="Times New Roman" w:cs="Times New Roman"/>
          <w:sz w:val="24"/>
          <w:szCs w:val="24"/>
        </w:rPr>
      </w:pPr>
      <w:r w:rsidRPr="003B32D9">
        <w:rPr>
          <w:rFonts w:ascii="Times New Roman" w:hAnsi="Times New Roman" w:cs="Times New Roman"/>
          <w:sz w:val="18"/>
          <w:szCs w:val="18"/>
        </w:rPr>
        <w:t>8 (3822) 716–797 доб. 2563</w:t>
      </w:r>
    </w:p>
    <w:p w14:paraId="7A6FF6AC" w14:textId="59A123BC" w:rsidR="00F43B99" w:rsidRDefault="00F43B99" w:rsidP="00790DB3">
      <w:pPr>
        <w:rPr>
          <w:rFonts w:ascii="Times New Roman" w:hAnsi="Times New Roman" w:cs="Times New Roman"/>
          <w:sz w:val="20"/>
          <w:szCs w:val="20"/>
        </w:rPr>
        <w:sectPr w:rsidR="00F43B99" w:rsidSect="00BD11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566" w:bottom="426" w:left="1701" w:header="709" w:footer="708" w:gutter="0"/>
          <w:cols w:space="708"/>
          <w:docGrid w:linePitch="360"/>
        </w:sectPr>
      </w:pPr>
    </w:p>
    <w:p w14:paraId="700AF9B3" w14:textId="77777777" w:rsidR="00D83692" w:rsidRDefault="00D83692" w:rsidP="00D83692">
      <w:pPr>
        <w:jc w:val="right"/>
        <w:rPr>
          <w:rFonts w:ascii="Times New Roman" w:hAnsi="Times New Roman" w:cs="Times New Roman"/>
          <w:sz w:val="24"/>
          <w:szCs w:val="24"/>
        </w:rPr>
      </w:pPr>
      <w:r w:rsidRPr="00260F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1A356C" w14:textId="77777777" w:rsidR="00D83692" w:rsidRDefault="00D83692" w:rsidP="00D83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61926882"/>
      <w:r w:rsidRPr="00431483">
        <w:rPr>
          <w:rFonts w:ascii="Times New Roman" w:hAnsi="Times New Roman"/>
          <w:b/>
          <w:bCs/>
          <w:sz w:val="24"/>
          <w:szCs w:val="24"/>
        </w:rPr>
        <w:t>П О Л О Ж Е Н И Е</w:t>
      </w:r>
    </w:p>
    <w:p w14:paraId="6F029BCB" w14:textId="77777777" w:rsidR="00C50E8C" w:rsidRDefault="00C50E8C" w:rsidP="00C50E8C">
      <w:pPr>
        <w:autoSpaceDE w:val="0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</w:rPr>
        <w:t>открытого конкурса рисунков по финансовой грамотности</w:t>
      </w:r>
    </w:p>
    <w:p w14:paraId="521FBF71" w14:textId="77777777" w:rsidR="00C50E8C" w:rsidRDefault="00C50E8C" w:rsidP="00C50E8C">
      <w:pPr>
        <w:autoSpaceDE w:val="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</w:p>
    <w:p w14:paraId="27004644" w14:textId="77777777" w:rsidR="00C50E8C" w:rsidRDefault="00C50E8C" w:rsidP="00C50E8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46DFA" w14:textId="77777777" w:rsidR="00C50E8C" w:rsidRDefault="00C50E8C" w:rsidP="00C50E8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94BF067" w14:textId="77777777" w:rsidR="00C50E8C" w:rsidRDefault="00C50E8C" w:rsidP="00C50E8C">
      <w:pPr>
        <w:autoSpaceDE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о проведении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открытого конкурса рисунков по финансовой грамотности </w:t>
      </w: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  <w:r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Конкурс) определяет его цель, задачи, категорию участников, порядок организации, проведения и подведения итогов.</w:t>
      </w:r>
    </w:p>
    <w:p w14:paraId="21527E6E" w14:textId="77777777" w:rsidR="00C50E8C" w:rsidRPr="00EF2322" w:rsidRDefault="00C50E8C" w:rsidP="00C50E8C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проводится по инициативе Представительства Регионального центра финансовой грамотности Томской области на территории Шегарского района на базе МКОУ «Шегарская СОШ № 2» </w:t>
      </w:r>
      <w:r w:rsidRPr="004E17E1">
        <w:rPr>
          <w:rFonts w:ascii="Times New Roman" w:hAnsi="Times New Roman"/>
          <w:sz w:val="24"/>
          <w:szCs w:val="24"/>
        </w:rPr>
        <w:t>в рамках комплекса процессных мероприятий «Создание и развитие на территории Томской области системы эффективных и доступных инструментов повышения финансовой грамотности» и во исполнение мероприятий Стратегии повышения финансовой грамотности и формирования финансовой культуры до 2030 года.</w:t>
      </w:r>
    </w:p>
    <w:p w14:paraId="74C901B9" w14:textId="77777777" w:rsidR="00C50E8C" w:rsidRDefault="00C50E8C" w:rsidP="00C50E8C">
      <w:pPr>
        <w:autoSpaceDE w:val="0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центр финансовой грамотности Томской области (НП «ФКИ»),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Шегарского района; МКОУ «Шегарская СОШ №2».</w:t>
      </w:r>
    </w:p>
    <w:p w14:paraId="5E540626" w14:textId="77777777" w:rsidR="00C50E8C" w:rsidRDefault="00C50E8C" w:rsidP="00C50E8C">
      <w:pPr>
        <w:autoSpaceDE w:val="0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1.4. Оргкомитет с правами жюри:</w:t>
      </w:r>
    </w:p>
    <w:p w14:paraId="587CC807" w14:textId="77777777" w:rsidR="00C50E8C" w:rsidRDefault="00C50E8C" w:rsidP="00C50E8C">
      <w:pPr>
        <w:widowControl w:val="0"/>
        <w:numPr>
          <w:ilvl w:val="0"/>
          <w:numId w:val="39"/>
        </w:numPr>
        <w:tabs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осуществляет общую координацию деятельности по организации и проведению Конкурса; </w:t>
      </w:r>
    </w:p>
    <w:p w14:paraId="4612A7C8" w14:textId="77777777" w:rsidR="00C50E8C" w:rsidRDefault="00C50E8C" w:rsidP="00C50E8C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обеспечивает информационную поддержку Конкурса;</w:t>
      </w:r>
    </w:p>
    <w:p w14:paraId="54BB8B6E" w14:textId="77777777" w:rsidR="00C50E8C" w:rsidRDefault="00C50E8C" w:rsidP="00C50E8C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определяет кандидатуры победителей и призеров Конкурса;</w:t>
      </w:r>
    </w:p>
    <w:p w14:paraId="39E0EAC1" w14:textId="77777777" w:rsidR="00C50E8C" w:rsidRDefault="00C50E8C" w:rsidP="00C50E8C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награждает победителей и призеров Конкурса.</w:t>
      </w:r>
    </w:p>
    <w:p w14:paraId="049AC842" w14:textId="77777777" w:rsidR="00C50E8C" w:rsidRDefault="00C50E8C" w:rsidP="00C50E8C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2CCC" w14:textId="77777777" w:rsidR="00C50E8C" w:rsidRDefault="00C50E8C" w:rsidP="00C50E8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14:paraId="65205703" w14:textId="77777777" w:rsidR="00C50E8C" w:rsidRDefault="00C50E8C" w:rsidP="00C50E8C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Цель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FF3">
        <w:rPr>
          <w:rFonts w:ascii="Times New Roman" w:hAnsi="Times New Roman" w:cs="Times New Roman"/>
          <w:bCs/>
          <w:sz w:val="24"/>
          <w:szCs w:val="24"/>
        </w:rPr>
        <w:t xml:space="preserve">- вовлечение детей в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43FF3">
        <w:rPr>
          <w:rFonts w:ascii="Times New Roman" w:hAnsi="Times New Roman" w:cs="Times New Roman"/>
          <w:bCs/>
          <w:sz w:val="24"/>
          <w:szCs w:val="24"/>
        </w:rPr>
        <w:t>мир финансов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43FF3">
        <w:rPr>
          <w:rFonts w:ascii="Times New Roman" w:hAnsi="Times New Roman" w:cs="Times New Roman"/>
          <w:bCs/>
          <w:sz w:val="24"/>
          <w:szCs w:val="24"/>
        </w:rPr>
        <w:t>, посредством раскрытия их художественных способностей, привлечение</w:t>
      </w:r>
      <w:r>
        <w:rPr>
          <w:rFonts w:ascii="Times New Roman" w:hAnsi="Times New Roman" w:cs="Times New Roman"/>
          <w:sz w:val="24"/>
          <w:szCs w:val="24"/>
        </w:rPr>
        <w:t xml:space="preserve"> внимания и развитие интереса обучающихся к повышению уровня личной финансовой грамотности через творческую деятельность.</w:t>
      </w:r>
    </w:p>
    <w:p w14:paraId="24B7042E" w14:textId="77777777" w:rsidR="00C50E8C" w:rsidRDefault="00C50E8C" w:rsidP="00C50E8C">
      <w:pPr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1C281661" w14:textId="77777777" w:rsidR="00C50E8C" w:rsidRPr="00395EB6" w:rsidRDefault="00C50E8C" w:rsidP="00C50E8C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5EB6">
        <w:rPr>
          <w:rFonts w:ascii="Times New Roman" w:hAnsi="Times New Roman" w:cs="Times New Roman"/>
          <w:sz w:val="24"/>
          <w:szCs w:val="24"/>
        </w:rPr>
        <w:t>популяризация финансовой грамотности через художественное творчество;</w:t>
      </w:r>
    </w:p>
    <w:p w14:paraId="48EF4D85" w14:textId="77777777" w:rsidR="00C50E8C" w:rsidRPr="00395EB6" w:rsidRDefault="00C50E8C" w:rsidP="00C50E8C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финансовых знаний среди детей и молодежи через творческую деятельность;</w:t>
      </w:r>
    </w:p>
    <w:p w14:paraId="1F7DCFB2" w14:textId="77777777" w:rsidR="00C50E8C" w:rsidRPr="00395EB6" w:rsidRDefault="00C50E8C" w:rsidP="00C50E8C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молодого поколения к финансовой тематике, к самообразованию в области основ финансовой грамотности;</w:t>
      </w:r>
    </w:p>
    <w:p w14:paraId="3895941D" w14:textId="77777777" w:rsidR="00C50E8C" w:rsidRPr="00395EB6" w:rsidRDefault="00C50E8C" w:rsidP="00C50E8C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личной ответственности за принятие финансовых решений</w:t>
      </w:r>
    </w:p>
    <w:p w14:paraId="5D5FFC11" w14:textId="77777777" w:rsidR="00C50E8C" w:rsidRDefault="00C50E8C" w:rsidP="00C50E8C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творческой индивидуальности и развитие воображения ребенка;</w:t>
      </w:r>
    </w:p>
    <w:p w14:paraId="465608B8" w14:textId="77777777" w:rsidR="00C50E8C" w:rsidRPr="00395EB6" w:rsidRDefault="00C50E8C" w:rsidP="00C50E8C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D994DF0" w14:textId="77777777" w:rsidR="00C50E8C" w:rsidRPr="00395EB6" w:rsidRDefault="00C50E8C" w:rsidP="00C50E8C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совместного творчества детей, их родителей, воспитателей и педагогов;</w:t>
      </w:r>
    </w:p>
    <w:p w14:paraId="2D4FDAE3" w14:textId="77777777" w:rsidR="00C50E8C" w:rsidRPr="00395EB6" w:rsidRDefault="00C50E8C" w:rsidP="00C50E8C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5EB6">
        <w:rPr>
          <w:rFonts w:ascii="Times New Roman" w:hAnsi="Times New Roman" w:cs="Times New Roman"/>
          <w:sz w:val="24"/>
          <w:szCs w:val="24"/>
        </w:rPr>
        <w:t>выявление и поддержка одаренных детей.</w:t>
      </w:r>
    </w:p>
    <w:p w14:paraId="6B8D031D" w14:textId="77777777" w:rsidR="00C50E8C" w:rsidRDefault="00C50E8C" w:rsidP="00C50E8C">
      <w:pPr>
        <w:spacing w:after="0" w:line="100" w:lineRule="atLeast"/>
        <w:jc w:val="both"/>
        <w:rPr>
          <w:rFonts w:ascii="Symbol" w:hAnsi="Symbol" w:cs="Symbol"/>
          <w:sz w:val="24"/>
          <w:szCs w:val="24"/>
        </w:rPr>
      </w:pPr>
    </w:p>
    <w:p w14:paraId="1BBD68C6" w14:textId="77777777" w:rsidR="00C50E8C" w:rsidRDefault="00C50E8C" w:rsidP="00C50E8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Условия участия в конкурсе</w:t>
      </w:r>
    </w:p>
    <w:p w14:paraId="4C692382" w14:textId="77777777" w:rsidR="00C50E8C" w:rsidRDefault="00C50E8C" w:rsidP="00C50E8C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3.1. К участию в Конкурсе принимаются работы, выполненные детьми дошкольного возраста и обучающимися 1-9 классов образовательных организаций Томской области.</w:t>
      </w:r>
    </w:p>
    <w:p w14:paraId="7884192D" w14:textId="77777777" w:rsidR="00C50E8C" w:rsidRDefault="00C50E8C" w:rsidP="00C50E8C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3.2. На Конкурс принимаются работы по следующим номинациям:</w:t>
      </w:r>
    </w:p>
    <w:p w14:paraId="7EC6C336" w14:textId="77777777" w:rsidR="00C50E8C" w:rsidRPr="008546BB" w:rsidRDefault="00C50E8C" w:rsidP="00C50E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Номинация Дошкольники - творческие работы по теме «Как накопить на мечту» (</w:t>
      </w:r>
      <w:r w:rsidRPr="009E2331">
        <w:rPr>
          <w:rFonts w:ascii="Times New Roman" w:hAnsi="Times New Roman" w:cs="Times New Roman"/>
          <w:sz w:val="24"/>
          <w:szCs w:val="24"/>
        </w:rPr>
        <w:t xml:space="preserve">способы накопления денежных средств: попросить у родителей, воспользоваться копилкой, </w:t>
      </w:r>
      <w:r w:rsidRPr="009E2331">
        <w:rPr>
          <w:rFonts w:ascii="Times New Roman" w:hAnsi="Times New Roman" w:cs="Times New Roman"/>
          <w:sz w:val="24"/>
          <w:szCs w:val="24"/>
        </w:rPr>
        <w:lastRenderedPageBreak/>
        <w:t xml:space="preserve">будущая профессиональная деятельность </w:t>
      </w:r>
      <w:r w:rsidRPr="008546BB">
        <w:rPr>
          <w:rFonts w:ascii="Times New Roman" w:hAnsi="Times New Roman" w:cs="Times New Roman"/>
          <w:sz w:val="24"/>
          <w:szCs w:val="24"/>
        </w:rPr>
        <w:t>и тому подобное. Тему можно обыграть на очень разных уровнях</w:t>
      </w:r>
      <w:r>
        <w:rPr>
          <w:rFonts w:ascii="Times New Roman" w:hAnsi="Times New Roman" w:cs="Times New Roman"/>
          <w:sz w:val="24"/>
          <w:szCs w:val="24"/>
        </w:rPr>
        <w:t xml:space="preserve">, вплоть до </w:t>
      </w:r>
      <w:r w:rsidRPr="008546BB">
        <w:rPr>
          <w:rFonts w:ascii="Times New Roman" w:hAnsi="Times New Roman" w:cs="Times New Roman"/>
          <w:sz w:val="24"/>
          <w:szCs w:val="24"/>
        </w:rPr>
        <w:t>юмористического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3BF62A" w14:textId="77777777" w:rsidR="00C50E8C" w:rsidRPr="008546BB" w:rsidRDefault="00C50E8C" w:rsidP="00C50E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Номинация 1-4 классы - </w:t>
      </w:r>
      <w:r w:rsidRPr="008546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Откуда в семье берутся деньги» (</w:t>
      </w:r>
      <w:r w:rsidRPr="00202F00">
        <w:rPr>
          <w:rFonts w:ascii="Times New Roman" w:hAnsi="Times New Roman" w:cs="Times New Roman"/>
          <w:sz w:val="24"/>
          <w:szCs w:val="24"/>
        </w:rPr>
        <w:t>участники должны изобразить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B54A2B">
        <w:rPr>
          <w:rFonts w:ascii="Times New Roman" w:hAnsi="Times New Roman" w:cs="Times New Roman"/>
          <w:sz w:val="24"/>
          <w:szCs w:val="24"/>
        </w:rPr>
        <w:t xml:space="preserve">то такое, семейный доход, заработная плата </w:t>
      </w:r>
      <w:r>
        <w:rPr>
          <w:rFonts w:ascii="Times New Roman" w:hAnsi="Times New Roman" w:cs="Times New Roman"/>
          <w:sz w:val="24"/>
          <w:szCs w:val="24"/>
        </w:rPr>
        <w:t xml:space="preserve">и расходы семьи, </w:t>
      </w:r>
      <w:r w:rsidRPr="00B54A2B">
        <w:rPr>
          <w:rFonts w:ascii="Times New Roman" w:hAnsi="Times New Roman" w:cs="Times New Roman"/>
          <w:sz w:val="24"/>
          <w:szCs w:val="24"/>
        </w:rPr>
        <w:t>из чего они формируются и складываются</w:t>
      </w:r>
      <w:r>
        <w:rPr>
          <w:rFonts w:ascii="Times New Roman" w:hAnsi="Times New Roman" w:cs="Times New Roman"/>
          <w:sz w:val="24"/>
          <w:szCs w:val="24"/>
        </w:rPr>
        <w:t>, потребление в семье, как правильно тратить полученные деньги)</w:t>
      </w:r>
      <w:r w:rsidRPr="00202F00">
        <w:rPr>
          <w:rFonts w:ascii="Times New Roman" w:hAnsi="Times New Roman" w:cs="Times New Roman"/>
          <w:sz w:val="24"/>
          <w:szCs w:val="24"/>
        </w:rPr>
        <w:t>.</w:t>
      </w:r>
    </w:p>
    <w:p w14:paraId="595F735C" w14:textId="77777777" w:rsidR="00C50E8C" w:rsidRDefault="00C50E8C" w:rsidP="00C50E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Номинация 5-9 классы - к</w:t>
      </w:r>
      <w:r w:rsidRPr="008546BB">
        <w:rPr>
          <w:rFonts w:ascii="Times New Roman" w:hAnsi="Times New Roman" w:cs="Times New Roman"/>
          <w:sz w:val="24"/>
          <w:szCs w:val="24"/>
        </w:rPr>
        <w:t xml:space="preserve">омиксы </w:t>
      </w:r>
      <w:r w:rsidRPr="001033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33CA">
        <w:rPr>
          <w:rFonts w:ascii="Times New Roman" w:hAnsi="Times New Roman" w:cs="Times New Roman"/>
          <w:sz w:val="24"/>
          <w:szCs w:val="24"/>
        </w:rPr>
        <w:t>емья и финансовые организации: как сотрудничать без проблем»</w:t>
      </w:r>
      <w:r>
        <w:rPr>
          <w:rFonts w:ascii="Times New Roman" w:hAnsi="Times New Roman" w:cs="Times New Roman"/>
          <w:sz w:val="24"/>
          <w:szCs w:val="24"/>
        </w:rPr>
        <w:t xml:space="preserve"> (разновидности и </w:t>
      </w:r>
      <w:r w:rsidRPr="001033CA">
        <w:rPr>
          <w:rFonts w:ascii="Times New Roman" w:hAnsi="Times New Roman" w:cs="Times New Roman"/>
          <w:sz w:val="24"/>
          <w:szCs w:val="24"/>
        </w:rPr>
        <w:t>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с банками, </w:t>
      </w:r>
      <w:r w:rsidRPr="001033CA">
        <w:rPr>
          <w:rFonts w:ascii="Times New Roman" w:hAnsi="Times New Roman" w:cs="Times New Roman"/>
          <w:sz w:val="24"/>
          <w:szCs w:val="24"/>
        </w:rPr>
        <w:t>микрофинансовы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1033CA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ями, бизнесом, страховыми, инвестиционными компаниями и др. финансовыми организациями, а также </w:t>
      </w:r>
      <w:r w:rsidRPr="001033CA">
        <w:rPr>
          <w:rFonts w:ascii="Times New Roman" w:hAnsi="Times New Roman" w:cs="Times New Roman"/>
          <w:sz w:val="24"/>
          <w:szCs w:val="24"/>
        </w:rPr>
        <w:t>роль рекламы в современной экономике</w:t>
      </w:r>
      <w:r w:rsidRPr="00626A31">
        <w:rPr>
          <w:rFonts w:ascii="Times New Roman" w:hAnsi="Times New Roman" w:cs="Times New Roman"/>
          <w:sz w:val="24"/>
          <w:szCs w:val="24"/>
        </w:rPr>
        <w:t>).</w:t>
      </w:r>
    </w:p>
    <w:p w14:paraId="3DD982EA" w14:textId="77777777" w:rsidR="00C50E8C" w:rsidRDefault="00C50E8C" w:rsidP="00C50E8C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В целях проведения данного Конкурса организаторы под творческими работами понимают: художественный рисунок по заданной тематике. Изображение необходимо оцифровать и прислать в форматах </w:t>
      </w:r>
      <w:r w:rsidRPr="00F30603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F30603">
        <w:rPr>
          <w:rFonts w:ascii="Times New Roman" w:hAnsi="Times New Roman" w:cs="Times New Roman"/>
          <w:sz w:val="24"/>
          <w:szCs w:val="24"/>
        </w:rPr>
        <w:t xml:space="preserve">, </w:t>
      </w:r>
      <w:r w:rsidRPr="00F30603">
        <w:rPr>
          <w:rFonts w:ascii="Times New Roman" w:hAnsi="Times New Roman" w:cs="Times New Roman"/>
          <w:sz w:val="24"/>
          <w:szCs w:val="24"/>
          <w:lang w:val="en-US"/>
        </w:rPr>
        <w:t>PNG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F30603">
        <w:rPr>
          <w:rFonts w:ascii="Times New Roman" w:hAnsi="Times New Roman" w:cs="Times New Roman"/>
          <w:sz w:val="24"/>
          <w:szCs w:val="24"/>
        </w:rPr>
        <w:t xml:space="preserve"> </w:t>
      </w:r>
      <w:r w:rsidRPr="00F30603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801376" w14:textId="77777777" w:rsidR="00C50E8C" w:rsidRDefault="00C50E8C" w:rsidP="00C50E8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78882" w14:textId="77777777" w:rsidR="00C50E8C" w:rsidRDefault="00C50E8C" w:rsidP="00C50E8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Организация и порядок проведения конкурса</w:t>
      </w:r>
    </w:p>
    <w:p w14:paraId="5CBCB99E" w14:textId="77777777" w:rsidR="00C50E8C" w:rsidRDefault="00C50E8C" w:rsidP="00C50E8C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4.1. Сроки проведения Конкурса с 25 марта 2024 по 24 мая 2024 года.</w:t>
      </w:r>
    </w:p>
    <w:p w14:paraId="4F29CCCC" w14:textId="77777777" w:rsidR="00C50E8C" w:rsidRDefault="00C50E8C" w:rsidP="00C50E8C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 Конкурс проходит в два этапа: </w:t>
      </w:r>
    </w:p>
    <w:p w14:paraId="11A28541" w14:textId="77777777" w:rsidR="00C50E8C" w:rsidRDefault="00C50E8C" w:rsidP="00C50E8C">
      <w:pPr>
        <w:pStyle w:val="ListParagraph"/>
        <w:numPr>
          <w:ilvl w:val="0"/>
          <w:numId w:val="48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1 этап: подача заявки и представление конкурсных работ с 25 марта по 22 апреля 2024г.</w:t>
      </w:r>
    </w:p>
    <w:p w14:paraId="22DECB9B" w14:textId="77777777" w:rsidR="00C50E8C" w:rsidRDefault="00C50E8C" w:rsidP="00C50E8C">
      <w:pPr>
        <w:pStyle w:val="ListParagraph"/>
        <w:numPr>
          <w:ilvl w:val="0"/>
          <w:numId w:val="48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2 этап: эксперты оценивают все выполненные работы и определяют победителей: с 23 апреля по 13 мая 2024г.</w:t>
      </w:r>
    </w:p>
    <w:p w14:paraId="5835CD9A" w14:textId="77777777" w:rsidR="00C50E8C" w:rsidRDefault="00C50E8C" w:rsidP="00C50E8C">
      <w:pPr>
        <w:pStyle w:val="ListParagraph"/>
        <w:numPr>
          <w:ilvl w:val="0"/>
          <w:numId w:val="48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3 этап: изготовление и рассылка наградных документов не позднее 24 мая 2024г.</w:t>
      </w:r>
    </w:p>
    <w:p w14:paraId="231D740C" w14:textId="77777777" w:rsidR="00C50E8C" w:rsidRDefault="00C50E8C" w:rsidP="00C50E8C">
      <w:pPr>
        <w:pStyle w:val="ListParagraph"/>
        <w:spacing w:after="0" w:line="276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4.3. Для участия в Конкурсе необходимо предоставить организатору конкурса следующие документы:</w:t>
      </w:r>
    </w:p>
    <w:p w14:paraId="3BF9C7CD" w14:textId="77777777" w:rsidR="00C50E8C" w:rsidRDefault="00C50E8C" w:rsidP="00C50E8C">
      <w:pPr>
        <w:pStyle w:val="ListParagraph"/>
        <w:spacing w:after="0" w:line="276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4.3.1. заявка, в которой указывается: </w:t>
      </w:r>
    </w:p>
    <w:p w14:paraId="7872DC56" w14:textId="77777777" w:rsidR="00C50E8C" w:rsidRDefault="00C50E8C" w:rsidP="00C50E8C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фамилия, имя автора (полностью без сокращения); </w:t>
      </w:r>
    </w:p>
    <w:p w14:paraId="697BB96A" w14:textId="77777777" w:rsidR="00C50E8C" w:rsidRDefault="00C50E8C" w:rsidP="00C50E8C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год выполнения работы и возраст автора, в котором она выполнена; </w:t>
      </w:r>
    </w:p>
    <w:p w14:paraId="4A85002F" w14:textId="77777777" w:rsidR="00C50E8C" w:rsidRDefault="00C50E8C" w:rsidP="00C50E8C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название работы; </w:t>
      </w:r>
    </w:p>
    <w:p w14:paraId="6B64DB65" w14:textId="77777777" w:rsidR="00C50E8C" w:rsidRDefault="00C50E8C" w:rsidP="00C50E8C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и класс; </w:t>
      </w:r>
    </w:p>
    <w:p w14:paraId="1741A71B" w14:textId="77777777" w:rsidR="00C50E8C" w:rsidRDefault="00C50E8C" w:rsidP="00C50E8C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 преподавателя, под руководством которого выполнена работа (если есть); </w:t>
      </w:r>
    </w:p>
    <w:p w14:paraId="4CB48290" w14:textId="77777777" w:rsidR="00C50E8C" w:rsidRDefault="00C50E8C" w:rsidP="00C50E8C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номинация, в которой участвует конкурсная работа.</w:t>
      </w:r>
    </w:p>
    <w:p w14:paraId="44019A4A" w14:textId="77777777" w:rsidR="00C50E8C" w:rsidRDefault="00C50E8C" w:rsidP="00C50E8C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4.3.2. конкурсная работа электронном виде;</w:t>
      </w:r>
    </w:p>
    <w:p w14:paraId="0C88E9C5" w14:textId="77777777" w:rsidR="00C50E8C" w:rsidRDefault="00C50E8C" w:rsidP="00C50E8C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4.3.3. согласие законного представителя на обработку персональных данных и публикацию конкурсной работы.</w:t>
      </w:r>
    </w:p>
    <w:p w14:paraId="7B7CD8B8" w14:textId="77777777" w:rsidR="00C50E8C" w:rsidRPr="007001FF" w:rsidRDefault="00C50E8C" w:rsidP="00C50E8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001FF">
        <w:rPr>
          <w:rFonts w:ascii="Times New Roman" w:hAnsi="Times New Roman" w:cs="Times New Roman"/>
          <w:sz w:val="24"/>
          <w:szCs w:val="24"/>
        </w:rPr>
        <w:t xml:space="preserve">Документы высылаются куратору Конкурса на электронный адрес: </w:t>
      </w:r>
      <w:hyperlink r:id="rId16" w:history="1">
        <w:r w:rsidRPr="007001FF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eastAsia="ar-SA"/>
          </w:rPr>
          <w:t>pred.fin.gram.sosh2@yandex.ru</w:t>
        </w:r>
      </w:hyperlink>
      <w:r w:rsidRPr="007001FF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  <w:r w:rsidRPr="007001FF">
        <w:rPr>
          <w:rFonts w:ascii="Times New Roman" w:hAnsi="Times New Roman" w:cs="Times New Roman"/>
          <w:sz w:val="24"/>
          <w:szCs w:val="24"/>
        </w:rPr>
        <w:t xml:space="preserve"> </w:t>
      </w:r>
      <w:r w:rsidRPr="00557A08">
        <w:rPr>
          <w:rFonts w:ascii="Times New Roman" w:hAnsi="Times New Roman" w:cs="Times New Roman"/>
          <w:sz w:val="24"/>
          <w:szCs w:val="24"/>
        </w:rPr>
        <w:t>до 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57A08">
        <w:rPr>
          <w:rFonts w:ascii="Times New Roman" w:hAnsi="Times New Roman" w:cs="Times New Roman"/>
          <w:sz w:val="24"/>
          <w:szCs w:val="24"/>
        </w:rPr>
        <w:t>апреля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001FF">
        <w:rPr>
          <w:rFonts w:ascii="Times New Roman" w:hAnsi="Times New Roman" w:cs="Times New Roman"/>
          <w:sz w:val="24"/>
          <w:szCs w:val="24"/>
        </w:rPr>
        <w:t>года, с пометкой «конкурс МИР ФИНАНСОВ», в ответ на ваше письмо обязательно должно быть подтверждение, если этого не произошло, уточняйте у координатора по телефону.</w:t>
      </w:r>
    </w:p>
    <w:p w14:paraId="7F9306D9" w14:textId="77777777" w:rsidR="00C50E8C" w:rsidRDefault="00C50E8C" w:rsidP="00C50E8C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4.5. Информация об организации и проведении Конкурса размещена на электронных порталах:</w:t>
      </w:r>
      <w:r w:rsidRPr="001C655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F2A07">
          <w:rPr>
            <w:rStyle w:val="aa"/>
            <w:rFonts w:ascii="Times New Roman" w:hAnsi="Times New Roman" w:cs="Times New Roman"/>
            <w:sz w:val="24"/>
            <w:szCs w:val="24"/>
          </w:rPr>
          <w:t xml:space="preserve">Сообщество педагогов по ФГ Томской области в группе ВК 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VLFin</w:t>
        </w:r>
      </w:hyperlink>
      <w:r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МКОУ «Шегарская СОШ №2» на странице Представительства по финансовой грамотности </w:t>
      </w:r>
      <w:hyperlink r:id="rId18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http://sheg-school2.edu.tomsk.ru/predstavitelstvo-regionalnogo-tsentra-finansovoj-gramotnosti-v-shegarskom-rajone/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группах в социальных сетях.</w:t>
      </w:r>
    </w:p>
    <w:p w14:paraId="467AA459" w14:textId="77777777" w:rsidR="00C50E8C" w:rsidRDefault="00C50E8C" w:rsidP="00C50E8C">
      <w:pPr>
        <w:spacing w:after="0" w:line="100" w:lineRule="atLeast"/>
        <w:jc w:val="both"/>
      </w:pPr>
    </w:p>
    <w:p w14:paraId="69FFCB5D" w14:textId="77777777" w:rsidR="00C50E8C" w:rsidRDefault="00C50E8C" w:rsidP="00C50E8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Определение победителей и награждение</w:t>
      </w:r>
    </w:p>
    <w:p w14:paraId="1529913E" w14:textId="77777777" w:rsidR="00C50E8C" w:rsidRDefault="00C50E8C" w:rsidP="00C50E8C">
      <w:pPr>
        <w:pStyle w:val="af2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5.1. На конкурс принимаются рисунки, выполненные в любой технике (акварель, масло, графика и другие техники), формат А3 и А4 в электронном варианте (любой формат изображения).</w:t>
      </w:r>
    </w:p>
    <w:p w14:paraId="76B5C4EC" w14:textId="77777777" w:rsidR="00C50E8C" w:rsidRDefault="00C50E8C" w:rsidP="00C50E8C">
      <w:pPr>
        <w:pStyle w:val="af2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5.2. Критерии оценки: </w:t>
      </w:r>
    </w:p>
    <w:p w14:paraId="365083ED" w14:textId="77777777" w:rsidR="00C50E8C" w:rsidRDefault="00C50E8C" w:rsidP="00C50E8C">
      <w:pPr>
        <w:pStyle w:val="ListParagraph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соответствие тематике;</w:t>
      </w:r>
    </w:p>
    <w:p w14:paraId="49E1EE0B" w14:textId="77777777" w:rsidR="00C50E8C" w:rsidRDefault="00C50E8C" w:rsidP="00C50E8C">
      <w:pPr>
        <w:pStyle w:val="ListParagraph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содержательное наполнение работы;</w:t>
      </w:r>
    </w:p>
    <w:p w14:paraId="7B75F8C1" w14:textId="77777777" w:rsidR="00C50E8C" w:rsidRDefault="00C50E8C" w:rsidP="00C50E8C">
      <w:pPr>
        <w:pStyle w:val="ListParagraph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соответствие возрастной номинации (самостоятельность выполнения работы); </w:t>
      </w:r>
    </w:p>
    <w:p w14:paraId="77D4FF5E" w14:textId="77777777" w:rsidR="00C50E8C" w:rsidRDefault="00C50E8C" w:rsidP="00C50E8C">
      <w:pPr>
        <w:pStyle w:val="ListParagraph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эстетичность и художественная выразительность;</w:t>
      </w:r>
    </w:p>
    <w:p w14:paraId="4155B1B5" w14:textId="77777777" w:rsidR="00C50E8C" w:rsidRDefault="00C50E8C" w:rsidP="00C50E8C">
      <w:pPr>
        <w:pStyle w:val="ListParagraph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оригинальность творческого замысла и решения.</w:t>
      </w:r>
    </w:p>
    <w:p w14:paraId="0F8F50A3" w14:textId="77777777" w:rsidR="00C50E8C" w:rsidRDefault="00C50E8C" w:rsidP="00C50E8C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 Победители конкурса определяются в каждой номинации (1, 2, 3 место) и награждаются Дипломами; участники, не занявшие призовых мест, получают сертификат участника. </w:t>
      </w:r>
    </w:p>
    <w:p w14:paraId="08153591" w14:textId="77777777" w:rsidR="00C50E8C" w:rsidRDefault="00C50E8C" w:rsidP="00C50E8C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5.4. Для всех номинаций на усмотрение жюри устанавливается один «Гран-при» - лучшая работа среди всех номинаций.</w:t>
      </w:r>
    </w:p>
    <w:p w14:paraId="30B49F91" w14:textId="77777777" w:rsidR="00C50E8C" w:rsidRDefault="00C50E8C" w:rsidP="00C50E8C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5.5. Все наградные материалы Конкурса готовятся в электронном варианте и размещаются на официальной странице Представительства по финансовой грамотности </w:t>
      </w:r>
      <w:hyperlink r:id="rId19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http://sheg-school2.edu.tomsk.ru/predstavitelstvo-regionalnogo-tsentra-finansovoj-gramotnosti-v-shegarskom-rajone/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C5A57BE" w14:textId="77777777" w:rsidR="00C50E8C" w:rsidRDefault="00C50E8C" w:rsidP="00C50E8C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5.6. Педагоги, подготовившие победителей и призёров Конкурса, будут отмечены Благодарностями организаторов.</w:t>
      </w:r>
    </w:p>
    <w:p w14:paraId="50E4D43C" w14:textId="77777777" w:rsidR="00C50E8C" w:rsidRDefault="00C50E8C" w:rsidP="00C50E8C">
      <w:pPr>
        <w:pStyle w:val="12"/>
        <w:spacing w:after="0" w:line="100" w:lineRule="atLeast"/>
        <w:ind w:left="295"/>
        <w:jc w:val="both"/>
        <w:rPr>
          <w:rFonts w:ascii="Times New Roman" w:hAnsi="Times New Roman"/>
          <w:sz w:val="24"/>
          <w:szCs w:val="24"/>
        </w:rPr>
      </w:pPr>
    </w:p>
    <w:p w14:paraId="75AEF52F" w14:textId="77777777" w:rsidR="00C50E8C" w:rsidRPr="001C6550" w:rsidRDefault="00C50E8C" w:rsidP="00C50E8C">
      <w:pPr>
        <w:numPr>
          <w:ilvl w:val="0"/>
          <w:numId w:val="47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50">
        <w:rPr>
          <w:rFonts w:ascii="Times New Roman" w:hAnsi="Times New Roman" w:cs="Times New Roman"/>
          <w:b/>
          <w:sz w:val="24"/>
          <w:szCs w:val="24"/>
        </w:rPr>
        <w:t>Контактн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1C65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лицо</w:t>
      </w:r>
      <w:r w:rsidRPr="001C6550">
        <w:rPr>
          <w:rFonts w:ascii="Times New Roman" w:hAnsi="Times New Roman" w:cs="Times New Roman"/>
          <w:b/>
          <w:sz w:val="24"/>
          <w:szCs w:val="24"/>
        </w:rPr>
        <w:t>:</w:t>
      </w:r>
    </w:p>
    <w:p w14:paraId="540101C9" w14:textId="77777777" w:rsidR="00C50E8C" w:rsidRDefault="00C50E8C" w:rsidP="00C50E8C">
      <w:pPr>
        <w:pStyle w:val="12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Трипольская Лилия Сергеевна, координатор Конкурса, руководитель представительства РЦФГ в Шегарском районе, МКОУ «Шегарская СОШ №2». Телефон: 89069582743 (подключен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), эл. почта: </w:t>
      </w:r>
      <w:hyperlink r:id="rId20" w:history="1">
        <w:r w:rsidRPr="007001FF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pred.fin.gram.sosh2@</w:t>
        </w:r>
        <w:proofErr w:type="spellStart"/>
        <w:r w:rsidRPr="007001FF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Pr="007001FF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7001FF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9397AD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AE63A5" w14:textId="77777777" w:rsidR="00C50E8C" w:rsidRDefault="00C50E8C" w:rsidP="00C50E8C">
      <w:pPr>
        <w:pStyle w:val="12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14ECA85" w14:textId="7D7E3D4D" w:rsidR="00D83692" w:rsidRPr="00154E7D" w:rsidRDefault="00D83692" w:rsidP="00D83692">
      <w:pPr>
        <w:pStyle w:val="af2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4E7D">
        <w:rPr>
          <w:rFonts w:ascii="Arial" w:hAnsi="Arial" w:cs="Arial"/>
          <w:color w:val="9397AD"/>
          <w:sz w:val="21"/>
          <w:szCs w:val="21"/>
          <w:shd w:val="clear" w:color="auto" w:fill="FFFFFF"/>
        </w:rPr>
        <w:t xml:space="preserve"> </w:t>
      </w:r>
      <w:r w:rsidRPr="00154E7D">
        <w:rPr>
          <w:rFonts w:ascii="Times New Roman" w:hAnsi="Times New Roman"/>
          <w:sz w:val="24"/>
          <w:szCs w:val="24"/>
        </w:rPr>
        <w:t xml:space="preserve"> </w:t>
      </w:r>
    </w:p>
    <w:p w14:paraId="36BC0E82" w14:textId="77777777" w:rsidR="00D83692" w:rsidRPr="00C53A40" w:rsidRDefault="00D83692" w:rsidP="00D83692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C53A40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 xml:space="preserve"> к Положению</w:t>
      </w:r>
    </w:p>
    <w:p w14:paraId="678561EC" w14:textId="77777777" w:rsidR="00D83692" w:rsidRDefault="00D83692" w:rsidP="00D8369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14:paraId="030A8CA1" w14:textId="77777777" w:rsidR="00D83692" w:rsidRDefault="00D83692" w:rsidP="00D83692">
      <w:pPr>
        <w:autoSpaceDE w:val="0"/>
        <w:spacing w:after="0"/>
        <w:jc w:val="center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открытого конкурса рисунков по финансовой грамотности </w:t>
      </w: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</w:p>
    <w:p w14:paraId="46C1B38F" w14:textId="77777777" w:rsidR="00D83692" w:rsidRDefault="00D83692" w:rsidP="00D836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2"/>
        <w:gridCol w:w="4683"/>
      </w:tblGrid>
      <w:tr w:rsidR="00D83692" w14:paraId="47C52574" w14:textId="77777777" w:rsidTr="00C74E1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6233" w14:textId="77777777" w:rsidR="00D83692" w:rsidRDefault="00D83692" w:rsidP="00C74E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0290" w14:textId="77777777" w:rsidR="00D83692" w:rsidRDefault="00D83692" w:rsidP="00C74E1B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3692" w14:paraId="39CF3523" w14:textId="77777777" w:rsidTr="00C74E1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B67E" w14:textId="77777777" w:rsidR="00D83692" w:rsidRDefault="00D83692" w:rsidP="00C74E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FA6E" w14:textId="77777777" w:rsidR="00D83692" w:rsidRDefault="00D83692" w:rsidP="00C74E1B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3692" w14:paraId="719E5896" w14:textId="77777777" w:rsidTr="00C74E1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5E33" w14:textId="77777777" w:rsidR="00D83692" w:rsidRDefault="00D83692" w:rsidP="00C74E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A63E" w14:textId="77777777" w:rsidR="00D83692" w:rsidRDefault="00D83692" w:rsidP="00C74E1B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3692" w14:paraId="07BF1969" w14:textId="77777777" w:rsidTr="00C74E1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57F1" w14:textId="77777777" w:rsidR="00D83692" w:rsidRDefault="00D83692" w:rsidP="00C74E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B6A7" w14:textId="77777777" w:rsidR="00D83692" w:rsidRDefault="00D83692" w:rsidP="00C74E1B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3692" w14:paraId="0D7510B8" w14:textId="77777777" w:rsidTr="00C74E1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849F" w14:textId="77777777" w:rsidR="00D83692" w:rsidRDefault="00D83692" w:rsidP="00C74E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996E" w14:textId="77777777" w:rsidR="00D83692" w:rsidRDefault="00D83692" w:rsidP="00C74E1B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3692" w14:paraId="06F9EA19" w14:textId="77777777" w:rsidTr="00C74E1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0AC7" w14:textId="77777777" w:rsidR="00D83692" w:rsidRDefault="00D83692" w:rsidP="00C74E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6D60" w14:textId="77777777" w:rsidR="00D83692" w:rsidRDefault="00D83692" w:rsidP="00C74E1B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3692" w14:paraId="62EF9753" w14:textId="77777777" w:rsidTr="00C74E1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7BFA" w14:textId="77777777" w:rsidR="00D83692" w:rsidRDefault="00D83692" w:rsidP="00C74E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F6D1" w14:textId="77777777" w:rsidR="00D83692" w:rsidRDefault="00D83692" w:rsidP="00C74E1B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C8D3E78" w14:textId="77777777" w:rsidR="00D83692" w:rsidRDefault="00D83692" w:rsidP="00D836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249F9" w14:textId="77777777" w:rsidR="00D83692" w:rsidRDefault="00D83692" w:rsidP="00D83692">
      <w:pPr>
        <w:pageBreakBefore/>
        <w:jc w:val="right"/>
      </w:pPr>
      <w:r w:rsidRPr="00C53A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 к Положению</w:t>
      </w:r>
    </w:p>
    <w:p w14:paraId="79FCC120" w14:textId="77777777" w:rsidR="00D83692" w:rsidRDefault="00D83692" w:rsidP="00D83692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14:paraId="1C9C04A7" w14:textId="77777777" w:rsidR="003B7A14" w:rsidRDefault="003B7A14" w:rsidP="003B7A14">
      <w:pPr>
        <w:autoSpaceDE w:val="0"/>
        <w:spacing w:after="0"/>
        <w:jc w:val="center"/>
      </w:pPr>
      <w:r w:rsidRPr="00173A73">
        <w:rPr>
          <w:rFonts w:ascii="Times New Roman" w:eastAsia="Times New Roman" w:hAnsi="Times New Roman" w:cs="Times New Roman"/>
          <w:b/>
          <w:color w:val="000000"/>
        </w:rPr>
        <w:t xml:space="preserve">законного представителя участника </w:t>
      </w:r>
      <w:r w:rsidRPr="00173A73">
        <w:rPr>
          <w:rFonts w:ascii="Times New Roman" w:eastAsia="Times New Roman" w:hAnsi="Times New Roman" w:cs="Times New Roman"/>
          <w:b/>
          <w:color w:val="000000"/>
          <w:lang w:val="en-US"/>
        </w:rPr>
        <w:t>III</w:t>
      </w:r>
      <w:r w:rsidRPr="00173A7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73A73">
        <w:rPr>
          <w:rFonts w:ascii="Times New Roman" w:hAnsi="Times New Roman" w:cs="Times New Roman"/>
          <w:b/>
          <w:color w:val="171717"/>
          <w:sz w:val="24"/>
          <w:szCs w:val="24"/>
        </w:rPr>
        <w:t>открытого конкурса рисунков по финансовой грамотности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</w:p>
    <w:p w14:paraId="286B29F3" w14:textId="77777777" w:rsidR="003B7A14" w:rsidRDefault="003B7A14" w:rsidP="003B7A14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32351A5B" w14:textId="46D8A71E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Я,________________________________________________________________________________________________,</w:t>
      </w:r>
    </w:p>
    <w:p w14:paraId="3A40EF0C" w14:textId="77777777" w:rsidR="003B7A14" w:rsidRDefault="003B7A14" w:rsidP="003B7A14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14:paraId="681F7EF7" w14:textId="77777777" w:rsidR="003B7A14" w:rsidRDefault="003B7A14" w:rsidP="003B7A14">
      <w:pPr>
        <w:shd w:val="clear" w:color="auto" w:fill="FFFFFF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ПАСПОРТ_серия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______________№____________________________________</w:t>
      </w:r>
    </w:p>
    <w:p w14:paraId="1B56C13E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(вид документа, удостоверяющего личность)</w:t>
      </w:r>
    </w:p>
    <w:p w14:paraId="6A40367F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 (когда, кем)_____________________, ____________________________________________________________</w:t>
      </w:r>
    </w:p>
    <w:p w14:paraId="3C779136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проживающий (-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по адресу ________________________________________________________________________</w:t>
      </w:r>
    </w:p>
    <w:p w14:paraId="79ECBD03" w14:textId="172958A6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являясь законным представителем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несовершеннолетнего _________________________________________________,</w:t>
      </w:r>
    </w:p>
    <w:p w14:paraId="0A1C1A1F" w14:textId="77777777" w:rsidR="003B7A14" w:rsidRDefault="003B7A14" w:rsidP="003B7A14">
      <w:pPr>
        <w:shd w:val="clear" w:color="auto" w:fill="FFFFFF"/>
        <w:spacing w:after="0" w:line="100" w:lineRule="atLeast"/>
        <w:ind w:left="2832" w:firstLine="708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</w:t>
      </w:r>
    </w:p>
    <w:p w14:paraId="7322DED1" w14:textId="2FB2BDEB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 ______________________________, проживающей(его) по адресу:____________________________</w:t>
      </w:r>
    </w:p>
    <w:p w14:paraId="1BCAE3AD" w14:textId="1DE43EB0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</w:t>
      </w:r>
    </w:p>
    <w:p w14:paraId="518D1F1D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пунктом 4 статьи 9 Федерального закона от 27.07.2006 № 152-ФЗ «О</w:t>
      </w:r>
    </w:p>
    <w:p w14:paraId="2DEF8F60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персональных данных» даю согласие оператору Всероссийского конкурса сочинений (далее –</w:t>
      </w:r>
    </w:p>
    <w:p w14:paraId="5A5C28AB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Конкурс) – муниципальному казённому общеобразовательному учреждению «Шегарская средняя общеобразовательная школа №2», расположенному по адресу: 636131, Томская область, село Мельниково, улица Садовая 28,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1C911D50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14:paraId="061E3CD7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фамилия, имя, отчество;</w:t>
      </w:r>
    </w:p>
    <w:p w14:paraId="5110AF1D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дата рождения;</w:t>
      </w:r>
    </w:p>
    <w:p w14:paraId="081ACF6B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название образовательной организации, в которой обучается участник;</w:t>
      </w:r>
    </w:p>
    <w:p w14:paraId="0793F439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класс (курс) обучения;</w:t>
      </w:r>
    </w:p>
    <w:p w14:paraId="520CD299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почтовый адрес с индексом;</w:t>
      </w:r>
    </w:p>
    <w:p w14:paraId="50F811A5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электронная почта (участника/родителей/законных представителей);</w:t>
      </w:r>
    </w:p>
    <w:p w14:paraId="57C9CD84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номер телефона (участника/родителей/законных представителей);</w:t>
      </w:r>
    </w:p>
    <w:p w14:paraId="73DE3457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иная информация, относящаяся к личности участника;</w:t>
      </w:r>
    </w:p>
    <w:p w14:paraId="2E8AE352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фото- и видеоизображение.</w:t>
      </w:r>
    </w:p>
    <w:p w14:paraId="213F820E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Размещение в общедоступных источниках, в том числе в информационно- телекоммуникационной сети «Интернет» следующих персональных данных:</w:t>
      </w:r>
    </w:p>
    <w:p w14:paraId="1C6D0E95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фамилия, имя, отчество;</w:t>
      </w:r>
    </w:p>
    <w:p w14:paraId="1ED52626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название образовательной организации, в которой обучается участник;</w:t>
      </w:r>
    </w:p>
    <w:p w14:paraId="7225463C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класс обучения;</w:t>
      </w:r>
    </w:p>
    <w:p w14:paraId="1B04621C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иная информация, относящаяся к личности участника;</w:t>
      </w:r>
    </w:p>
    <w:p w14:paraId="12349ED2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фото- и видеоизображение.</w:t>
      </w:r>
    </w:p>
    <w:p w14:paraId="07BD9F2E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Обработка и передача третьим лицам персональных данных осуществляется в целях:</w:t>
      </w:r>
    </w:p>
    <w:p w14:paraId="109066BB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организации, проведения и популяризации Конкурса;</w:t>
      </w:r>
    </w:p>
    <w:p w14:paraId="0EC1BE32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14:paraId="39AA48B9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14:paraId="54B4C2C3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35A09FB6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обеспечения соблюдения законов и иных нормативных правовых актов Российской Федерации.</w:t>
      </w:r>
    </w:p>
    <w:p w14:paraId="6E1BE008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______________________________________________________________________________</w:t>
      </w:r>
    </w:p>
    <w:p w14:paraId="3E6E87B8" w14:textId="77777777" w:rsidR="003B7A14" w:rsidRDefault="003B7A14" w:rsidP="003B7A14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</w:t>
      </w:r>
    </w:p>
    <w:p w14:paraId="31597E94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Оператор вправе в необходимом объёме раскрывать для совершения вышеуказанных действий информацию о несовершеннолетнем _____________________________________________________________________________</w:t>
      </w:r>
    </w:p>
    <w:p w14:paraId="5159BA59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(включая персональные данные) таким третьим лицам.</w:t>
      </w:r>
    </w:p>
    <w:p w14:paraId="7A4EC637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3B171CAC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 дата</w:t>
      </w:r>
    </w:p>
    <w:p w14:paraId="00B3D385" w14:textId="77777777" w:rsidR="003B7A14" w:rsidRDefault="003B7A14" w:rsidP="003B7A14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 подпись</w:t>
      </w:r>
    </w:p>
    <w:p w14:paraId="415659BF" w14:textId="283A87A9" w:rsidR="00BD1179" w:rsidRPr="00D83692" w:rsidRDefault="003B7A14" w:rsidP="003B7A14">
      <w:pPr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 расшифровка подписи</w:t>
      </w:r>
      <w:bookmarkEnd w:id="1"/>
    </w:p>
    <w:sectPr w:rsidR="00BD1179" w:rsidRPr="00D83692" w:rsidSect="00154E7D">
      <w:headerReference w:type="default" r:id="rId21"/>
      <w:pgSz w:w="11906" w:h="16838"/>
      <w:pgMar w:top="993" w:right="424" w:bottom="568" w:left="15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1F77" w14:textId="77777777" w:rsidR="000439B1" w:rsidRDefault="000439B1" w:rsidP="00D971FE">
      <w:pPr>
        <w:spacing w:after="0" w:line="240" w:lineRule="auto"/>
      </w:pPr>
      <w:r>
        <w:separator/>
      </w:r>
    </w:p>
  </w:endnote>
  <w:endnote w:type="continuationSeparator" w:id="0">
    <w:p w14:paraId="488847E0" w14:textId="77777777" w:rsidR="000439B1" w:rsidRDefault="000439B1" w:rsidP="00D9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B01D" w14:textId="77777777" w:rsidR="0073274E" w:rsidRDefault="007327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3AA1" w14:textId="77777777" w:rsidR="0073274E" w:rsidRDefault="007327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8779" w14:textId="77777777" w:rsidR="0073274E" w:rsidRDefault="007327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6C0F" w14:textId="77777777" w:rsidR="000439B1" w:rsidRDefault="000439B1" w:rsidP="00D971FE">
      <w:pPr>
        <w:spacing w:after="0" w:line="240" w:lineRule="auto"/>
      </w:pPr>
      <w:r>
        <w:separator/>
      </w:r>
    </w:p>
  </w:footnote>
  <w:footnote w:type="continuationSeparator" w:id="0">
    <w:p w14:paraId="2E98FE52" w14:textId="77777777" w:rsidR="000439B1" w:rsidRDefault="000439B1" w:rsidP="00D9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5FE3" w14:textId="77777777" w:rsidR="0073274E" w:rsidRDefault="007327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1616" w14:textId="77777777" w:rsidR="00D971FE" w:rsidRDefault="00D971F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90A0F28" wp14:editId="21F45616">
          <wp:simplePos x="0" y="0"/>
          <wp:positionH relativeFrom="page">
            <wp:posOffset>228600</wp:posOffset>
          </wp:positionH>
          <wp:positionV relativeFrom="paragraph">
            <wp:posOffset>-440690</wp:posOffset>
          </wp:positionV>
          <wp:extent cx="7096760" cy="10353675"/>
          <wp:effectExtent l="0" t="0" r="8890" b="952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760" cy="1035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26B3" w14:textId="77777777" w:rsidR="0073274E" w:rsidRDefault="0073274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F1D4" w14:textId="77777777" w:rsidR="005B5B98" w:rsidRDefault="005B5B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3285412"/>
    <w:multiLevelType w:val="hybridMultilevel"/>
    <w:tmpl w:val="FB42A63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4D64619"/>
    <w:multiLevelType w:val="hybridMultilevel"/>
    <w:tmpl w:val="54A24FD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5EC64EF"/>
    <w:multiLevelType w:val="hybridMultilevel"/>
    <w:tmpl w:val="EB908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B491B"/>
    <w:multiLevelType w:val="hybridMultilevel"/>
    <w:tmpl w:val="CFC09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F6466C"/>
    <w:multiLevelType w:val="hybridMultilevel"/>
    <w:tmpl w:val="CB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A1E09"/>
    <w:multiLevelType w:val="hybridMultilevel"/>
    <w:tmpl w:val="46A6CA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A5A88"/>
    <w:multiLevelType w:val="multilevel"/>
    <w:tmpl w:val="C7C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71527"/>
    <w:multiLevelType w:val="hybridMultilevel"/>
    <w:tmpl w:val="E3DA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537E3"/>
    <w:multiLevelType w:val="hybridMultilevel"/>
    <w:tmpl w:val="8374933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51B6D"/>
    <w:multiLevelType w:val="hybridMultilevel"/>
    <w:tmpl w:val="A814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A1E0F"/>
    <w:multiLevelType w:val="multilevel"/>
    <w:tmpl w:val="DA628B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9F2265"/>
    <w:multiLevelType w:val="hybridMultilevel"/>
    <w:tmpl w:val="AA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12219"/>
    <w:multiLevelType w:val="hybridMultilevel"/>
    <w:tmpl w:val="9F24B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8076C"/>
    <w:multiLevelType w:val="hybridMultilevel"/>
    <w:tmpl w:val="C116F2E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A76C7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643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267216C2"/>
    <w:multiLevelType w:val="multilevel"/>
    <w:tmpl w:val="4CB4E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81F74DA"/>
    <w:multiLevelType w:val="hybridMultilevel"/>
    <w:tmpl w:val="0BE6F61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7718A"/>
    <w:multiLevelType w:val="hybridMultilevel"/>
    <w:tmpl w:val="FA5419B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28F7544A"/>
    <w:multiLevelType w:val="hybridMultilevel"/>
    <w:tmpl w:val="B2BED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3011E3"/>
    <w:multiLevelType w:val="hybridMultilevel"/>
    <w:tmpl w:val="B5DC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76B3D"/>
    <w:multiLevelType w:val="hybridMultilevel"/>
    <w:tmpl w:val="896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94252"/>
    <w:multiLevelType w:val="hybridMultilevel"/>
    <w:tmpl w:val="2A149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C3364B"/>
    <w:multiLevelType w:val="hybridMultilevel"/>
    <w:tmpl w:val="49780F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4B419A"/>
    <w:multiLevelType w:val="hybridMultilevel"/>
    <w:tmpl w:val="C9869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E6A57"/>
    <w:multiLevelType w:val="hybridMultilevel"/>
    <w:tmpl w:val="A3E899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5F34D7"/>
    <w:multiLevelType w:val="hybridMultilevel"/>
    <w:tmpl w:val="AC386D8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137CA"/>
    <w:multiLevelType w:val="hybridMultilevel"/>
    <w:tmpl w:val="FF807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340874"/>
    <w:multiLevelType w:val="multilevel"/>
    <w:tmpl w:val="10723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BB1E3B"/>
    <w:multiLevelType w:val="multilevel"/>
    <w:tmpl w:val="EF7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D07AC5"/>
    <w:multiLevelType w:val="hybridMultilevel"/>
    <w:tmpl w:val="4E2C6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0AD51AA"/>
    <w:multiLevelType w:val="hybridMultilevel"/>
    <w:tmpl w:val="35FA24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27E91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8725F"/>
    <w:multiLevelType w:val="multilevel"/>
    <w:tmpl w:val="3EAE0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24799"/>
    <w:multiLevelType w:val="hybridMultilevel"/>
    <w:tmpl w:val="FC1E94F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65DB0"/>
    <w:multiLevelType w:val="hybridMultilevel"/>
    <w:tmpl w:val="E134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42B6A"/>
    <w:multiLevelType w:val="hybridMultilevel"/>
    <w:tmpl w:val="F68624FA"/>
    <w:lvl w:ilvl="0" w:tplc="A4944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DE6337"/>
    <w:multiLevelType w:val="hybridMultilevel"/>
    <w:tmpl w:val="F5CAD6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B6D0DF0"/>
    <w:multiLevelType w:val="hybridMultilevel"/>
    <w:tmpl w:val="C884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02296"/>
    <w:multiLevelType w:val="hybridMultilevel"/>
    <w:tmpl w:val="1A7C7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92FB5"/>
    <w:multiLevelType w:val="hybridMultilevel"/>
    <w:tmpl w:val="F14C9B5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B39F5"/>
    <w:multiLevelType w:val="hybridMultilevel"/>
    <w:tmpl w:val="55480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85103"/>
    <w:multiLevelType w:val="hybridMultilevel"/>
    <w:tmpl w:val="E34C80C0"/>
    <w:lvl w:ilvl="0" w:tplc="68143AC6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AE54FB"/>
    <w:multiLevelType w:val="hybridMultilevel"/>
    <w:tmpl w:val="E1CCDA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8" w15:restartNumberingAfterBreak="0">
    <w:nsid w:val="7F9C622C"/>
    <w:multiLevelType w:val="hybridMultilevel"/>
    <w:tmpl w:val="035A1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6"/>
  </w:num>
  <w:num w:numId="4">
    <w:abstractNumId w:val="16"/>
  </w:num>
  <w:num w:numId="5">
    <w:abstractNumId w:val="19"/>
  </w:num>
  <w:num w:numId="6">
    <w:abstractNumId w:val="40"/>
  </w:num>
  <w:num w:numId="7">
    <w:abstractNumId w:val="47"/>
  </w:num>
  <w:num w:numId="8">
    <w:abstractNumId w:val="33"/>
  </w:num>
  <w:num w:numId="9">
    <w:abstractNumId w:val="11"/>
  </w:num>
  <w:num w:numId="10">
    <w:abstractNumId w:val="37"/>
  </w:num>
  <w:num w:numId="11">
    <w:abstractNumId w:val="7"/>
  </w:num>
  <w:num w:numId="12">
    <w:abstractNumId w:val="45"/>
  </w:num>
  <w:num w:numId="13">
    <w:abstractNumId w:val="31"/>
  </w:num>
  <w:num w:numId="14">
    <w:abstractNumId w:val="35"/>
  </w:num>
  <w:num w:numId="15">
    <w:abstractNumId w:val="32"/>
  </w:num>
  <w:num w:numId="16">
    <w:abstractNumId w:val="28"/>
  </w:num>
  <w:num w:numId="17">
    <w:abstractNumId w:val="10"/>
  </w:num>
  <w:num w:numId="18">
    <w:abstractNumId w:val="5"/>
  </w:num>
  <w:num w:numId="19">
    <w:abstractNumId w:val="27"/>
  </w:num>
  <w:num w:numId="20">
    <w:abstractNumId w:val="23"/>
  </w:num>
  <w:num w:numId="21">
    <w:abstractNumId w:val="17"/>
  </w:num>
  <w:num w:numId="22">
    <w:abstractNumId w:val="43"/>
  </w:num>
  <w:num w:numId="23">
    <w:abstractNumId w:val="48"/>
  </w:num>
  <w:num w:numId="24">
    <w:abstractNumId w:val="6"/>
  </w:num>
  <w:num w:numId="25">
    <w:abstractNumId w:val="15"/>
  </w:num>
  <w:num w:numId="26">
    <w:abstractNumId w:val="22"/>
  </w:num>
  <w:num w:numId="27">
    <w:abstractNumId w:val="20"/>
  </w:num>
  <w:num w:numId="28">
    <w:abstractNumId w:val="14"/>
  </w:num>
  <w:num w:numId="29">
    <w:abstractNumId w:val="12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8"/>
  </w:num>
  <w:num w:numId="33">
    <w:abstractNumId w:val="41"/>
  </w:num>
  <w:num w:numId="34">
    <w:abstractNumId w:val="29"/>
  </w:num>
  <w:num w:numId="35">
    <w:abstractNumId w:val="26"/>
  </w:num>
  <w:num w:numId="36">
    <w:abstractNumId w:val="25"/>
  </w:num>
  <w:num w:numId="37">
    <w:abstractNumId w:val="39"/>
  </w:num>
  <w:num w:numId="38">
    <w:abstractNumId w:val="30"/>
  </w:num>
  <w:num w:numId="39">
    <w:abstractNumId w:val="1"/>
  </w:num>
  <w:num w:numId="40">
    <w:abstractNumId w:val="42"/>
  </w:num>
  <w:num w:numId="41">
    <w:abstractNumId w:val="13"/>
  </w:num>
  <w:num w:numId="42">
    <w:abstractNumId w:val="9"/>
  </w:num>
  <w:num w:numId="43">
    <w:abstractNumId w:val="44"/>
  </w:num>
  <w:num w:numId="44">
    <w:abstractNumId w:val="0"/>
  </w:num>
  <w:num w:numId="45">
    <w:abstractNumId w:val="2"/>
  </w:num>
  <w:num w:numId="46">
    <w:abstractNumId w:val="3"/>
  </w:num>
  <w:num w:numId="47">
    <w:abstractNumId w:val="4"/>
  </w:num>
  <w:num w:numId="48">
    <w:abstractNumId w:val="3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FE"/>
    <w:rsid w:val="000439B1"/>
    <w:rsid w:val="00097B61"/>
    <w:rsid w:val="00137BF0"/>
    <w:rsid w:val="00154E7D"/>
    <w:rsid w:val="0017323E"/>
    <w:rsid w:val="00214318"/>
    <w:rsid w:val="0024520F"/>
    <w:rsid w:val="00260FBD"/>
    <w:rsid w:val="002F2AF8"/>
    <w:rsid w:val="00306787"/>
    <w:rsid w:val="00353A0B"/>
    <w:rsid w:val="003729B8"/>
    <w:rsid w:val="003B32D9"/>
    <w:rsid w:val="003B7A14"/>
    <w:rsid w:val="00457370"/>
    <w:rsid w:val="00461FB7"/>
    <w:rsid w:val="00463AED"/>
    <w:rsid w:val="004D680A"/>
    <w:rsid w:val="00512593"/>
    <w:rsid w:val="005309A0"/>
    <w:rsid w:val="00557EB2"/>
    <w:rsid w:val="00587F23"/>
    <w:rsid w:val="005B5B98"/>
    <w:rsid w:val="005F4D53"/>
    <w:rsid w:val="00601759"/>
    <w:rsid w:val="006033AD"/>
    <w:rsid w:val="0062198C"/>
    <w:rsid w:val="00637213"/>
    <w:rsid w:val="00655CFA"/>
    <w:rsid w:val="006A473D"/>
    <w:rsid w:val="006B32E8"/>
    <w:rsid w:val="006E1880"/>
    <w:rsid w:val="006E78BC"/>
    <w:rsid w:val="0073274E"/>
    <w:rsid w:val="007467C2"/>
    <w:rsid w:val="00785E83"/>
    <w:rsid w:val="00790DB3"/>
    <w:rsid w:val="007B12E4"/>
    <w:rsid w:val="007B4F0C"/>
    <w:rsid w:val="00854793"/>
    <w:rsid w:val="008C1A62"/>
    <w:rsid w:val="008F04CE"/>
    <w:rsid w:val="00902A7E"/>
    <w:rsid w:val="0098542C"/>
    <w:rsid w:val="0098651D"/>
    <w:rsid w:val="009A7FBD"/>
    <w:rsid w:val="009B1664"/>
    <w:rsid w:val="009C18A9"/>
    <w:rsid w:val="009C3C21"/>
    <w:rsid w:val="009E1C7E"/>
    <w:rsid w:val="009E6E3D"/>
    <w:rsid w:val="009F0BB0"/>
    <w:rsid w:val="00A0487B"/>
    <w:rsid w:val="00A214C2"/>
    <w:rsid w:val="00A3344A"/>
    <w:rsid w:val="00A77D5C"/>
    <w:rsid w:val="00B521B4"/>
    <w:rsid w:val="00B634A0"/>
    <w:rsid w:val="00B65F57"/>
    <w:rsid w:val="00B7498B"/>
    <w:rsid w:val="00B91BA0"/>
    <w:rsid w:val="00B948B2"/>
    <w:rsid w:val="00BD1179"/>
    <w:rsid w:val="00BE33D1"/>
    <w:rsid w:val="00C1766D"/>
    <w:rsid w:val="00C421C6"/>
    <w:rsid w:val="00C50E8C"/>
    <w:rsid w:val="00C77B78"/>
    <w:rsid w:val="00C9420A"/>
    <w:rsid w:val="00CF14B2"/>
    <w:rsid w:val="00D41515"/>
    <w:rsid w:val="00D44AA9"/>
    <w:rsid w:val="00D455BC"/>
    <w:rsid w:val="00D57CA3"/>
    <w:rsid w:val="00D65EB0"/>
    <w:rsid w:val="00D83692"/>
    <w:rsid w:val="00D971FE"/>
    <w:rsid w:val="00DC15CE"/>
    <w:rsid w:val="00E0275E"/>
    <w:rsid w:val="00E22BAC"/>
    <w:rsid w:val="00E36469"/>
    <w:rsid w:val="00E63CD4"/>
    <w:rsid w:val="00EC3591"/>
    <w:rsid w:val="00ED1457"/>
    <w:rsid w:val="00EF1010"/>
    <w:rsid w:val="00F07B87"/>
    <w:rsid w:val="00F14F45"/>
    <w:rsid w:val="00F21863"/>
    <w:rsid w:val="00F2350A"/>
    <w:rsid w:val="00F3088A"/>
    <w:rsid w:val="00F428DA"/>
    <w:rsid w:val="00F43B99"/>
    <w:rsid w:val="00F82700"/>
    <w:rsid w:val="00FA15A2"/>
    <w:rsid w:val="00FB7E1E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7F03D5"/>
  <w15:docId w15:val="{C09929C5-3B98-4DD0-8C4F-F9E9BCE4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DE"/>
  </w:style>
  <w:style w:type="paragraph" w:styleId="1">
    <w:name w:val="heading 1"/>
    <w:basedOn w:val="a"/>
    <w:next w:val="a"/>
    <w:link w:val="10"/>
    <w:uiPriority w:val="9"/>
    <w:qFormat/>
    <w:rsid w:val="00A7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08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971FE"/>
  </w:style>
  <w:style w:type="paragraph" w:styleId="a5">
    <w:name w:val="footer"/>
    <w:basedOn w:val="a"/>
    <w:link w:val="a6"/>
    <w:uiPriority w:val="99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1FE"/>
  </w:style>
  <w:style w:type="paragraph" w:customStyle="1" w:styleId="a7">
    <w:name w:val="Адресные реквизиты"/>
    <w:basedOn w:val="a8"/>
    <w:next w:val="a8"/>
    <w:rsid w:val="00E22BA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22BAC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2BAC"/>
  </w:style>
  <w:style w:type="character" w:styleId="aa">
    <w:name w:val="Hyperlink"/>
    <w:basedOn w:val="a0"/>
    <w:uiPriority w:val="99"/>
    <w:unhideWhenUsed/>
    <w:rsid w:val="00E22B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BAC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C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Дата документа"/>
    <w:basedOn w:val="a"/>
    <w:autoRedefine/>
    <w:uiPriority w:val="99"/>
    <w:rsid w:val="008C1A62"/>
    <w:pPr>
      <w:spacing w:after="0" w:line="240" w:lineRule="auto"/>
      <w:ind w:left="-107"/>
      <w:jc w:val="both"/>
    </w:pPr>
    <w:rPr>
      <w:rFonts w:ascii="Times New Roman" w:eastAsia="Times New Roman" w:hAnsi="Times New Roman" w:cs="Times New Roman"/>
      <w:color w:val="171717" w:themeColor="background2" w:themeShade="1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08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 Spacing"/>
    <w:uiPriority w:val="1"/>
    <w:qFormat/>
    <w:rsid w:val="00F3088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088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3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F3088A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A77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2">
    <w:name w:val="List Paragraph"/>
    <w:basedOn w:val="a"/>
    <w:qFormat/>
    <w:rsid w:val="00790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90DB3"/>
    <w:rPr>
      <w:color w:val="954F72" w:themeColor="followedHyperlink"/>
      <w:u w:val="single"/>
    </w:rPr>
  </w:style>
  <w:style w:type="paragraph" w:customStyle="1" w:styleId="vfio">
    <w:name w:val="vfio"/>
    <w:basedOn w:val="a"/>
    <w:rsid w:val="002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ЦФГ текст"/>
    <w:basedOn w:val="a"/>
    <w:qFormat/>
    <w:rsid w:val="00F428DA"/>
    <w:pPr>
      <w:spacing w:after="0" w:line="360" w:lineRule="auto"/>
      <w:ind w:firstLine="708"/>
      <w:jc w:val="both"/>
    </w:pPr>
    <w:rPr>
      <w:rFonts w:ascii="Tahoma" w:eastAsia="Tahoma" w:hAnsi="Tahoma" w:cs="Tahoma"/>
      <w:bCs/>
      <w:color w:val="000000" w:themeColor="text1"/>
      <w:kern w:val="24"/>
      <w:sz w:val="26"/>
      <w:szCs w:val="32"/>
      <w:lang w:eastAsia="ru-RU"/>
    </w:rPr>
  </w:style>
  <w:style w:type="paragraph" w:customStyle="1" w:styleId="af5">
    <w:name w:val="Текст в заданном формате"/>
    <w:basedOn w:val="a"/>
    <w:rsid w:val="009C3C21"/>
    <w:pPr>
      <w:suppressAutoHyphens/>
      <w:spacing w:after="0" w:line="240" w:lineRule="auto"/>
      <w:ind w:firstLine="360"/>
    </w:pPr>
    <w:rPr>
      <w:rFonts w:ascii="Courier New" w:eastAsia="NSimSun" w:hAnsi="Courier New" w:cs="Courier New"/>
      <w:sz w:val="20"/>
      <w:szCs w:val="20"/>
      <w:lang w:val="en-US" w:bidi="en-US"/>
    </w:rPr>
  </w:style>
  <w:style w:type="paragraph" w:styleId="af6">
    <w:name w:val="Title"/>
    <w:basedOn w:val="a"/>
    <w:link w:val="af7"/>
    <w:qFormat/>
    <w:rsid w:val="00587F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587F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Unresolved Mention"/>
    <w:basedOn w:val="a0"/>
    <w:uiPriority w:val="99"/>
    <w:semiHidden/>
    <w:unhideWhenUsed/>
    <w:rsid w:val="00306787"/>
    <w:rPr>
      <w:color w:val="605E5C"/>
      <w:shd w:val="clear" w:color="auto" w:fill="E1DFDD"/>
    </w:rPr>
  </w:style>
  <w:style w:type="character" w:customStyle="1" w:styleId="wmi-callto">
    <w:name w:val="wmi-callto"/>
    <w:rsid w:val="00655CFA"/>
  </w:style>
  <w:style w:type="character" w:styleId="af9">
    <w:name w:val="Emphasis"/>
    <w:uiPriority w:val="20"/>
    <w:qFormat/>
    <w:rsid w:val="00655CFA"/>
    <w:rPr>
      <w:i/>
      <w:iCs/>
    </w:rPr>
  </w:style>
  <w:style w:type="paragraph" w:customStyle="1" w:styleId="12">
    <w:name w:val="Абзац списка1"/>
    <w:basedOn w:val="a"/>
    <w:rsid w:val="00CF14B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">
    <w:name w:val="Абзац списка2"/>
    <w:basedOn w:val="a"/>
    <w:rsid w:val="00CF14B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Абзац списка3"/>
    <w:basedOn w:val="a"/>
    <w:rsid w:val="00154E7D"/>
    <w:pPr>
      <w:suppressAutoHyphens/>
      <w:spacing w:line="25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4">
    <w:name w:val="Абзац списка4"/>
    <w:basedOn w:val="a"/>
    <w:rsid w:val="00BD1179"/>
    <w:pPr>
      <w:suppressAutoHyphens/>
      <w:spacing w:line="25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ListParagraph">
    <w:name w:val="List Paragraph"/>
    <w:basedOn w:val="a"/>
    <w:rsid w:val="00C50E8C"/>
    <w:pPr>
      <w:suppressAutoHyphens/>
      <w:spacing w:line="256" w:lineRule="auto"/>
      <w:ind w:left="720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MCAswrkViLmaNmtXCEmJlLYGcXF_7xJck5o=" TargetMode="External"/><Relationship Id="rId13" Type="http://schemas.openxmlformats.org/officeDocument/2006/relationships/footer" Target="footer2.xml"/><Relationship Id="rId18" Type="http://schemas.openxmlformats.org/officeDocument/2006/relationships/hyperlink" Target="http://sheg-school2.edu.tomsk.ru/predstavitelstvo-regionalnogo-tsentra-finansovoj-gramotnosti-v-shegarskom-rajone/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cpcgame.ru/game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vk.me/join/MCAswrkViLmaNmtXCEmJlLYGcXF_7xJck5o=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d.fin.gram.sosh2@yandex.ru" TargetMode="External"/><Relationship Id="rId20" Type="http://schemas.openxmlformats.org/officeDocument/2006/relationships/hyperlink" Target="mailto:pred.fin.gram.sosh2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sheg-school2.edu.tomsk.ru/predstavitelstvo-regionalnogo-tsentra-finansovoj-gramotnosti-v-shegarskom-raj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d.fin.gram.sosh2@yandex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Анна Киселева</cp:lastModifiedBy>
  <cp:revision>14</cp:revision>
  <cp:lastPrinted>2021-01-22T04:20:00Z</cp:lastPrinted>
  <dcterms:created xsi:type="dcterms:W3CDTF">2022-03-10T07:21:00Z</dcterms:created>
  <dcterms:modified xsi:type="dcterms:W3CDTF">2024-03-21T08:27:00Z</dcterms:modified>
</cp:coreProperties>
</file>