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DE" w:rsidRPr="001B0470" w:rsidRDefault="00945D3F" w:rsidP="008B71B9">
      <w:pPr>
        <w:ind w:firstLine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945D3F">
        <w:rPr>
          <w:sz w:val="24"/>
        </w:rPr>
        <w:tab/>
      </w:r>
      <w:r w:rsidRPr="00945D3F">
        <w:rPr>
          <w:sz w:val="24"/>
        </w:rPr>
        <w:tab/>
      </w:r>
      <w:r w:rsidRPr="00945D3F">
        <w:rPr>
          <w:sz w:val="24"/>
        </w:rPr>
        <w:tab/>
      </w:r>
      <w:r w:rsidRPr="00945D3F">
        <w:rPr>
          <w:sz w:val="24"/>
        </w:rPr>
        <w:tab/>
      </w:r>
      <w:r w:rsidRPr="00945D3F">
        <w:rPr>
          <w:sz w:val="24"/>
        </w:rPr>
        <w:tab/>
        <w:t xml:space="preserve">          </w:t>
      </w:r>
      <w:r w:rsidR="003879DE"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Приложение </w:t>
      </w:r>
      <w:r w:rsidR="00E215B5">
        <w:rPr>
          <w:rFonts w:ascii="PT Astra Serif" w:eastAsiaTheme="minorHAnsi" w:hAnsi="PT Astra Serif"/>
          <w:sz w:val="20"/>
          <w:szCs w:val="22"/>
          <w:lang w:eastAsia="en-US"/>
        </w:rPr>
        <w:t xml:space="preserve">№ </w:t>
      </w:r>
      <w:r w:rsidR="003879DE"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1 </w:t>
      </w:r>
    </w:p>
    <w:p w:rsidR="00E215B5" w:rsidRDefault="003879DE" w:rsidP="002E3208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к распоряжению </w:t>
      </w:r>
      <w:r w:rsidR="00E215B5">
        <w:rPr>
          <w:rFonts w:ascii="PT Astra Serif" w:eastAsiaTheme="minorHAnsi" w:hAnsi="PT Astra Serif"/>
          <w:sz w:val="20"/>
          <w:szCs w:val="22"/>
          <w:lang w:eastAsia="en-US"/>
        </w:rPr>
        <w:t>д</w:t>
      </w:r>
      <w:r w:rsidR="001B0470" w:rsidRPr="001B0470">
        <w:rPr>
          <w:rFonts w:ascii="PT Astra Serif" w:eastAsiaTheme="minorHAnsi" w:hAnsi="PT Astra Serif"/>
          <w:sz w:val="20"/>
          <w:szCs w:val="22"/>
          <w:lang w:eastAsia="en-US"/>
        </w:rPr>
        <w:t>епартамента образования</w:t>
      </w:r>
      <w:r w:rsidR="00E215B5"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3879DE" w:rsidRPr="001B0470" w:rsidRDefault="00E215B5" w:rsidP="003879DE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>
        <w:rPr>
          <w:rFonts w:ascii="PT Astra Serif" w:eastAsiaTheme="minorHAnsi" w:hAnsi="PT Astra Serif"/>
          <w:sz w:val="20"/>
          <w:szCs w:val="22"/>
          <w:lang w:eastAsia="en-US"/>
        </w:rPr>
        <w:t>администрации Города Томска</w:t>
      </w:r>
      <w:r w:rsidR="003879DE"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F7479E" w:rsidRDefault="008B71B9" w:rsidP="003879DE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>
        <w:rPr>
          <w:rFonts w:ascii="PT Astra Serif" w:eastAsiaTheme="minorHAnsi" w:hAnsi="PT Astra Serif"/>
          <w:sz w:val="20"/>
          <w:szCs w:val="22"/>
          <w:lang w:eastAsia="en-US"/>
        </w:rPr>
        <w:t>от 27.12.</w:t>
      </w:r>
      <w:r w:rsidR="003879DE" w:rsidRPr="001B0470">
        <w:rPr>
          <w:rFonts w:ascii="PT Astra Serif" w:eastAsiaTheme="minorHAnsi" w:hAnsi="PT Astra Serif"/>
          <w:sz w:val="20"/>
          <w:szCs w:val="22"/>
          <w:lang w:eastAsia="en-US"/>
        </w:rPr>
        <w:t>202</w:t>
      </w:r>
      <w:r w:rsidR="002D2EB6">
        <w:rPr>
          <w:rFonts w:ascii="PT Astra Serif" w:eastAsiaTheme="minorHAnsi" w:hAnsi="PT Astra Serif"/>
          <w:sz w:val="20"/>
          <w:szCs w:val="22"/>
          <w:lang w:eastAsia="en-US"/>
        </w:rPr>
        <w:t>3</w:t>
      </w:r>
      <w:r w:rsidR="003879DE"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 г. </w:t>
      </w:r>
      <w:r w:rsidR="003879DE" w:rsidRPr="00E215B5">
        <w:rPr>
          <w:rFonts w:ascii="PT Astra Serif" w:eastAsiaTheme="minorHAnsi" w:hAnsi="PT Astra Serif"/>
          <w:sz w:val="20"/>
          <w:szCs w:val="22"/>
          <w:lang w:eastAsia="en-US"/>
        </w:rPr>
        <w:t xml:space="preserve">№ </w:t>
      </w:r>
      <w:r>
        <w:rPr>
          <w:rFonts w:ascii="PT Astra Serif" w:eastAsiaTheme="minorHAnsi" w:hAnsi="PT Astra Serif"/>
          <w:sz w:val="20"/>
          <w:szCs w:val="22"/>
          <w:lang w:eastAsia="en-US"/>
        </w:rPr>
        <w:t>1409</w:t>
      </w:r>
    </w:p>
    <w:p w:rsidR="004A6DB6" w:rsidRDefault="004A6DB6" w:rsidP="004A6DB6">
      <w:pPr>
        <w:pStyle w:val="a4"/>
        <w:spacing w:after="0"/>
        <w:ind w:left="0"/>
        <w:jc w:val="center"/>
      </w:pPr>
    </w:p>
    <w:p w:rsidR="002D2EB6" w:rsidRDefault="002D2EB6" w:rsidP="002D2EB6">
      <w:pPr>
        <w:pStyle w:val="a4"/>
        <w:jc w:val="center"/>
      </w:pPr>
      <w:r>
        <w:t>Перечень площадок проведения регионального этапа ВсОШ в 2023-2024 уч.г.</w:t>
      </w:r>
    </w:p>
    <w:p w:rsidR="004A6DB6" w:rsidRDefault="002D2EB6" w:rsidP="002D2EB6">
      <w:pPr>
        <w:pStyle w:val="a4"/>
        <w:spacing w:after="0"/>
        <w:ind w:left="0"/>
        <w:jc w:val="center"/>
        <w:rPr>
          <w:rFonts w:ascii="PT Astra Serif" w:eastAsiaTheme="minorHAnsi" w:hAnsi="PT Astra Serif"/>
          <w:sz w:val="20"/>
          <w:szCs w:val="22"/>
          <w:lang w:eastAsia="en-US"/>
        </w:rPr>
      </w:pPr>
      <w:r>
        <w:t>в муниципальном образовании «Город Томск»</w:t>
      </w:r>
    </w:p>
    <w:tbl>
      <w:tblPr>
        <w:tblStyle w:val="af0"/>
        <w:tblW w:w="151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28"/>
        <w:gridCol w:w="1717"/>
        <w:gridCol w:w="524"/>
        <w:gridCol w:w="567"/>
        <w:gridCol w:w="504"/>
        <w:gridCol w:w="504"/>
        <w:gridCol w:w="504"/>
        <w:gridCol w:w="504"/>
        <w:gridCol w:w="504"/>
        <w:gridCol w:w="599"/>
        <w:gridCol w:w="744"/>
        <w:gridCol w:w="504"/>
        <w:gridCol w:w="504"/>
        <w:gridCol w:w="504"/>
        <w:gridCol w:w="504"/>
        <w:gridCol w:w="504"/>
        <w:gridCol w:w="504"/>
        <w:gridCol w:w="504"/>
        <w:gridCol w:w="504"/>
        <w:gridCol w:w="17"/>
      </w:tblGrid>
      <w:tr w:rsidR="004900CF" w:rsidTr="004900CF">
        <w:tc>
          <w:tcPr>
            <w:tcW w:w="425" w:type="dxa"/>
            <w:vMerge w:val="restart"/>
          </w:tcPr>
          <w:p w:rsidR="004900CF" w:rsidRDefault="004900CF" w:rsidP="004900CF">
            <w:pPr>
              <w:pStyle w:val="a4"/>
              <w:spacing w:after="0"/>
              <w:ind w:left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szCs w:val="22"/>
                <w:lang w:eastAsia="en-US"/>
              </w:rPr>
              <w:t>№</w:t>
            </w:r>
          </w:p>
          <w:p w:rsidR="004900CF" w:rsidRDefault="004900CF" w:rsidP="004900CF">
            <w:pPr>
              <w:pStyle w:val="a4"/>
              <w:spacing w:after="0"/>
              <w:ind w:left="36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4900CF" w:rsidRDefault="004900CF" w:rsidP="001215DC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A843C5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Наименование образовательной организации – площадки проведения РЭ ВсОШ</w:t>
            </w:r>
          </w:p>
        </w:tc>
        <w:tc>
          <w:tcPr>
            <w:tcW w:w="1728" w:type="dxa"/>
            <w:vMerge w:val="restart"/>
          </w:tcPr>
          <w:p w:rsidR="004900CF" w:rsidRPr="00A843C5" w:rsidRDefault="004900CF" w:rsidP="001215DC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A843C5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Руководитель организации</w:t>
            </w:r>
          </w:p>
          <w:p w:rsidR="004900CF" w:rsidRDefault="004900CF" w:rsidP="00AB42B1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A843C5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(ФИО, должность)</w:t>
            </w:r>
          </w:p>
        </w:tc>
        <w:tc>
          <w:tcPr>
            <w:tcW w:w="1717" w:type="dxa"/>
            <w:vMerge w:val="restart"/>
          </w:tcPr>
          <w:p w:rsidR="004900CF" w:rsidRDefault="004900CF" w:rsidP="001215DC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A843C5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Ответственное лицо (ФИО, должность, контактные данные)</w:t>
            </w:r>
          </w:p>
        </w:tc>
        <w:tc>
          <w:tcPr>
            <w:tcW w:w="524" w:type="dxa"/>
          </w:tcPr>
          <w:p w:rsidR="004900CF" w:rsidRDefault="004900CF" w:rsidP="00D1231D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4900CF" w:rsidRDefault="004900CF" w:rsidP="00D1231D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7912" w:type="dxa"/>
            <w:gridSpan w:val="16"/>
          </w:tcPr>
          <w:p w:rsidR="004900CF" w:rsidRDefault="004900CF" w:rsidP="00D1231D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szCs w:val="22"/>
                <w:lang w:eastAsia="en-US"/>
              </w:rPr>
              <w:t>Общеобразовательные предметы</w:t>
            </w:r>
          </w:p>
        </w:tc>
      </w:tr>
      <w:tr w:rsidR="004900CF" w:rsidTr="00AB42B1">
        <w:trPr>
          <w:gridAfter w:val="1"/>
          <w:wAfter w:w="17" w:type="dxa"/>
          <w:cantSplit/>
          <w:trHeight w:val="3469"/>
        </w:trPr>
        <w:tc>
          <w:tcPr>
            <w:tcW w:w="425" w:type="dxa"/>
            <w:vMerge/>
          </w:tcPr>
          <w:p w:rsidR="004900CF" w:rsidRDefault="004900CF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900CF" w:rsidRPr="00A843C5" w:rsidRDefault="004900CF" w:rsidP="001215DC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vMerge/>
          </w:tcPr>
          <w:p w:rsidR="004900CF" w:rsidRPr="00A843C5" w:rsidRDefault="004900CF" w:rsidP="00AB42B1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vMerge/>
          </w:tcPr>
          <w:p w:rsidR="004900CF" w:rsidRPr="00A843C5" w:rsidRDefault="004900CF" w:rsidP="001215DC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Искусство (МХК)</w:t>
            </w:r>
          </w:p>
        </w:tc>
        <w:tc>
          <w:tcPr>
            <w:tcW w:w="567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Астрономия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Русский язык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20,22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Информатика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23,24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Биология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Экономика </w:t>
            </w:r>
          </w:p>
        </w:tc>
        <w:tc>
          <w:tcPr>
            <w:tcW w:w="599" w:type="dxa"/>
            <w:textDirection w:val="btLr"/>
          </w:tcPr>
          <w:p w:rsidR="004900CF" w:rsidRPr="001215DC" w:rsidRDefault="004900CF" w:rsidP="001215DC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января</w:t>
            </w:r>
            <w:r w:rsidRPr="001215DC">
              <w:rPr>
                <w:sz w:val="22"/>
                <w:szCs w:val="22"/>
              </w:rPr>
              <w:t xml:space="preserve"> Физика </w:t>
            </w:r>
          </w:p>
        </w:tc>
        <w:tc>
          <w:tcPr>
            <w:tcW w:w="744" w:type="dxa"/>
            <w:textDirection w:val="btLr"/>
          </w:tcPr>
          <w:p w:rsidR="004900CF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января, 1 февраля</w:t>
            </w:r>
          </w:p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2,3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D25AF3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Экология 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Немецкий язык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География 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Право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504" w:type="dxa"/>
            <w:textDirection w:val="btLr"/>
          </w:tcPr>
          <w:p w:rsidR="004900CF" w:rsidRPr="001215DC" w:rsidRDefault="004900CF" w:rsidP="00AB42B1">
            <w:pPr>
              <w:ind w:right="113"/>
              <w:rPr>
                <w:sz w:val="22"/>
                <w:szCs w:val="22"/>
              </w:rPr>
            </w:pPr>
            <w:r w:rsidRPr="001215D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февраля</w:t>
            </w:r>
            <w:r w:rsidRPr="001215DC">
              <w:rPr>
                <w:sz w:val="22"/>
                <w:szCs w:val="22"/>
              </w:rPr>
              <w:t xml:space="preserve"> ОБЖ</w:t>
            </w:r>
          </w:p>
        </w:tc>
      </w:tr>
      <w:tr w:rsidR="004900CF" w:rsidTr="00AB42B1">
        <w:tc>
          <w:tcPr>
            <w:tcW w:w="425" w:type="dxa"/>
            <w:vMerge/>
          </w:tcPr>
          <w:p w:rsidR="004900CF" w:rsidRDefault="004900CF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4900CF" w:rsidRDefault="004900CF" w:rsidP="00D1231D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1728" w:type="dxa"/>
            <w:vMerge/>
          </w:tcPr>
          <w:p w:rsidR="004900CF" w:rsidRDefault="004900CF" w:rsidP="00D1231D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4900CF" w:rsidRDefault="004900CF" w:rsidP="00D1231D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9003" w:type="dxa"/>
            <w:gridSpan w:val="18"/>
          </w:tcPr>
          <w:p w:rsidR="004900CF" w:rsidRDefault="004900CF" w:rsidP="00D1231D">
            <w:pPr>
              <w:pStyle w:val="a4"/>
              <w:spacing w:after="0"/>
              <w:ind w:left="0"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szCs w:val="22"/>
                <w:lang w:eastAsia="en-US"/>
              </w:rPr>
              <w:t>Количество участников</w:t>
            </w:r>
          </w:p>
        </w:tc>
      </w:tr>
      <w:tr w:rsidR="00AB42B1" w:rsidTr="00AB42B1">
        <w:trPr>
          <w:gridAfter w:val="1"/>
          <w:wAfter w:w="17" w:type="dxa"/>
          <w:trHeight w:val="473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лице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й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1 им. А.С. Пушкина г. Томска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Селиванова Надежда Анатольевна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jc w:val="left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Зыкова Светлана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t>заместитель директора по НМР</w:t>
            </w:r>
            <w:r>
              <w:rPr>
                <w:sz w:val="22"/>
                <w:szCs w:val="22"/>
              </w:rPr>
              <w:t xml:space="preserve">, </w:t>
            </w:r>
          </w:p>
          <w:p w:rsidR="00AB42B1" w:rsidRPr="00A425A4" w:rsidRDefault="00AB42B1" w:rsidP="00AB42B1">
            <w:pPr>
              <w:ind w:firstLine="0"/>
              <w:jc w:val="left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8903950 6818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  <w:cantSplit/>
          <w:trHeight w:val="1134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AB42B1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СОШ № 4 им. И.С. Черных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Грабцевич Ирина Борисовна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Киреева Оксана Викторовна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t>замдиректора по НМР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89138124124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extDirection w:val="btLr"/>
          </w:tcPr>
          <w:p w:rsidR="00AB42B1" w:rsidRPr="00AB42B1" w:rsidRDefault="00AB42B1" w:rsidP="00AB42B1">
            <w:pPr>
              <w:ind w:left="113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AB42B1">
              <w:rPr>
                <w:color w:val="000000"/>
                <w:sz w:val="18"/>
                <w:szCs w:val="18"/>
              </w:rPr>
              <w:t>олимпиада им. Эйлера - 9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лице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й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7 г.Томска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 xml:space="preserve">Смолякова Диана </w:t>
            </w:r>
            <w:r w:rsidRPr="00A425A4">
              <w:rPr>
                <w:color w:val="000000"/>
                <w:sz w:val="22"/>
                <w:szCs w:val="22"/>
              </w:rPr>
              <w:lastRenderedPageBreak/>
              <w:t>Викторовна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lastRenderedPageBreak/>
              <w:t>Валиуллина Наталия Захаровна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lastRenderedPageBreak/>
              <w:t>заместитель директора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89138529758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117C2F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  <w:cantSplit/>
          <w:trHeight w:val="1134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гимнази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я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13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Яблуновская Людмила Васильевна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 xml:space="preserve">Печкина Светлана Андреевна, </w:t>
            </w:r>
            <w:r>
              <w:rPr>
                <w:sz w:val="22"/>
                <w:szCs w:val="22"/>
              </w:rPr>
              <w:t>ла</w:t>
            </w:r>
            <w:r w:rsidRPr="00A425A4">
              <w:rPr>
                <w:sz w:val="22"/>
                <w:szCs w:val="22"/>
              </w:rPr>
              <w:t>борант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425A4">
              <w:rPr>
                <w:sz w:val="22"/>
                <w:szCs w:val="22"/>
              </w:rPr>
              <w:t>9138748856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extDirection w:val="btLr"/>
          </w:tcPr>
          <w:p w:rsidR="00AB42B1" w:rsidRPr="00AB42B1" w:rsidRDefault="00AB42B1" w:rsidP="00AB42B1">
            <w:pPr>
              <w:ind w:left="113" w:right="-108" w:firstLine="0"/>
              <w:jc w:val="left"/>
              <w:rPr>
                <w:color w:val="000000"/>
                <w:sz w:val="18"/>
                <w:szCs w:val="18"/>
              </w:rPr>
            </w:pPr>
            <w:r w:rsidRPr="00AB42B1">
              <w:rPr>
                <w:color w:val="000000"/>
                <w:sz w:val="18"/>
                <w:szCs w:val="18"/>
              </w:rPr>
              <w:t>олимпиада им. Эйлера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B42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AB42B1" w:rsidRP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 w:rsidRPr="00AB42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117C2F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Заозерн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ая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СОШ № 16 г.Томска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Астраханцева Елена Владимировна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Неморе Юлия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t>учитель математики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8913869</w:t>
            </w:r>
            <w:r>
              <w:rPr>
                <w:sz w:val="22"/>
                <w:szCs w:val="22"/>
              </w:rPr>
              <w:t>87</w:t>
            </w:r>
            <w:r w:rsidRPr="00A425A4">
              <w:rPr>
                <w:sz w:val="22"/>
                <w:szCs w:val="22"/>
              </w:rPr>
              <w:t>56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гимнази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я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18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 xml:space="preserve">Журавецкая </w:t>
            </w:r>
            <w:r>
              <w:rPr>
                <w:color w:val="000000"/>
                <w:sz w:val="22"/>
                <w:szCs w:val="22"/>
              </w:rPr>
              <w:t>Марина Анатольевна,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 xml:space="preserve">Герасимова </w:t>
            </w:r>
            <w:r>
              <w:rPr>
                <w:sz w:val="22"/>
                <w:szCs w:val="22"/>
              </w:rPr>
              <w:t xml:space="preserve">Ольга Николаевна, </w:t>
            </w:r>
            <w:r w:rsidRPr="00A425A4">
              <w:rPr>
                <w:sz w:val="22"/>
                <w:szCs w:val="22"/>
              </w:rPr>
              <w:t>заместитель директ</w:t>
            </w:r>
            <w:r>
              <w:rPr>
                <w:sz w:val="22"/>
                <w:szCs w:val="22"/>
              </w:rPr>
              <w:t>о</w:t>
            </w:r>
            <w:r w:rsidRPr="00A425A4">
              <w:rPr>
                <w:sz w:val="22"/>
                <w:szCs w:val="22"/>
              </w:rPr>
              <w:t>ра по УР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89138461000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гимнази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я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24 им. М.В. Октябрьской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Якуба Марина Ивановна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Филатова Анна Борисовна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t>заместитель директора по НМР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89059924089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гимнази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я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26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Уралова Юлия Анатольевна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Соколова Ольга Викторовна</w:t>
            </w:r>
          </w:p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заместитель директора по НМР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89138894346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гимнази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я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29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Шаболина Светлана Владимировна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Подушкина Елена Викторовна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t>заместитель директора по НМР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lastRenderedPageBreak/>
              <w:t>89131096295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AB42B1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СОШ № 37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Иванов Александр Викторович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Вековцева Екатерина Юрьевна</w:t>
            </w:r>
          </w:p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 xml:space="preserve">заместитель директора по </w:t>
            </w:r>
            <w:r>
              <w:rPr>
                <w:sz w:val="22"/>
                <w:szCs w:val="22"/>
              </w:rPr>
              <w:t>УР,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89131085128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Pr="00AB42B1" w:rsidRDefault="00AB42B1" w:rsidP="00AB42B1">
            <w:pPr>
              <w:ind w:firstLine="0"/>
              <w:rPr>
                <w:color w:val="000000"/>
                <w:sz w:val="18"/>
                <w:szCs w:val="18"/>
              </w:rPr>
            </w:pPr>
            <w:r w:rsidRPr="00AB42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472CC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72C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  <w:cantSplit/>
          <w:trHeight w:val="1134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AB42B1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СОШ № 40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Каширин Антон Анатольевич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Лахтина Ольга Андреевна</w:t>
            </w:r>
          </w:p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заместитель директора по НМР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89138490746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extDirection w:val="btLr"/>
          </w:tcPr>
          <w:p w:rsidR="00AB42B1" w:rsidRPr="00AB42B1" w:rsidRDefault="00AB42B1" w:rsidP="00AB42B1">
            <w:pPr>
              <w:ind w:left="113" w:right="113" w:firstLine="0"/>
              <w:jc w:val="left"/>
              <w:rPr>
                <w:color w:val="000000"/>
                <w:sz w:val="18"/>
                <w:szCs w:val="18"/>
              </w:rPr>
            </w:pPr>
            <w:r w:rsidRPr="00AB42B1">
              <w:rPr>
                <w:color w:val="000000"/>
                <w:sz w:val="18"/>
                <w:szCs w:val="18"/>
              </w:rPr>
              <w:t xml:space="preserve">олимпиада им. Струве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B42B1">
              <w:rPr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extDirection w:val="btLr"/>
          </w:tcPr>
          <w:p w:rsidR="00AB42B1" w:rsidRPr="00AB42B1" w:rsidRDefault="00AB42B1" w:rsidP="00AB42B1">
            <w:pPr>
              <w:ind w:left="113" w:right="113" w:firstLine="0"/>
              <w:jc w:val="left"/>
              <w:rPr>
                <w:color w:val="000000"/>
                <w:sz w:val="18"/>
                <w:szCs w:val="18"/>
              </w:rPr>
            </w:pPr>
            <w:r w:rsidRPr="00AB42B1">
              <w:rPr>
                <w:color w:val="000000"/>
                <w:sz w:val="18"/>
                <w:szCs w:val="18"/>
              </w:rPr>
              <w:t xml:space="preserve">олимпиада им. Максвелла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AB42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  <w:cantSplit/>
          <w:trHeight w:val="1134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AB42B1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СОШ № 42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Верина Любовь Михайловна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Калмакова Светлана Анатольевна</w:t>
            </w:r>
          </w:p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учитель немецкого языка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89521602774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extDirection w:val="btLr"/>
          </w:tcPr>
          <w:p w:rsidR="00AB42B1" w:rsidRDefault="00AB42B1" w:rsidP="00AB42B1">
            <w:pPr>
              <w:spacing w:after="240"/>
              <w:ind w:left="113" w:right="113" w:firstLine="0"/>
              <w:jc w:val="left"/>
              <w:rPr>
                <w:color w:val="000000"/>
                <w:sz w:val="20"/>
                <w:szCs w:val="20"/>
              </w:rPr>
            </w:pPr>
            <w:r w:rsidRPr="00AB42B1">
              <w:rPr>
                <w:color w:val="000000"/>
                <w:sz w:val="18"/>
                <w:szCs w:val="18"/>
              </w:rPr>
              <w:t xml:space="preserve">Олимпиада им. Максвелла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AB42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AB42B1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СОШ № 44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Расторгуева Алла Геннадьевна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Скобинова Екатерина Александровна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t>заместитель директора по НМР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425A4">
              <w:rPr>
                <w:sz w:val="22"/>
                <w:szCs w:val="22"/>
              </w:rPr>
              <w:t>9059906037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AB42B1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СОШ № 50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pacing w:val="-4"/>
                <w:sz w:val="22"/>
                <w:szCs w:val="22"/>
              </w:rPr>
              <w:t>Доброволянская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25A4">
              <w:rPr>
                <w:color w:val="000000"/>
                <w:sz w:val="22"/>
                <w:szCs w:val="22"/>
              </w:rPr>
              <w:t>Ирина Алексеевна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Слёзкина Наталия Петровна</w:t>
            </w:r>
            <w:r>
              <w:rPr>
                <w:sz w:val="22"/>
                <w:szCs w:val="22"/>
              </w:rPr>
              <w:t>,</w:t>
            </w:r>
          </w:p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425A4">
              <w:rPr>
                <w:sz w:val="22"/>
                <w:szCs w:val="22"/>
              </w:rPr>
              <w:t>читель английского языка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89059923058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AB42B1">
            <w:pPr>
              <w:pStyle w:val="a4"/>
              <w:spacing w:after="0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СОШ № 53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Мамин Максим Валерьевич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425A4">
              <w:rPr>
                <w:color w:val="000000"/>
                <w:sz w:val="22"/>
                <w:szCs w:val="22"/>
              </w:rPr>
              <w:t xml:space="preserve"> и.о.</w:t>
            </w:r>
            <w:r>
              <w:t xml:space="preserve"> </w:t>
            </w:r>
            <w:r w:rsidRPr="00A425A4">
              <w:rPr>
                <w:color w:val="000000"/>
                <w:sz w:val="22"/>
                <w:szCs w:val="22"/>
              </w:rPr>
              <w:t>директор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jc w:val="left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Шамина Вероника Викторовна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lastRenderedPageBreak/>
              <w:t>заместитель директора по УВР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jc w:val="left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89039531876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B42B1" w:rsidTr="00AB42B1">
        <w:trPr>
          <w:gridAfter w:val="1"/>
          <w:wAfter w:w="17" w:type="dxa"/>
        </w:trPr>
        <w:tc>
          <w:tcPr>
            <w:tcW w:w="425" w:type="dxa"/>
          </w:tcPr>
          <w:p w:rsidR="00AB42B1" w:rsidRDefault="00AB42B1" w:rsidP="004900CF">
            <w:pPr>
              <w:pStyle w:val="a4"/>
              <w:numPr>
                <w:ilvl w:val="0"/>
                <w:numId w:val="37"/>
              </w:numPr>
              <w:spacing w:after="0"/>
              <w:ind w:left="0" w:firstLine="0"/>
              <w:contextualSpacing/>
              <w:jc w:val="center"/>
              <w:rPr>
                <w:rFonts w:ascii="PT Astra Serif" w:eastAsiaTheme="minorHAnsi" w:hAnsi="PT Astra Serif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B42B1" w:rsidRDefault="00AB42B1" w:rsidP="004900CF">
            <w:pPr>
              <w:pStyle w:val="a4"/>
              <w:ind w:left="0"/>
              <w:rPr>
                <w:rFonts w:ascii="PT Astra Serif" w:eastAsiaTheme="minorHAnsi" w:hAnsi="PT Astra Serif"/>
                <w:szCs w:val="22"/>
                <w:lang w:eastAsia="en-US"/>
              </w:rPr>
            </w:pP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МАОУ гимнази</w:t>
            </w:r>
            <w:r w:rsidR="004900CF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>я</w:t>
            </w:r>
            <w:r w:rsidRPr="004A6DB6">
              <w:rPr>
                <w:rFonts w:ascii="PT Astra Serif" w:eastAsiaTheme="minorHAnsi" w:hAnsi="PT Astra Serif"/>
                <w:sz w:val="20"/>
                <w:szCs w:val="22"/>
                <w:lang w:eastAsia="en-US"/>
              </w:rPr>
              <w:t xml:space="preserve"> № 55 им. Е.Г. Версткиной г.Томска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B1" w:rsidRPr="00A425A4" w:rsidRDefault="00AB42B1" w:rsidP="00AB42B1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Черемных Елена Юрьевна</w:t>
            </w:r>
            <w:r>
              <w:rPr>
                <w:color w:val="000000"/>
                <w:sz w:val="22"/>
                <w:szCs w:val="22"/>
              </w:rPr>
              <w:t>, 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2B1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Епанчинцева Лариса Анатольевна</w:t>
            </w:r>
            <w:r>
              <w:rPr>
                <w:sz w:val="22"/>
                <w:szCs w:val="22"/>
              </w:rPr>
              <w:t xml:space="preserve">, </w:t>
            </w:r>
            <w:r w:rsidRPr="00A425A4">
              <w:rPr>
                <w:sz w:val="22"/>
                <w:szCs w:val="22"/>
              </w:rPr>
              <w:t>учитель английского языка</w:t>
            </w:r>
            <w:r>
              <w:rPr>
                <w:sz w:val="22"/>
                <w:szCs w:val="22"/>
              </w:rPr>
              <w:t>,</w:t>
            </w:r>
          </w:p>
          <w:p w:rsidR="00AB42B1" w:rsidRPr="00A425A4" w:rsidRDefault="00AB42B1" w:rsidP="00AB42B1">
            <w:pPr>
              <w:ind w:firstLine="0"/>
              <w:rPr>
                <w:sz w:val="22"/>
                <w:szCs w:val="22"/>
              </w:rPr>
            </w:pPr>
            <w:r w:rsidRPr="00A425A4">
              <w:rPr>
                <w:sz w:val="22"/>
                <w:szCs w:val="22"/>
              </w:rPr>
              <w:t>89539255856</w:t>
            </w:r>
          </w:p>
        </w:tc>
        <w:tc>
          <w:tcPr>
            <w:tcW w:w="52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" w:type="dxa"/>
          </w:tcPr>
          <w:p w:rsidR="00AB42B1" w:rsidRDefault="00AB42B1" w:rsidP="00AB42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E3208" w:rsidRDefault="002E3208" w:rsidP="003879DE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</w:p>
    <w:p w:rsidR="002E3208" w:rsidRDefault="002E3208" w:rsidP="009E3709">
      <w:pPr>
        <w:pStyle w:val="a4"/>
        <w:spacing w:after="0"/>
        <w:ind w:left="0"/>
        <w:jc w:val="center"/>
        <w:rPr>
          <w:rFonts w:ascii="PT Astra Serif" w:eastAsiaTheme="minorHAnsi" w:hAnsi="PT Astra Serif"/>
          <w:sz w:val="20"/>
          <w:szCs w:val="22"/>
          <w:lang w:eastAsia="en-US"/>
        </w:rPr>
      </w:pPr>
    </w:p>
    <w:p w:rsidR="00615977" w:rsidRDefault="00615977">
      <w:pPr>
        <w:spacing w:after="160" w:line="259" w:lineRule="auto"/>
        <w:ind w:firstLine="0"/>
        <w:jc w:val="left"/>
        <w:rPr>
          <w:rFonts w:ascii="PT Astra Serif" w:eastAsiaTheme="minorHAnsi" w:hAnsi="PT Astra Serif"/>
          <w:sz w:val="20"/>
          <w:szCs w:val="22"/>
          <w:lang w:eastAsia="en-US"/>
        </w:rPr>
      </w:pPr>
      <w:r>
        <w:rPr>
          <w:rFonts w:ascii="PT Astra Serif" w:eastAsiaTheme="minorHAnsi" w:hAnsi="PT Astra Serif"/>
          <w:sz w:val="20"/>
          <w:szCs w:val="22"/>
          <w:lang w:eastAsia="en-US"/>
        </w:rPr>
        <w:br w:type="page"/>
      </w:r>
    </w:p>
    <w:p w:rsidR="00615977" w:rsidRDefault="00615977" w:rsidP="00615977">
      <w:pPr>
        <w:ind w:firstLine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lastRenderedPageBreak/>
        <w:t xml:space="preserve">Приложение </w:t>
      </w:r>
      <w:r>
        <w:rPr>
          <w:rFonts w:ascii="PT Astra Serif" w:eastAsiaTheme="minorHAnsi" w:hAnsi="PT Astra Serif"/>
          <w:sz w:val="20"/>
          <w:szCs w:val="22"/>
          <w:lang w:eastAsia="en-US"/>
        </w:rPr>
        <w:t>№ 2</w:t>
      </w:r>
    </w:p>
    <w:p w:rsidR="00615977" w:rsidRDefault="00615977" w:rsidP="00615977">
      <w:pPr>
        <w:ind w:firstLine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к распоряжению </w:t>
      </w:r>
      <w:r>
        <w:rPr>
          <w:rFonts w:ascii="PT Astra Serif" w:eastAsiaTheme="minorHAnsi" w:hAnsi="PT Astra Serif"/>
          <w:sz w:val="20"/>
          <w:szCs w:val="22"/>
          <w:lang w:eastAsia="en-US"/>
        </w:rPr>
        <w:t>д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>епартамента образования</w:t>
      </w:r>
      <w:r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615977" w:rsidRPr="001B0470" w:rsidRDefault="00615977" w:rsidP="00615977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>
        <w:rPr>
          <w:rFonts w:ascii="PT Astra Serif" w:eastAsiaTheme="minorHAnsi" w:hAnsi="PT Astra Serif"/>
          <w:sz w:val="20"/>
          <w:szCs w:val="22"/>
          <w:lang w:eastAsia="en-US"/>
        </w:rPr>
        <w:t>администрации Города Томска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8B71B9" w:rsidRPr="008B71B9" w:rsidRDefault="008B71B9" w:rsidP="008B71B9">
      <w:pPr>
        <w:pStyle w:val="a4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8B71B9">
        <w:rPr>
          <w:rFonts w:ascii="PT Astra Serif" w:eastAsiaTheme="minorHAnsi" w:hAnsi="PT Astra Serif"/>
          <w:sz w:val="20"/>
          <w:szCs w:val="22"/>
          <w:lang w:eastAsia="en-US"/>
        </w:rPr>
        <w:t>от 27.12.2023 г. № 1409</w:t>
      </w:r>
    </w:p>
    <w:p w:rsidR="00A425A4" w:rsidRDefault="00A425A4" w:rsidP="00F9098F">
      <w:pPr>
        <w:pStyle w:val="a4"/>
        <w:spacing w:after="0"/>
        <w:ind w:left="0"/>
        <w:jc w:val="center"/>
        <w:rPr>
          <w:rFonts w:ascii="PT Astra Serif" w:eastAsiaTheme="minorHAnsi" w:hAnsi="PT Astra Serif"/>
          <w:szCs w:val="22"/>
          <w:lang w:eastAsia="en-US"/>
        </w:rPr>
      </w:pPr>
    </w:p>
    <w:p w:rsidR="00F9098F" w:rsidRDefault="00F9098F" w:rsidP="00F9098F">
      <w:pPr>
        <w:pStyle w:val="a4"/>
        <w:spacing w:after="0"/>
        <w:ind w:left="0"/>
        <w:jc w:val="center"/>
        <w:rPr>
          <w:rFonts w:ascii="PT Astra Serif" w:eastAsiaTheme="minorHAnsi" w:hAnsi="PT Astra Serif"/>
          <w:szCs w:val="22"/>
          <w:lang w:eastAsia="en-US"/>
        </w:rPr>
      </w:pPr>
      <w:r>
        <w:rPr>
          <w:rFonts w:ascii="PT Astra Serif" w:eastAsiaTheme="minorHAnsi" w:hAnsi="PT Astra Serif"/>
          <w:szCs w:val="22"/>
          <w:lang w:eastAsia="en-US"/>
        </w:rPr>
        <w:t xml:space="preserve">Информация о должностных лицах, ответственных за организацию и проведение регионального этапа </w:t>
      </w:r>
      <w:r w:rsidR="003A4378">
        <w:rPr>
          <w:rFonts w:ascii="PT Astra Serif" w:eastAsiaTheme="minorHAnsi" w:hAnsi="PT Astra Serif"/>
          <w:szCs w:val="22"/>
          <w:lang w:eastAsia="en-US"/>
        </w:rPr>
        <w:t>Олимпиады</w:t>
      </w:r>
    </w:p>
    <w:p w:rsidR="00F9098F" w:rsidRDefault="00F9098F" w:rsidP="00F9098F">
      <w:pPr>
        <w:pStyle w:val="a4"/>
        <w:spacing w:after="0"/>
        <w:ind w:left="0"/>
        <w:rPr>
          <w:rFonts w:ascii="PT Astra Serif" w:eastAsiaTheme="minorHAnsi" w:hAnsi="PT Astra Serif"/>
          <w:szCs w:val="22"/>
          <w:lang w:eastAsia="en-US"/>
        </w:rPr>
      </w:pP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661"/>
        <w:gridCol w:w="4205"/>
        <w:gridCol w:w="2630"/>
        <w:gridCol w:w="1883"/>
        <w:gridCol w:w="1978"/>
        <w:gridCol w:w="2527"/>
      </w:tblGrid>
      <w:tr w:rsidR="00A425A4" w:rsidRPr="00A425A4" w:rsidTr="00F9098F">
        <w:trPr>
          <w:trHeight w:val="8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F" w:rsidRPr="00A425A4" w:rsidRDefault="00F9098F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№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F" w:rsidRPr="00A425A4" w:rsidRDefault="00F9098F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Площадка проведения регионального этапа ВсОШ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F" w:rsidRPr="00A425A4" w:rsidRDefault="00F9098F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Фамилия, имя, отчество ответственного лица (полностью)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F" w:rsidRPr="00A425A4" w:rsidRDefault="00F9098F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Должность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F" w:rsidRPr="00A425A4" w:rsidRDefault="00F9098F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Контактный телефон (мобильный)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8F" w:rsidRPr="00A425A4" w:rsidRDefault="00F9098F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Контактный электронный адрес</w:t>
            </w:r>
          </w:p>
        </w:tc>
      </w:tr>
      <w:tr w:rsidR="00A425A4" w:rsidRPr="00A425A4" w:rsidTr="00D1231D">
        <w:trPr>
          <w:trHeight w:val="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лицей № 1 им. А.С. Пушкина г.Томска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Зыкова Светлана Николаевна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89039506818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8F345C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hyperlink r:id="rId8" w:history="1">
              <w:r w:rsidR="00D1231D" w:rsidRPr="00A425A4">
                <w:rPr>
                  <w:rStyle w:val="a9"/>
                  <w:sz w:val="22"/>
                  <w:szCs w:val="22"/>
                </w:rPr>
                <w:t>lyceum1@education70.ru</w:t>
              </w:r>
            </w:hyperlink>
            <w:r w:rsidR="00D1231D" w:rsidRPr="00A425A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425A4" w:rsidRPr="00A425A4" w:rsidTr="00D1231D">
        <w:trPr>
          <w:trHeight w:val="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 xml:space="preserve">МАОУ СОШ № 4 им. И.С. Черных </w:t>
            </w:r>
          </w:p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Киреева Оксана Викторовна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замдиректора по НМР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89138124124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D1231D">
            <w:pPr>
              <w:ind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4900CF" w:rsidRPr="008E1C9A">
                <w:rPr>
                  <w:rStyle w:val="a9"/>
                  <w:sz w:val="22"/>
                  <w:szCs w:val="22"/>
                </w:rPr>
                <w:t>school4@education70.ru</w:t>
              </w:r>
            </w:hyperlink>
          </w:p>
          <w:p w:rsidR="004900CF" w:rsidRPr="00A425A4" w:rsidRDefault="004900CF" w:rsidP="00D1231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лицей № 7 г.Томска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Валиуллина Наталия Захаровна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89138529758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4900CF" w:rsidRPr="008E1C9A">
                <w:rPr>
                  <w:rStyle w:val="a9"/>
                  <w:sz w:val="22"/>
                  <w:szCs w:val="22"/>
                </w:rPr>
                <w:t>lyceum7@education70.ru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гимназия № 13 г.Томска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Печкина Светлана Андреевна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лаборант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89138748856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4900CF" w:rsidRPr="008E1C9A">
                <w:rPr>
                  <w:rStyle w:val="a9"/>
                  <w:sz w:val="22"/>
                  <w:szCs w:val="22"/>
                </w:rPr>
                <w:t>gym13@education70.ru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Заозерная СОШ № 16 г.Томска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Неморе Юлия Владимировна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89138698756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CF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4900CF" w:rsidRPr="008E1C9A">
                <w:rPr>
                  <w:rStyle w:val="a9"/>
                  <w:sz w:val="22"/>
                  <w:szCs w:val="22"/>
                </w:rPr>
                <w:t>school16@education70.ru</w:t>
              </w:r>
            </w:hyperlink>
          </w:p>
          <w:p w:rsidR="00D1231D" w:rsidRPr="00A425A4" w:rsidRDefault="00D1231D" w:rsidP="00A425A4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425A4" w:rsidRPr="00A425A4" w:rsidTr="00D1231D">
        <w:trPr>
          <w:trHeight w:val="2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гимназия № 18 г.Томска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Герасимова Ольга Николаевна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89138461000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4900CF" w:rsidRPr="008E1C9A">
                <w:rPr>
                  <w:rStyle w:val="a9"/>
                  <w:sz w:val="22"/>
                  <w:szCs w:val="22"/>
                </w:rPr>
                <w:t>gym18@education70.ru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7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4900C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гимназия № 24 им. М.В. Октябрьской г. 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Филатова Анна Борисовна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89059924089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4900CF" w:rsidRPr="008E1C9A">
                <w:rPr>
                  <w:rStyle w:val="a9"/>
                  <w:sz w:val="22"/>
                  <w:szCs w:val="22"/>
                </w:rPr>
                <w:t>gym24@education70.ru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8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гимназия № 26 г. 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Соколова Ольга Викторовна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89138894346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5" w:history="1">
              <w:r w:rsidR="004900CF" w:rsidRPr="008E1C9A">
                <w:rPr>
                  <w:rStyle w:val="a9"/>
                  <w:sz w:val="22"/>
                  <w:szCs w:val="22"/>
                </w:rPr>
                <w:t>gym26@education70.ru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9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гимназия № 29 г.Томска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Подушкина Елена Викторовна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89131096295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6" w:history="1">
              <w:r w:rsidR="004900CF" w:rsidRPr="008E1C9A">
                <w:rPr>
                  <w:rStyle w:val="a9"/>
                  <w:sz w:val="22"/>
                  <w:szCs w:val="22"/>
                </w:rPr>
                <w:t>gym29@education70.ru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A425A4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10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СОШ № 37 г.Томска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Вековцева Екатерина Юрьевна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89131085128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7" w:history="1">
              <w:r w:rsidR="004900CF" w:rsidRPr="008E1C9A">
                <w:rPr>
                  <w:rStyle w:val="a9"/>
                  <w:sz w:val="22"/>
                  <w:szCs w:val="22"/>
                </w:rPr>
                <w:t>school37@education70.ru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A425A4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СОШ № 40 г.Томска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Лахтина Ольга Андреевна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89138490746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CF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8" w:history="1">
              <w:r w:rsidR="004900CF" w:rsidRPr="008E1C9A">
                <w:rPr>
                  <w:rStyle w:val="a9"/>
                  <w:sz w:val="22"/>
                  <w:szCs w:val="22"/>
                </w:rPr>
                <w:t>school40@education70.ru</w:t>
              </w:r>
            </w:hyperlink>
          </w:p>
          <w:p w:rsidR="00D1231D" w:rsidRPr="00A425A4" w:rsidRDefault="00D1231D" w:rsidP="00A425A4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425A4" w:rsidRPr="00A425A4" w:rsidTr="00A425A4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12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СОШ № 42 г.Томска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Калмакова Светлана Анатольевна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учитель немецкого языка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89521602774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19" w:history="1">
              <w:r w:rsidR="004900CF" w:rsidRPr="008E1C9A">
                <w:rPr>
                  <w:rStyle w:val="a9"/>
                  <w:sz w:val="22"/>
                  <w:szCs w:val="22"/>
                </w:rPr>
                <w:t>school42@education70.ru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13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СОШ № 44 г.Томска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Скобинова Екатерина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89059906037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20" w:history="1">
              <w:r w:rsidR="004900CF" w:rsidRPr="008E1C9A">
                <w:rPr>
                  <w:rStyle w:val="a9"/>
                  <w:sz w:val="22"/>
                  <w:szCs w:val="22"/>
                </w:rPr>
                <w:t>school44@education70.ru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14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СОШ № 50 г.Томска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Слёзкина Наталия Петровна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89059923058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21" w:history="1">
              <w:r w:rsidR="004900CF" w:rsidRPr="008E1C9A">
                <w:rPr>
                  <w:rStyle w:val="a9"/>
                  <w:sz w:val="22"/>
                  <w:szCs w:val="22"/>
                </w:rPr>
                <w:t>school50@education70.ru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15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СОШ № 53 г.Томска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Шамина Вероника Викторовна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89039531876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22" w:history="1">
              <w:r w:rsidR="004900CF" w:rsidRPr="008E1C9A">
                <w:rPr>
                  <w:rStyle w:val="a9"/>
                  <w:sz w:val="22"/>
                  <w:szCs w:val="22"/>
                </w:rPr>
                <w:t>school53@education70.ru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425A4" w:rsidRPr="00A425A4" w:rsidTr="00D1231D">
        <w:trPr>
          <w:trHeight w:val="2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D" w:rsidRPr="00A425A4" w:rsidRDefault="00D1231D" w:rsidP="00D1231D">
            <w:pPr>
              <w:pStyle w:val="a4"/>
              <w:spacing w:after="0"/>
              <w:ind w:left="0"/>
              <w:jc w:val="center"/>
              <w:rPr>
                <w:rFonts w:eastAsiaTheme="minorHAnsi"/>
                <w:szCs w:val="22"/>
                <w:lang w:eastAsia="en-US"/>
              </w:rPr>
            </w:pPr>
            <w:r w:rsidRPr="00A425A4">
              <w:rPr>
                <w:rFonts w:eastAsiaTheme="minorHAnsi"/>
                <w:szCs w:val="22"/>
                <w:lang w:eastAsia="en-US"/>
              </w:rPr>
              <w:t>16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МАОУ гимназия № 55 им. Е.Г. Вёрсткиной г. Томска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Епанчинцева Лариса Анатольевна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Pr="00A425A4" w:rsidRDefault="00D1231D" w:rsidP="00D1231D">
            <w:pPr>
              <w:ind w:firstLine="0"/>
              <w:rPr>
                <w:color w:val="000000"/>
                <w:sz w:val="22"/>
                <w:szCs w:val="22"/>
              </w:rPr>
            </w:pPr>
            <w:r w:rsidRPr="00A425A4">
              <w:rPr>
                <w:color w:val="000000"/>
                <w:sz w:val="22"/>
                <w:szCs w:val="22"/>
              </w:rPr>
              <w:t>89539255856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1D" w:rsidRDefault="008F345C" w:rsidP="00A425A4">
            <w:pPr>
              <w:ind w:firstLine="0"/>
              <w:rPr>
                <w:color w:val="000000"/>
                <w:sz w:val="22"/>
                <w:szCs w:val="22"/>
              </w:rPr>
            </w:pPr>
            <w:hyperlink r:id="rId23" w:history="1">
              <w:r w:rsidR="004900CF" w:rsidRPr="008E1C9A">
                <w:rPr>
                  <w:rStyle w:val="a9"/>
                  <w:sz w:val="22"/>
                  <w:szCs w:val="22"/>
                </w:rPr>
                <w:t>gym55@education70.ru</w:t>
              </w:r>
            </w:hyperlink>
          </w:p>
          <w:p w:rsidR="004900CF" w:rsidRPr="00A425A4" w:rsidRDefault="004900CF" w:rsidP="00A425A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9E3709" w:rsidRDefault="009E3709" w:rsidP="002D2EB6">
      <w:pPr>
        <w:ind w:firstLine="0"/>
        <w:jc w:val="center"/>
        <w:rPr>
          <w:rFonts w:ascii="PT Astra Serif" w:hAnsi="PT Astra Serif"/>
          <w:color w:val="000000"/>
          <w:sz w:val="24"/>
        </w:rPr>
      </w:pPr>
    </w:p>
    <w:p w:rsidR="009E3709" w:rsidRDefault="009E3709">
      <w:pPr>
        <w:spacing w:after="160" w:line="259" w:lineRule="auto"/>
        <w:ind w:firstLine="0"/>
        <w:jc w:val="left"/>
        <w:rPr>
          <w:rFonts w:ascii="PT Astra Serif" w:hAnsi="PT Astra Serif"/>
          <w:color w:val="000000"/>
          <w:sz w:val="24"/>
        </w:rPr>
      </w:pPr>
      <w:r>
        <w:rPr>
          <w:rFonts w:ascii="PT Astra Serif" w:hAnsi="PT Astra Serif"/>
          <w:color w:val="000000"/>
          <w:sz w:val="24"/>
        </w:rPr>
        <w:br w:type="page"/>
      </w:r>
    </w:p>
    <w:p w:rsidR="009E3709" w:rsidRDefault="009E3709" w:rsidP="009E3709">
      <w:pPr>
        <w:ind w:firstLine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lastRenderedPageBreak/>
        <w:t xml:space="preserve">Приложение </w:t>
      </w:r>
      <w:r>
        <w:rPr>
          <w:rFonts w:ascii="PT Astra Serif" w:eastAsiaTheme="minorHAnsi" w:hAnsi="PT Astra Serif"/>
          <w:sz w:val="20"/>
          <w:szCs w:val="22"/>
          <w:lang w:eastAsia="en-US"/>
        </w:rPr>
        <w:t>№ 3</w:t>
      </w:r>
    </w:p>
    <w:p w:rsidR="009E3709" w:rsidRDefault="009E3709" w:rsidP="009E3709">
      <w:pPr>
        <w:ind w:firstLine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к распоряжению </w:t>
      </w:r>
      <w:r>
        <w:rPr>
          <w:rFonts w:ascii="PT Astra Serif" w:eastAsiaTheme="minorHAnsi" w:hAnsi="PT Astra Serif"/>
          <w:sz w:val="20"/>
          <w:szCs w:val="22"/>
          <w:lang w:eastAsia="en-US"/>
        </w:rPr>
        <w:t>д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>епартамента образования</w:t>
      </w:r>
      <w:r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9E3709" w:rsidRPr="001B0470" w:rsidRDefault="009E3709" w:rsidP="009E3709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>
        <w:rPr>
          <w:rFonts w:ascii="PT Astra Serif" w:eastAsiaTheme="minorHAnsi" w:hAnsi="PT Astra Serif"/>
          <w:sz w:val="20"/>
          <w:szCs w:val="22"/>
          <w:lang w:eastAsia="en-US"/>
        </w:rPr>
        <w:t>администрации Города Томска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9E3709" w:rsidRDefault="009E3709" w:rsidP="009E3709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>
        <w:rPr>
          <w:rFonts w:ascii="PT Astra Serif" w:eastAsiaTheme="minorHAnsi" w:hAnsi="PT Astra Serif"/>
          <w:sz w:val="20"/>
          <w:szCs w:val="22"/>
          <w:lang w:eastAsia="en-US"/>
        </w:rPr>
        <w:t>от «___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>»</w:t>
      </w:r>
      <w:r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>_________202</w:t>
      </w:r>
      <w:r>
        <w:rPr>
          <w:rFonts w:ascii="PT Astra Serif" w:eastAsiaTheme="minorHAnsi" w:hAnsi="PT Astra Serif"/>
          <w:sz w:val="20"/>
          <w:szCs w:val="22"/>
          <w:lang w:eastAsia="en-US"/>
        </w:rPr>
        <w:t>3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 г. </w:t>
      </w:r>
      <w:r w:rsidRPr="00E215B5">
        <w:rPr>
          <w:rFonts w:ascii="PT Astra Serif" w:eastAsiaTheme="minorHAnsi" w:hAnsi="PT Astra Serif"/>
          <w:sz w:val="20"/>
          <w:szCs w:val="22"/>
          <w:lang w:eastAsia="en-US"/>
        </w:rPr>
        <w:t>№ _______</w:t>
      </w:r>
    </w:p>
    <w:p w:rsidR="009E3709" w:rsidRDefault="009E3709" w:rsidP="009E3709">
      <w:pPr>
        <w:pStyle w:val="a4"/>
        <w:jc w:val="center"/>
        <w:rPr>
          <w:rFonts w:ascii="PT Astra Serif" w:eastAsiaTheme="minorHAnsi" w:hAnsi="PT Astra Serif"/>
          <w:sz w:val="20"/>
          <w:szCs w:val="22"/>
          <w:lang w:eastAsia="en-US"/>
        </w:rPr>
      </w:pPr>
      <w:r>
        <w:t>Списочный состав участников регионального этапа Олимпиады по ППО</w:t>
      </w:r>
    </w:p>
    <w:tbl>
      <w:tblPr>
        <w:tblStyle w:val="af0"/>
        <w:tblW w:w="157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992"/>
        <w:gridCol w:w="993"/>
        <w:gridCol w:w="992"/>
        <w:gridCol w:w="709"/>
        <w:gridCol w:w="992"/>
        <w:gridCol w:w="993"/>
        <w:gridCol w:w="851"/>
        <w:gridCol w:w="851"/>
        <w:gridCol w:w="992"/>
        <w:gridCol w:w="708"/>
        <w:gridCol w:w="992"/>
        <w:gridCol w:w="708"/>
        <w:gridCol w:w="709"/>
        <w:gridCol w:w="709"/>
        <w:gridCol w:w="854"/>
        <w:gridCol w:w="60"/>
      </w:tblGrid>
      <w:tr w:rsidR="00E7004D" w:rsidRPr="00E7004D" w:rsidTr="00014002">
        <w:trPr>
          <w:cantSplit/>
          <w:trHeight w:val="260"/>
        </w:trPr>
        <w:tc>
          <w:tcPr>
            <w:tcW w:w="993" w:type="dxa"/>
            <w:vMerge w:val="restart"/>
            <w:hideMark/>
          </w:tcPr>
          <w:p w:rsidR="009E3709" w:rsidRPr="00E7004D" w:rsidRDefault="009E3709" w:rsidP="00E7004D">
            <w:pPr>
              <w:ind w:firstLine="0"/>
              <w:contextualSpacing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Наименование </w:t>
            </w:r>
            <w:r w:rsidR="00E7004D" w:rsidRPr="00E7004D">
              <w:rPr>
                <w:color w:val="000000"/>
                <w:spacing w:val="-10"/>
                <w:sz w:val="20"/>
                <w:szCs w:val="20"/>
              </w:rPr>
              <w:t>ППО</w:t>
            </w:r>
          </w:p>
        </w:tc>
        <w:tc>
          <w:tcPr>
            <w:tcW w:w="709" w:type="dxa"/>
            <w:hideMark/>
          </w:tcPr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 </w:t>
            </w:r>
          </w:p>
        </w:tc>
        <w:tc>
          <w:tcPr>
            <w:tcW w:w="13105" w:type="dxa"/>
            <w:gridSpan w:val="16"/>
            <w:hideMark/>
          </w:tcPr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Общеобразовательные предметы</w:t>
            </w:r>
          </w:p>
        </w:tc>
      </w:tr>
      <w:tr w:rsidR="00E7004D" w:rsidRPr="00E7004D" w:rsidTr="004900CF">
        <w:trPr>
          <w:gridAfter w:val="1"/>
          <w:wAfter w:w="60" w:type="dxa"/>
          <w:cantSplit/>
          <w:trHeight w:val="1945"/>
        </w:trPr>
        <w:tc>
          <w:tcPr>
            <w:tcW w:w="993" w:type="dxa"/>
            <w:vMerge/>
            <w:hideMark/>
          </w:tcPr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12 января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Искусство (МХК)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13 января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>Астрономия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17 января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20, 22 января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23, 24 января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25 января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Биология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26 января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Экономика 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30 января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31 янв., 1 февр.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Математика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2, 3 февраля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D25AF3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8 февраля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Экология 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10 февраля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13 февраля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15 февраля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19 февраля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>Право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>26 февраля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center"/>
              <w:rPr>
                <w:i/>
                <w:iCs/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i/>
                <w:iCs/>
                <w:color w:val="000000"/>
                <w:spacing w:val="-10"/>
                <w:sz w:val="20"/>
                <w:szCs w:val="20"/>
              </w:rPr>
              <w:t xml:space="preserve">28 февраля 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>ОБЖ</w:t>
            </w:r>
          </w:p>
        </w:tc>
      </w:tr>
      <w:tr w:rsidR="00E7004D" w:rsidRPr="00E7004D" w:rsidTr="00014002">
        <w:trPr>
          <w:trHeight w:val="273"/>
        </w:trPr>
        <w:tc>
          <w:tcPr>
            <w:tcW w:w="993" w:type="dxa"/>
            <w:vMerge/>
            <w:hideMark/>
          </w:tcPr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806" w:type="dxa"/>
            <w:gridSpan w:val="18"/>
            <w:hideMark/>
          </w:tcPr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Количество участников</w:t>
            </w:r>
          </w:p>
        </w:tc>
      </w:tr>
      <w:tr w:rsidR="00E7004D" w:rsidRPr="00E7004D" w:rsidTr="00014002">
        <w:trPr>
          <w:gridAfter w:val="1"/>
          <w:wAfter w:w="60" w:type="dxa"/>
          <w:cantSplit/>
          <w:trHeight w:val="3382"/>
        </w:trPr>
        <w:tc>
          <w:tcPr>
            <w:tcW w:w="993" w:type="dxa"/>
            <w:hideMark/>
          </w:tcPr>
          <w:p w:rsidR="00FF1C52" w:rsidRDefault="009E3709" w:rsidP="00FF1C52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МАОУ лице</w:t>
            </w:r>
            <w:r w:rsidR="00FF1C52">
              <w:rPr>
                <w:color w:val="000000"/>
                <w:spacing w:val="-10"/>
                <w:sz w:val="20"/>
                <w:szCs w:val="20"/>
              </w:rPr>
              <w:t>й</w:t>
            </w:r>
          </w:p>
          <w:p w:rsidR="00FF1C52" w:rsidRDefault="009E3709" w:rsidP="00FF1C52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1 </w:t>
            </w:r>
          </w:p>
          <w:p w:rsidR="009E3709" w:rsidRPr="00E7004D" w:rsidRDefault="009E3709" w:rsidP="00FF1C52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им. А.С. Пушкина г. 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1(лицей № 1),</w:t>
            </w:r>
            <w:r w:rsidR="006E7D7B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>2(Сиби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р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>с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кий лицей),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5(Школа "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"),</w:t>
            </w:r>
            <w:r w:rsidR="006E7D7B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3(ТФТЛ 9 класс),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51),</w:t>
            </w:r>
            <w:r w:rsid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58)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A84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2(лицей № 1),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18),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6),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4(СОШ № 32),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4(ТГЛ),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8),</w:t>
            </w:r>
            <w:r w:rsidR="00E7004D" w:rsidRP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23)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A8404D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A8404D" w:rsidP="00A84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 w:rsidR="009E3709" w:rsidRPr="00FF1C52">
              <w:rPr>
                <w:color w:val="000000"/>
                <w:spacing w:val="-10"/>
                <w:sz w:val="18"/>
                <w:szCs w:val="18"/>
              </w:rPr>
              <w:t>2</w:t>
            </w:r>
            <w:r w:rsidRP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FF1C52">
              <w:rPr>
                <w:color w:val="000000"/>
                <w:spacing w:val="-10"/>
                <w:sz w:val="18"/>
                <w:szCs w:val="18"/>
              </w:rPr>
              <w:t>(лицей № 1),1(гимназия № 6),</w:t>
            </w:r>
            <w:r w:rsidRPr="00FF1C52">
              <w:rPr>
                <w:color w:val="000000"/>
                <w:spacing w:val="-10"/>
                <w:sz w:val="18"/>
                <w:szCs w:val="18"/>
              </w:rPr>
              <w:t xml:space="preserve">  </w:t>
            </w:r>
            <w:r w:rsidR="009E3709" w:rsidRPr="00FF1C52">
              <w:rPr>
                <w:color w:val="000000"/>
                <w:spacing w:val="-10"/>
                <w:sz w:val="18"/>
                <w:szCs w:val="18"/>
              </w:rPr>
              <w:t>2(СОШ № 32),2(СОШ № 4),</w:t>
            </w:r>
            <w:r w:rsidR="00E7004D" w:rsidRP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FF1C52">
              <w:rPr>
                <w:color w:val="000000"/>
                <w:spacing w:val="-10"/>
                <w:sz w:val="18"/>
                <w:szCs w:val="18"/>
              </w:rPr>
              <w:t>1(Томь),1(ТГЛ),</w:t>
            </w:r>
            <w:r w:rsidRP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FF1C52">
              <w:rPr>
                <w:color w:val="000000"/>
                <w:spacing w:val="-10"/>
                <w:sz w:val="18"/>
                <w:szCs w:val="18"/>
              </w:rPr>
              <w:t>1 (СОШ № 42),</w:t>
            </w:r>
            <w:r w:rsidRP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FF1C52">
              <w:rPr>
                <w:color w:val="000000"/>
                <w:spacing w:val="-10"/>
                <w:sz w:val="18"/>
                <w:szCs w:val="18"/>
              </w:rPr>
              <w:t>1(РКГ№ 2),1(Эврика),1(лицей № 7)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E7004D">
              <w:rPr>
                <w:color w:val="000000"/>
                <w:spacing w:val="-10"/>
                <w:sz w:val="16"/>
                <w:szCs w:val="16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12 (Лицей при ТПУ), </w:t>
            </w:r>
            <w:r w:rsid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 Сибирский лицей), 2 (лицей № 1)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014002">
        <w:trPr>
          <w:gridAfter w:val="1"/>
          <w:wAfter w:w="60" w:type="dxa"/>
          <w:cantSplit/>
          <w:trHeight w:val="3538"/>
        </w:trPr>
        <w:tc>
          <w:tcPr>
            <w:tcW w:w="993" w:type="dxa"/>
            <w:hideMark/>
          </w:tcPr>
          <w:p w:rsidR="00FF1C52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lastRenderedPageBreak/>
              <w:t xml:space="preserve">МАОУ СОШ </w:t>
            </w:r>
          </w:p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№ 4 им. И.С. Черных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A8404D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2(СОШ № 4),</w:t>
            </w:r>
            <w:r w:rsidR="00E70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4(гимназия № 6),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5(лицей № 8),1(ТГЛ),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32),1(РКГ№ 2),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1(Пеленг)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6(СОШ № 4),1(СОШ № 15),1(СОШ № 34),1(СОШ №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 40),1(СОШ № 64),1(СОШ № 16)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014002">
              <w:rPr>
                <w:b/>
                <w:color w:val="000000"/>
                <w:spacing w:val="-10"/>
                <w:sz w:val="16"/>
                <w:szCs w:val="16"/>
                <w:u w:val="single"/>
              </w:rPr>
              <w:t>ЭЙЛЕРА</w:t>
            </w:r>
            <w:r w:rsidRPr="00E7004D">
              <w:rPr>
                <w:color w:val="000000"/>
                <w:spacing w:val="-10"/>
                <w:sz w:val="16"/>
                <w:szCs w:val="16"/>
              </w:rPr>
              <w:t xml:space="preserve"> (8 классы):</w:t>
            </w:r>
            <w:r w:rsidR="00E7004D" w:rsidRPr="00E7004D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 w:rsidRPr="00E7004D">
              <w:rPr>
                <w:color w:val="000000"/>
                <w:spacing w:val="-10"/>
                <w:sz w:val="16"/>
                <w:szCs w:val="16"/>
              </w:rPr>
              <w:t>3(</w:t>
            </w:r>
            <w:r w:rsidR="00FF1C52">
              <w:rPr>
                <w:color w:val="000000"/>
                <w:spacing w:val="-10"/>
                <w:sz w:val="16"/>
                <w:szCs w:val="16"/>
              </w:rPr>
              <w:t>«Перспектива»</w:t>
            </w:r>
            <w:r w:rsidRPr="00E7004D">
              <w:rPr>
                <w:color w:val="000000"/>
                <w:spacing w:val="-10"/>
                <w:sz w:val="16"/>
                <w:szCs w:val="16"/>
              </w:rPr>
              <w:t>),2(ТФТЛ),2(гимназия № 29),</w:t>
            </w:r>
            <w:r w:rsidR="000C3F33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 w:rsidRPr="00014002">
              <w:rPr>
                <w:b/>
                <w:color w:val="000000"/>
                <w:spacing w:val="-10"/>
                <w:sz w:val="16"/>
                <w:szCs w:val="16"/>
                <w:u w:val="single"/>
              </w:rPr>
              <w:t>Математика:</w:t>
            </w:r>
            <w:r w:rsidR="00E7004D" w:rsidRPr="00014002">
              <w:rPr>
                <w:b/>
                <w:color w:val="000000"/>
                <w:spacing w:val="-10"/>
                <w:sz w:val="16"/>
                <w:szCs w:val="16"/>
                <w:u w:val="single"/>
              </w:rPr>
              <w:t xml:space="preserve"> </w:t>
            </w:r>
            <w:r w:rsidRPr="00E7004D">
              <w:rPr>
                <w:color w:val="000000"/>
                <w:spacing w:val="-10"/>
                <w:sz w:val="16"/>
                <w:szCs w:val="16"/>
              </w:rPr>
              <w:t>2 (СОШ № 4)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6"/>
                <w:szCs w:val="16"/>
              </w:rPr>
            </w:pPr>
            <w:r w:rsidRPr="00E7004D">
              <w:rPr>
                <w:color w:val="000000"/>
                <w:spacing w:val="-10"/>
                <w:sz w:val="16"/>
                <w:szCs w:val="16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16 (ТГЛ 10-11 классы)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014002">
        <w:trPr>
          <w:gridAfter w:val="1"/>
          <w:wAfter w:w="60" w:type="dxa"/>
          <w:cantSplit/>
          <w:trHeight w:val="3963"/>
        </w:trPr>
        <w:tc>
          <w:tcPr>
            <w:tcW w:w="993" w:type="dxa"/>
            <w:hideMark/>
          </w:tcPr>
          <w:p w:rsidR="00FF1C52" w:rsidRDefault="009E3709" w:rsidP="00FF1C52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МАОУ лице</w:t>
            </w:r>
            <w:r w:rsidR="00FF1C52">
              <w:rPr>
                <w:color w:val="000000"/>
                <w:spacing w:val="-10"/>
                <w:sz w:val="20"/>
                <w:szCs w:val="20"/>
              </w:rPr>
              <w:t>й</w:t>
            </w:r>
          </w:p>
          <w:p w:rsidR="009E3709" w:rsidRPr="00E7004D" w:rsidRDefault="009E3709" w:rsidP="00FF1C52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7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2(лицей № 7),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50),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2(РКГ № 2),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6(Сибирский лицей),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56),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54)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2(лицей № 7),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4(ТГЛ),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3(СОШ № 15),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34),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19),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1(РКГ № 2)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>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при ТПУ),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3(лицей№7),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3(СОШ № 32),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56),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54)</w:t>
            </w:r>
          </w:p>
        </w:tc>
        <w:tc>
          <w:tcPr>
            <w:tcW w:w="709" w:type="dxa"/>
            <w:textDirection w:val="btLr"/>
            <w:hideMark/>
          </w:tcPr>
          <w:p w:rsidR="00A84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6 (7 лицей),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4(МОШ № 58),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29),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5 (Академлицей),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1(СОШ № 37)   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A8404D">
        <w:trPr>
          <w:gridAfter w:val="1"/>
          <w:wAfter w:w="60" w:type="dxa"/>
          <w:cantSplit/>
          <w:trHeight w:val="3100"/>
        </w:trPr>
        <w:tc>
          <w:tcPr>
            <w:tcW w:w="993" w:type="dxa"/>
            <w:hideMark/>
          </w:tcPr>
          <w:p w:rsidR="009E3709" w:rsidRPr="00E7004D" w:rsidRDefault="009E3709" w:rsidP="00FF1C52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lastRenderedPageBreak/>
              <w:t>МАОУ гимнази</w:t>
            </w:r>
            <w:r w:rsidR="00FF1C52">
              <w:rPr>
                <w:color w:val="000000"/>
                <w:spacing w:val="-10"/>
                <w:sz w:val="20"/>
                <w:szCs w:val="20"/>
              </w:rPr>
              <w:t>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13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014002" w:rsidP="00A84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1(гимназия № 13),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1(СОШ № 58),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3(гимназия № 29),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2(СОШ № 36),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1(Томь),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1(СОШ№ 3),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2(лицей при  ТПУ),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1(СОШ № 47),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2(ТФТЛ),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9E3709" w:rsidRPr="00E7004D">
              <w:rPr>
                <w:color w:val="000000"/>
                <w:spacing w:val="-10"/>
                <w:sz w:val="18"/>
                <w:szCs w:val="18"/>
              </w:rPr>
              <w:t>1(СОШ № 41)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4(лицей № 1),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6),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14),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23),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32),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53)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A84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b/>
                <w:bCs/>
                <w:color w:val="000000"/>
                <w:spacing w:val="-10"/>
                <w:sz w:val="18"/>
                <w:szCs w:val="18"/>
              </w:rPr>
              <w:t>ЭЙЛЕРА (8 классы):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13),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1(Академлицей), 12 (лицей при ТПУ)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4(Академлицей),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6(СОШ № 43),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13),3 (СОШ № 47),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58)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A8404D">
        <w:trPr>
          <w:gridAfter w:val="1"/>
          <w:wAfter w:w="60" w:type="dxa"/>
          <w:cantSplit/>
          <w:trHeight w:val="4107"/>
        </w:trPr>
        <w:tc>
          <w:tcPr>
            <w:tcW w:w="993" w:type="dxa"/>
            <w:hideMark/>
          </w:tcPr>
          <w:p w:rsidR="00A8404D" w:rsidRDefault="009E3709" w:rsidP="00A8404D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МАОУ СОШ </w:t>
            </w:r>
          </w:p>
          <w:p w:rsidR="009E3709" w:rsidRPr="00E7004D" w:rsidRDefault="009E3709" w:rsidP="00A8404D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№ 16 г.Томска 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FF1C5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2(Лицей ТГУ),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10(ТФТЛ 10-11кл),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56),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33),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FF1C5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9(лицей при ТПУ10кл),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4),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7),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53),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3(Академлицей),1(Сибирский лицей)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45AFF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4"/>
                <w:sz w:val="18"/>
                <w:szCs w:val="18"/>
              </w:rPr>
            </w:pPr>
            <w:r w:rsidRPr="00E45AFF">
              <w:rPr>
                <w:color w:val="000000"/>
                <w:spacing w:val="-14"/>
                <w:sz w:val="18"/>
                <w:szCs w:val="18"/>
              </w:rPr>
              <w:t>1(</w:t>
            </w:r>
            <w:proofErr w:type="spellStart"/>
            <w:r w:rsidRPr="00E45AFF">
              <w:rPr>
                <w:color w:val="000000"/>
                <w:spacing w:val="-14"/>
                <w:sz w:val="18"/>
                <w:szCs w:val="18"/>
              </w:rPr>
              <w:t>Сиб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>.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лицей</w:t>
            </w:r>
            <w:proofErr w:type="spellEnd"/>
            <w:r w:rsidRPr="00E45AFF">
              <w:rPr>
                <w:color w:val="000000"/>
                <w:spacing w:val="-14"/>
                <w:sz w:val="18"/>
                <w:szCs w:val="18"/>
              </w:rPr>
              <w:t>),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1(СОШ № 50),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1(СОШ № 64),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1(СОШ№ 40),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2(СОШ № 23),2(СОШ № 32),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 xml:space="preserve">2(гимназия № 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),</w:t>
            </w:r>
            <w:r w:rsidR="00FF1C52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1</w:t>
            </w:r>
            <w:r w:rsidR="00FF1C52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(СОШ № 54),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1(гимназия № 56),</w:t>
            </w:r>
            <w:r w:rsidR="00A8404D" w:rsidRPr="00E45AFF">
              <w:rPr>
                <w:color w:val="000000"/>
                <w:spacing w:val="-14"/>
                <w:sz w:val="18"/>
                <w:szCs w:val="18"/>
              </w:rPr>
              <w:t xml:space="preserve">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1(гимназия № 51),</w:t>
            </w:r>
            <w:r w:rsidR="00E45AFF" w:rsidRPr="00E45AFF">
              <w:rPr>
                <w:color w:val="000000"/>
                <w:spacing w:val="-14"/>
                <w:sz w:val="18"/>
                <w:szCs w:val="18"/>
              </w:rPr>
              <w:t xml:space="preserve">  </w:t>
            </w:r>
            <w:r w:rsidRPr="00E45AFF">
              <w:rPr>
                <w:color w:val="000000"/>
                <w:spacing w:val="-14"/>
                <w:sz w:val="18"/>
                <w:szCs w:val="18"/>
              </w:rPr>
              <w:t>2(лицей № 8)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E45AFF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3СОШ № 28, 6СОШ № 27,2гимназия № 6, по1 СОШ </w:t>
            </w:r>
          </w:p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№ 40,54,23,лицей № 51</w:t>
            </w:r>
          </w:p>
        </w:tc>
      </w:tr>
      <w:tr w:rsidR="00E7004D" w:rsidRPr="00E7004D" w:rsidTr="00E45AFF">
        <w:trPr>
          <w:gridAfter w:val="1"/>
          <w:wAfter w:w="60" w:type="dxa"/>
          <w:cantSplit/>
          <w:trHeight w:val="4092"/>
        </w:trPr>
        <w:tc>
          <w:tcPr>
            <w:tcW w:w="993" w:type="dxa"/>
            <w:hideMark/>
          </w:tcPr>
          <w:p w:rsidR="009E3709" w:rsidRPr="00E7004D" w:rsidRDefault="009E3709" w:rsidP="00E45AFF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lastRenderedPageBreak/>
              <w:t>МАОУ гимнази</w:t>
            </w:r>
            <w:r w:rsidR="00E45AFF">
              <w:rPr>
                <w:color w:val="000000"/>
                <w:spacing w:val="-10"/>
                <w:sz w:val="20"/>
                <w:szCs w:val="20"/>
              </w:rPr>
              <w:t>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18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FF1C5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11 чел. (гимназии№ 6,18,лицеи при ТПУ, Сибирский, ТФТЛ, СОШ № 16, 32, 34,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«Эврика-развитие»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, ТКК)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E45AFF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18),5(лицей № 8),1(Сибирский лицей),1(Лицей ТГУ),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(Томь),</w:t>
            </w:r>
          </w:p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Католическая гимназия),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№42),1(РКГ № 2),1(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6),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1(Академлицей)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 № 32),6(ТФТЛ 11 кл),5(лицей при ТПУ 11 кл),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7),1(Томь),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1(ТГЛ),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42)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 (18 гимназия),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7 (8 лицей),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2),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 (СОШ№ 23),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 (Католическая гимназия),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51)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E45AFF">
        <w:trPr>
          <w:gridAfter w:val="1"/>
          <w:wAfter w:w="60" w:type="dxa"/>
          <w:cantSplit/>
          <w:trHeight w:val="2548"/>
        </w:trPr>
        <w:tc>
          <w:tcPr>
            <w:tcW w:w="993" w:type="dxa"/>
            <w:hideMark/>
          </w:tcPr>
          <w:p w:rsidR="009E3709" w:rsidRPr="00E7004D" w:rsidRDefault="009E3709" w:rsidP="00E45AFF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МАОУ гимнази</w:t>
            </w:r>
            <w:r w:rsidR="00E45AFF">
              <w:rPr>
                <w:color w:val="000000"/>
                <w:spacing w:val="-10"/>
                <w:sz w:val="20"/>
                <w:szCs w:val="20"/>
              </w:rPr>
              <w:t>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24 им. М.В. Октябрьской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13(лицей при ТПУ 10 кл)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24),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(гимназия № 6),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5(лицей № 1),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6(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лицей при ТПУ 11кл), 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8),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24),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6(гимназия № 29),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25),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58),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1(лицей при ТПУ)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014002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4 (24 гимназия), 5(ТГЛ 9 класс), </w:t>
            </w:r>
          </w:p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6 (Школа "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")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FF1C52">
        <w:trPr>
          <w:gridAfter w:val="1"/>
          <w:wAfter w:w="60" w:type="dxa"/>
          <w:cantSplit/>
          <w:trHeight w:val="3100"/>
        </w:trPr>
        <w:tc>
          <w:tcPr>
            <w:tcW w:w="993" w:type="dxa"/>
            <w:hideMark/>
          </w:tcPr>
          <w:p w:rsidR="009E3709" w:rsidRPr="00E7004D" w:rsidRDefault="009E3709" w:rsidP="00E45AFF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МАОУ гимнази</w:t>
            </w:r>
            <w:r w:rsidR="00E45AFF">
              <w:rPr>
                <w:color w:val="000000"/>
                <w:spacing w:val="-10"/>
                <w:sz w:val="20"/>
                <w:szCs w:val="20"/>
              </w:rPr>
              <w:t>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26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FF1C52" w:rsidRDefault="009E3709" w:rsidP="00FF1C5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3(гимназия № 29</w:t>
            </w:r>
            <w:proofErr w:type="gramStart"/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E45AFF" w:rsidRPr="00E7004D">
              <w:rPr>
                <w:color w:val="000000"/>
                <w:spacing w:val="-10"/>
                <w:sz w:val="18"/>
                <w:szCs w:val="18"/>
              </w:rPr>
              <w:t>(</w:t>
            </w:r>
            <w:proofErr w:type="gramEnd"/>
            <w:r w:rsidR="00E45AFF" w:rsidRPr="00E7004D">
              <w:rPr>
                <w:color w:val="000000"/>
                <w:spacing w:val="-10"/>
                <w:sz w:val="18"/>
                <w:szCs w:val="18"/>
              </w:rPr>
              <w:t>С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ОШ </w:t>
            </w:r>
            <w:r w:rsidR="00E45AFF" w:rsidRPr="00E7004D">
              <w:rPr>
                <w:color w:val="000000"/>
                <w:spacing w:val="-10"/>
                <w:sz w:val="18"/>
                <w:szCs w:val="18"/>
              </w:rPr>
              <w:t>№ 25),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1(Академлицей),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7),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1</w:t>
            </w:r>
          </w:p>
          <w:p w:rsidR="009E3709" w:rsidRPr="00E7004D" w:rsidRDefault="00FF1C52" w:rsidP="00FF1C5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(СОШ № 36)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10 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 11кл),</w:t>
            </w:r>
            <w:r w:rsidR="00E45AFF" w:rsidRPr="00E7004D">
              <w:rPr>
                <w:color w:val="000000"/>
                <w:spacing w:val="-10"/>
                <w:sz w:val="18"/>
                <w:szCs w:val="18"/>
              </w:rPr>
              <w:t xml:space="preserve"> 1(Томь),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1(Эврика),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ТГУ),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2(лицей при ТПУ),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22)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6),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1),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13),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1(Академлицей),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7(лицей при ТПУ 10кл)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10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(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Академлицей),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6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(ТГЛ 10кл)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E45AFF">
        <w:trPr>
          <w:gridAfter w:val="1"/>
          <w:wAfter w:w="60" w:type="dxa"/>
          <w:cantSplit/>
          <w:trHeight w:val="4668"/>
        </w:trPr>
        <w:tc>
          <w:tcPr>
            <w:tcW w:w="993" w:type="dxa"/>
            <w:hideMark/>
          </w:tcPr>
          <w:p w:rsidR="009E3709" w:rsidRPr="00E7004D" w:rsidRDefault="009E3709" w:rsidP="00E45AFF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lastRenderedPageBreak/>
              <w:t>МАОУ гимнази</w:t>
            </w:r>
            <w:r w:rsidR="00E45AFF">
              <w:rPr>
                <w:color w:val="000000"/>
                <w:spacing w:val="-10"/>
                <w:sz w:val="20"/>
                <w:szCs w:val="20"/>
              </w:rPr>
              <w:t>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29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FF1C5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29), 1(СОШ № 58),</w:t>
            </w:r>
            <w:r w:rsidR="00E45AFF" w:rsidRPr="00E7004D">
              <w:rPr>
                <w:color w:val="000000"/>
                <w:spacing w:val="-10"/>
                <w:sz w:val="18"/>
                <w:szCs w:val="18"/>
              </w:rPr>
              <w:t xml:space="preserve"> 1(ТКК), 3(СОШ № 11),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«Эврика-развитие»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1(Католическая гимназия),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2(Академлицей),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№43),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7),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56)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29),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13(ТФТЛ),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51)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3(гимназия 29),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5(лицей при ТПУ)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6),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3(лицей № 8), 1(СОЩ № 23,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2(СОШ № 42),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55),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1),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1(СОШ № 3)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E45AFF">
        <w:trPr>
          <w:gridAfter w:val="1"/>
          <w:wAfter w:w="60" w:type="dxa"/>
          <w:cantSplit/>
          <w:trHeight w:val="3100"/>
        </w:trPr>
        <w:tc>
          <w:tcPr>
            <w:tcW w:w="993" w:type="dxa"/>
            <w:hideMark/>
          </w:tcPr>
          <w:p w:rsidR="00E45AFF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МАОУ СОШ </w:t>
            </w:r>
          </w:p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№ 37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15 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««Перспектива»»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 9-10 кл)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29),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13(ТФТЛ),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 № 37),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5(Академлицей),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1(СОШ № 53),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64),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4 (СОШ № 32),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2(ТГЛ)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,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1(Сибирский лицей),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23),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42)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1(СОШ№37),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67),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10(ТГЛ)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,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40),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50)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E45AFF">
        <w:trPr>
          <w:gridAfter w:val="1"/>
          <w:wAfter w:w="60" w:type="dxa"/>
          <w:cantSplit/>
          <w:trHeight w:val="3256"/>
        </w:trPr>
        <w:tc>
          <w:tcPr>
            <w:tcW w:w="993" w:type="dxa"/>
            <w:hideMark/>
          </w:tcPr>
          <w:p w:rsidR="00E45AFF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lastRenderedPageBreak/>
              <w:t xml:space="preserve">МАОУ СОШ </w:t>
            </w:r>
          </w:p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№ 40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b/>
                <w:bCs/>
                <w:color w:val="000000"/>
                <w:spacing w:val="-10"/>
                <w:sz w:val="18"/>
                <w:szCs w:val="18"/>
              </w:rPr>
              <w:t xml:space="preserve">СТРУВЕ 7-8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класс: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 СОШ № 34,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 Эврика,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3 ТФТЛ,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 ТКК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11(лицей при ТПУ 11кл)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МАКСВЕЛЛА (8 кл):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1(лицей № 1),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1(Академлицей),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8(ТФТЛ),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32),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1(РКГ№ 2),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1(гимназия № 18),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26)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 № 4),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13 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1(гимназия № 18),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>2(СОШ № 40)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FF1C5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2(СОШ № 40),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 (СОШ № 50),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E45AFF" w:rsidRPr="00E7004D">
              <w:rPr>
                <w:color w:val="000000"/>
                <w:spacing w:val="-10"/>
                <w:sz w:val="18"/>
                <w:szCs w:val="18"/>
              </w:rPr>
              <w:t>4 (РКГ№2),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6 (гимназия № 6),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 xml:space="preserve"> «Эврика-развитие»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43),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53)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E45AFF">
        <w:trPr>
          <w:gridAfter w:val="1"/>
          <w:wAfter w:w="60" w:type="dxa"/>
          <w:cantSplit/>
          <w:trHeight w:val="3100"/>
        </w:trPr>
        <w:tc>
          <w:tcPr>
            <w:tcW w:w="993" w:type="dxa"/>
            <w:hideMark/>
          </w:tcPr>
          <w:p w:rsidR="00E45AFF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МАОУ СОШ </w:t>
            </w:r>
          </w:p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№ 42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МАКСВЕЛЛА(7 кл):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2(лицей № 51),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8(ТФТЛ),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1(лицей№ 8),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1(Сибирский лицей),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7),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1(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15</w:t>
            </w:r>
            <w:r w:rsidR="004900C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(гимназия № 6)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014002">
        <w:trPr>
          <w:gridAfter w:val="1"/>
          <w:wAfter w:w="60" w:type="dxa"/>
          <w:cantSplit/>
          <w:trHeight w:val="2840"/>
        </w:trPr>
        <w:tc>
          <w:tcPr>
            <w:tcW w:w="993" w:type="dxa"/>
            <w:hideMark/>
          </w:tcPr>
          <w:p w:rsidR="00E45AFF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МАОУ СОШ </w:t>
            </w:r>
          </w:p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№ 44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 № 32),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2(ТФТЛ),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10(ТГЛ),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1(СОШ 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 16),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1(гимназия № 6)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5(ТГЛ 11кл),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37),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4(гимназия № 24),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7),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54),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29),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1 (СОШ № 11), 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65)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4(лицей № 1),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2(Сибирский лицей),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8),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42),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2(РКГ№ 2),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6),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49)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 № 44),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11(ТГЛ 11 кл),</w:t>
            </w:r>
            <w:r w:rsidR="00E45AFF" w:rsidRPr="00E7004D">
              <w:rPr>
                <w:color w:val="000000"/>
                <w:spacing w:val="-10"/>
                <w:sz w:val="18"/>
                <w:szCs w:val="18"/>
              </w:rPr>
              <w:t xml:space="preserve"> 2</w:t>
            </w:r>
            <w:r w:rsidR="004900C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E45AFF" w:rsidRPr="00E7004D">
              <w:rPr>
                <w:color w:val="000000"/>
                <w:spacing w:val="-10"/>
                <w:sz w:val="18"/>
                <w:szCs w:val="18"/>
              </w:rPr>
              <w:t>(СОШ № 40)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,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</w:t>
            </w:r>
            <w:r w:rsidR="00A8404D" w:rsidRPr="00E7004D">
              <w:rPr>
                <w:color w:val="000000"/>
                <w:spacing w:val="-10"/>
                <w:sz w:val="18"/>
                <w:szCs w:val="18"/>
              </w:rPr>
              <w:t>Католическая</w:t>
            </w:r>
            <w:r w:rsidR="004900CF">
              <w:rPr>
                <w:color w:val="000000"/>
                <w:spacing w:val="-10"/>
                <w:sz w:val="18"/>
                <w:szCs w:val="18"/>
              </w:rPr>
              <w:t xml:space="preserve"> гимназия)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014002">
        <w:trPr>
          <w:gridAfter w:val="1"/>
          <w:wAfter w:w="60" w:type="dxa"/>
          <w:cantSplit/>
          <w:trHeight w:val="2520"/>
        </w:trPr>
        <w:tc>
          <w:tcPr>
            <w:tcW w:w="993" w:type="dxa"/>
            <w:hideMark/>
          </w:tcPr>
          <w:p w:rsidR="00E45AFF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lastRenderedPageBreak/>
              <w:t xml:space="preserve">МАОУ СОШ </w:t>
            </w:r>
          </w:p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№ 50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8(СОШ № 50),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4(РКГ № 2),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3(лицей при ТПУ)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3(СОШ № 50),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13(ТГЛ 9-10кл)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E45AFF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12 (ТГЛ),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51),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2(СОШ № 40)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5(гимназия № 24),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3(гимназия № 6),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8),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41),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1(СОШ № 42),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2),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1(лицей № 1),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  <w:tr w:rsidR="00E7004D" w:rsidRPr="00E7004D" w:rsidTr="00014002">
        <w:trPr>
          <w:gridAfter w:val="1"/>
          <w:wAfter w:w="60" w:type="dxa"/>
          <w:cantSplit/>
          <w:trHeight w:val="3843"/>
        </w:trPr>
        <w:tc>
          <w:tcPr>
            <w:tcW w:w="993" w:type="dxa"/>
            <w:hideMark/>
          </w:tcPr>
          <w:p w:rsidR="009E3709" w:rsidRPr="00E7004D" w:rsidRDefault="009E3709" w:rsidP="009E3709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t>МАОУ СОШ № 53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C3F33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13(ТГЛ),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54)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 № 36),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58),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2(Эврика),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54),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56),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3(лицей при ТПУ),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1(СОШ № 11),1(СОШ № 42),1(ТФТЛ)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1(СОШ № 58),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37),1(Эврика),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1(Томь),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 (ТКК),1(СОШ № 34),</w:t>
            </w:r>
            <w:r w:rsidR="000C3F33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1)СОШ № 15),1(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1(лицей при ТПУ),5 (гимназия № 24),1(СОШ № 41)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2(СОШ № 53),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1(Эврика),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13),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1(СОШ № 25),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58),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37),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3(Томь),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ТГУ)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014002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3СОШ № 34,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по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 xml:space="preserve">1 СОШ № </w:t>
            </w:r>
            <w:r w:rsidR="00014002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25, Академлицей</w:t>
            </w:r>
          </w:p>
        </w:tc>
      </w:tr>
      <w:tr w:rsidR="00E7004D" w:rsidRPr="00E7004D" w:rsidTr="00E45AFF">
        <w:trPr>
          <w:gridAfter w:val="1"/>
          <w:wAfter w:w="60" w:type="dxa"/>
          <w:cantSplit/>
          <w:trHeight w:val="4500"/>
        </w:trPr>
        <w:tc>
          <w:tcPr>
            <w:tcW w:w="993" w:type="dxa"/>
            <w:hideMark/>
          </w:tcPr>
          <w:p w:rsidR="009E3709" w:rsidRPr="00E7004D" w:rsidRDefault="009E3709" w:rsidP="00E45AFF">
            <w:pPr>
              <w:ind w:firstLine="0"/>
              <w:contextualSpacing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E7004D">
              <w:rPr>
                <w:color w:val="000000"/>
                <w:spacing w:val="-10"/>
                <w:sz w:val="20"/>
                <w:szCs w:val="20"/>
              </w:rPr>
              <w:lastRenderedPageBreak/>
              <w:t>МАОУ гимнази</w:t>
            </w:r>
            <w:r w:rsidR="00E45AFF">
              <w:rPr>
                <w:color w:val="000000"/>
                <w:spacing w:val="-10"/>
                <w:sz w:val="20"/>
                <w:szCs w:val="20"/>
              </w:rPr>
              <w:t>я</w:t>
            </w:r>
            <w:r w:rsidRPr="00E7004D">
              <w:rPr>
                <w:color w:val="000000"/>
                <w:spacing w:val="-10"/>
                <w:sz w:val="20"/>
                <w:szCs w:val="20"/>
              </w:rPr>
              <w:t xml:space="preserve"> № 55 им. Е.Г. Версткиной г.Томска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A84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55),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(</w:t>
            </w:r>
            <w:r w:rsidR="00FF1C52">
              <w:rPr>
                <w:color w:val="000000"/>
                <w:spacing w:val="-10"/>
                <w:sz w:val="18"/>
                <w:szCs w:val="18"/>
              </w:rPr>
              <w:t>«Перспектива»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),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br/>
              <w:t>1(лицей № 1),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51),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1(лицей № 8),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3(РКГ№ 2),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3(гимназия № 24),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3(СОШ № 23),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34)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3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851" w:type="dxa"/>
            <w:textDirection w:val="btLr"/>
            <w:hideMark/>
          </w:tcPr>
          <w:p w:rsidR="009E3709" w:rsidRPr="00E7004D" w:rsidRDefault="009E3709" w:rsidP="00A84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56),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3(СОШ № 14),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№ 7),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9(СОШ № 54),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>1(СОШ № 11)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2(гимназия № 55),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2(СОШ № 30),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1(СОШ № 14),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8(РКГ№2),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2(ТФТЛ)</w:t>
            </w:r>
          </w:p>
        </w:tc>
        <w:tc>
          <w:tcPr>
            <w:tcW w:w="708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  <w:tc>
          <w:tcPr>
            <w:tcW w:w="709" w:type="dxa"/>
            <w:textDirection w:val="btLr"/>
            <w:hideMark/>
          </w:tcPr>
          <w:p w:rsidR="009E3709" w:rsidRPr="00E7004D" w:rsidRDefault="009E3709" w:rsidP="00E45AFF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55),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1(гимназия № 56),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 (СОШ № 54),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 (СОШ № 30),</w:t>
            </w:r>
            <w:r w:rsidR="00A8404D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 (СОШ № 47),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2(Лицей ТГУ),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 (гимназия "Томь"), 1 (СОШ № 64),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1 (СОШ № 25),</w:t>
            </w:r>
            <w:r w:rsidR="00E45AFF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E7004D">
              <w:rPr>
                <w:color w:val="000000"/>
                <w:spacing w:val="-10"/>
                <w:sz w:val="18"/>
                <w:szCs w:val="18"/>
              </w:rPr>
              <w:t>2 (ТФТЛ)</w:t>
            </w:r>
          </w:p>
        </w:tc>
        <w:tc>
          <w:tcPr>
            <w:tcW w:w="854" w:type="dxa"/>
            <w:textDirection w:val="btLr"/>
            <w:hideMark/>
          </w:tcPr>
          <w:p w:rsidR="009E3709" w:rsidRPr="00E7004D" w:rsidRDefault="009E3709" w:rsidP="00E7004D">
            <w:pPr>
              <w:ind w:left="113" w:right="113" w:firstLine="0"/>
              <w:contextualSpacing/>
              <w:jc w:val="left"/>
              <w:rPr>
                <w:color w:val="000000"/>
                <w:spacing w:val="-10"/>
                <w:sz w:val="18"/>
                <w:szCs w:val="18"/>
              </w:rPr>
            </w:pPr>
            <w:r w:rsidRPr="00E7004D">
              <w:rPr>
                <w:color w:val="000000"/>
                <w:spacing w:val="-10"/>
                <w:sz w:val="18"/>
                <w:szCs w:val="18"/>
              </w:rPr>
              <w:t> </w:t>
            </w:r>
          </w:p>
        </w:tc>
      </w:tr>
    </w:tbl>
    <w:p w:rsidR="00F9098F" w:rsidRDefault="00F9098F" w:rsidP="002D2EB6">
      <w:pPr>
        <w:ind w:firstLine="0"/>
        <w:jc w:val="center"/>
        <w:rPr>
          <w:rFonts w:ascii="PT Astra Serif" w:hAnsi="PT Astra Serif"/>
          <w:color w:val="000000"/>
          <w:sz w:val="24"/>
        </w:rPr>
      </w:pPr>
    </w:p>
    <w:p w:rsidR="002D2EB6" w:rsidRDefault="002D2EB6" w:rsidP="002D2EB6">
      <w:pPr>
        <w:pStyle w:val="a4"/>
        <w:spacing w:after="0"/>
        <w:ind w:left="0"/>
        <w:rPr>
          <w:rFonts w:ascii="PT Astra Serif" w:eastAsiaTheme="minorHAnsi" w:hAnsi="PT Astra Serif"/>
          <w:sz w:val="20"/>
          <w:szCs w:val="22"/>
          <w:lang w:eastAsia="en-US"/>
        </w:rPr>
        <w:sectPr w:rsidR="002D2EB6" w:rsidSect="008B71B9">
          <w:headerReference w:type="even" r:id="rId24"/>
          <w:headerReference w:type="default" r:id="rId25"/>
          <w:headerReference w:type="first" r:id="rId26"/>
          <w:pgSz w:w="16838" w:h="11906" w:orient="landscape"/>
          <w:pgMar w:top="426" w:right="992" w:bottom="851" w:left="851" w:header="709" w:footer="709" w:gutter="0"/>
          <w:cols w:space="708"/>
          <w:docGrid w:linePitch="381"/>
        </w:sectPr>
      </w:pPr>
    </w:p>
    <w:p w:rsidR="002D2EB6" w:rsidRPr="001B0470" w:rsidRDefault="002D2EB6" w:rsidP="002D2EB6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lastRenderedPageBreak/>
        <w:t xml:space="preserve">Приложение </w:t>
      </w:r>
      <w:r>
        <w:rPr>
          <w:rFonts w:ascii="PT Astra Serif" w:eastAsiaTheme="minorHAnsi" w:hAnsi="PT Astra Serif"/>
          <w:sz w:val="20"/>
          <w:szCs w:val="22"/>
          <w:lang w:eastAsia="en-US"/>
        </w:rPr>
        <w:t xml:space="preserve">№ </w:t>
      </w:r>
      <w:r w:rsidR="00342175">
        <w:rPr>
          <w:rFonts w:ascii="PT Astra Serif" w:eastAsiaTheme="minorHAnsi" w:hAnsi="PT Astra Serif"/>
          <w:sz w:val="20"/>
          <w:szCs w:val="22"/>
          <w:lang w:eastAsia="en-US"/>
        </w:rPr>
        <w:t>4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2D2EB6" w:rsidRPr="001B0470" w:rsidRDefault="002D2EB6" w:rsidP="002D2EB6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к распоряжению </w:t>
      </w:r>
      <w:r>
        <w:rPr>
          <w:rFonts w:ascii="PT Astra Serif" w:eastAsiaTheme="minorHAnsi" w:hAnsi="PT Astra Serif"/>
          <w:sz w:val="20"/>
          <w:szCs w:val="22"/>
          <w:lang w:eastAsia="en-US"/>
        </w:rPr>
        <w:t>д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епартамента образования </w:t>
      </w:r>
    </w:p>
    <w:p w:rsidR="002D2EB6" w:rsidRPr="001B0470" w:rsidRDefault="002D2EB6" w:rsidP="002D2EB6">
      <w:pPr>
        <w:pStyle w:val="a4"/>
        <w:spacing w:after="0"/>
        <w:ind w:left="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>
        <w:rPr>
          <w:rFonts w:ascii="PT Astra Serif" w:eastAsiaTheme="minorHAnsi" w:hAnsi="PT Astra Serif"/>
          <w:sz w:val="20"/>
          <w:szCs w:val="22"/>
          <w:lang w:eastAsia="en-US"/>
        </w:rPr>
        <w:t>администрации Города Томска</w:t>
      </w:r>
      <w:r w:rsidRPr="001B0470">
        <w:rPr>
          <w:rFonts w:ascii="PT Astra Serif" w:eastAsiaTheme="minorHAnsi" w:hAnsi="PT Astra Serif"/>
          <w:sz w:val="20"/>
          <w:szCs w:val="22"/>
          <w:lang w:eastAsia="en-US"/>
        </w:rPr>
        <w:t xml:space="preserve"> </w:t>
      </w:r>
    </w:p>
    <w:p w:rsidR="008B71B9" w:rsidRPr="008B71B9" w:rsidRDefault="008B71B9" w:rsidP="008B71B9">
      <w:pPr>
        <w:spacing w:after="120"/>
        <w:jc w:val="right"/>
        <w:rPr>
          <w:rFonts w:ascii="PT Astra Serif" w:eastAsiaTheme="minorHAnsi" w:hAnsi="PT Astra Serif"/>
          <w:sz w:val="20"/>
          <w:szCs w:val="22"/>
          <w:lang w:eastAsia="en-US"/>
        </w:rPr>
      </w:pPr>
      <w:r w:rsidRPr="008B71B9">
        <w:rPr>
          <w:rFonts w:ascii="PT Astra Serif" w:eastAsiaTheme="minorHAnsi" w:hAnsi="PT Astra Serif"/>
          <w:sz w:val="20"/>
          <w:szCs w:val="22"/>
          <w:lang w:eastAsia="en-US"/>
        </w:rPr>
        <w:t>от 27.12.2023 г. № 1409</w:t>
      </w:r>
      <w:bookmarkStart w:id="0" w:name="_GoBack"/>
      <w:bookmarkEnd w:id="0"/>
    </w:p>
    <w:p w:rsidR="002D2EB6" w:rsidRDefault="002D2EB6" w:rsidP="002D2EB6">
      <w:pPr>
        <w:spacing w:after="120"/>
        <w:jc w:val="center"/>
        <w:rPr>
          <w:rFonts w:ascii="PT Astra Serif" w:hAnsi="PT Astra Serif"/>
          <w:b/>
          <w:sz w:val="24"/>
        </w:rPr>
      </w:pPr>
      <w:r w:rsidRPr="00C114DF">
        <w:rPr>
          <w:rFonts w:ascii="PT Astra Serif" w:hAnsi="PT Astra Serif"/>
          <w:b/>
          <w:sz w:val="24"/>
        </w:rPr>
        <w:t xml:space="preserve">Сроки и места проведения регионального этапа </w:t>
      </w:r>
      <w:r w:rsidR="00B8700A">
        <w:rPr>
          <w:rFonts w:ascii="PT Astra Serif" w:hAnsi="PT Astra Serif"/>
          <w:b/>
          <w:sz w:val="24"/>
        </w:rPr>
        <w:t>Всероссийской</w:t>
      </w:r>
      <w:r w:rsidRPr="00C114DF">
        <w:rPr>
          <w:rFonts w:ascii="PT Astra Serif" w:hAnsi="PT Astra Serif"/>
          <w:b/>
          <w:sz w:val="24"/>
        </w:rPr>
        <w:t xml:space="preserve"> </w:t>
      </w:r>
      <w:r w:rsidR="003A4378">
        <w:rPr>
          <w:rFonts w:ascii="PT Astra Serif" w:hAnsi="PT Astra Serif"/>
          <w:b/>
          <w:sz w:val="24"/>
        </w:rPr>
        <w:t>Олимпиады</w:t>
      </w:r>
      <w:r w:rsidRPr="00C114DF">
        <w:rPr>
          <w:rFonts w:ascii="PT Astra Serif" w:hAnsi="PT Astra Serif"/>
          <w:b/>
          <w:sz w:val="24"/>
        </w:rPr>
        <w:t xml:space="preserve"> школьников в Томской области в 2023-2024 учебном году</w:t>
      </w:r>
    </w:p>
    <w:tbl>
      <w:tblPr>
        <w:tblStyle w:val="af0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4541"/>
      </w:tblGrid>
      <w:tr w:rsidR="002D2EB6" w:rsidRPr="00C114DF" w:rsidTr="00D1231D">
        <w:trPr>
          <w:trHeight w:val="424"/>
          <w:jc w:val="center"/>
        </w:trPr>
        <w:tc>
          <w:tcPr>
            <w:tcW w:w="1980" w:type="dxa"/>
          </w:tcPr>
          <w:p w:rsidR="002D2EB6" w:rsidRPr="00C114DF" w:rsidRDefault="002D2EB6" w:rsidP="00D1231D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C114DF">
              <w:rPr>
                <w:rFonts w:ascii="PT Astra Serif" w:hAnsi="PT Astra Serif"/>
                <w:b/>
                <w:sz w:val="24"/>
              </w:rPr>
              <w:t>Дата</w:t>
            </w:r>
          </w:p>
        </w:tc>
        <w:tc>
          <w:tcPr>
            <w:tcW w:w="2977" w:type="dxa"/>
          </w:tcPr>
          <w:p w:rsidR="002D2EB6" w:rsidRPr="00C114DF" w:rsidRDefault="002D2EB6" w:rsidP="00D1231D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C114DF">
              <w:rPr>
                <w:rFonts w:ascii="PT Astra Serif" w:hAnsi="PT Astra Serif"/>
                <w:b/>
                <w:sz w:val="24"/>
              </w:rPr>
              <w:t>Общеобразовательный предмет</w:t>
            </w:r>
          </w:p>
        </w:tc>
        <w:tc>
          <w:tcPr>
            <w:tcW w:w="4541" w:type="dxa"/>
          </w:tcPr>
          <w:p w:rsidR="002D2EB6" w:rsidRPr="00C114DF" w:rsidRDefault="002D2EB6" w:rsidP="00D1231D">
            <w:pPr>
              <w:ind w:firstLine="0"/>
              <w:jc w:val="center"/>
              <w:rPr>
                <w:rFonts w:ascii="PT Astra Serif" w:hAnsi="PT Astra Serif"/>
                <w:b/>
                <w:sz w:val="24"/>
              </w:rPr>
            </w:pPr>
            <w:r w:rsidRPr="00C114DF">
              <w:rPr>
                <w:rFonts w:ascii="PT Astra Serif" w:hAnsi="PT Astra Serif"/>
                <w:b/>
                <w:sz w:val="24"/>
              </w:rPr>
              <w:t>Место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10,11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Французский язык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ТРЦ «Пульсар»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12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Искусство (МХК)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394206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13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Астрономия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17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Русский язык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18, 19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Химия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НИ ТГУ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20, 22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Информатика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23, 24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История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25, 27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Биология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проведения, СибГМУ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26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Экономика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29, 30 января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Физика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проведения,</w:t>
            </w:r>
          </w:p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НИ ТГУ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31 января, 1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Математика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2, 3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Обществознание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74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6, 7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Китайский язык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ТРЦ «Пульсар»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8, 9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Экология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 xml:space="preserve">Площадки проведения, </w:t>
            </w:r>
          </w:p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ТРЦ «Пульсар»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10, 12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Немецкий язык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 xml:space="preserve">Площадки проведения, </w:t>
            </w:r>
          </w:p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ТРЦ «Пульсар»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13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Литература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15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География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16, 17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Физическая культура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ТГПУ, манеж «Гармония»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19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Право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20, 21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Технология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  <w:highlight w:val="yellow"/>
              </w:rPr>
            </w:pPr>
            <w:r w:rsidRPr="00C114DF">
              <w:rPr>
                <w:rFonts w:ascii="PT Astra Serif" w:hAnsi="PT Astra Serif"/>
                <w:sz w:val="24"/>
              </w:rPr>
              <w:t xml:space="preserve">Площадки проведения, ТГПУ, МАОУ СОШ № 4 им. И.С. Черных г. Томска, «Кванториум», </w:t>
            </w:r>
            <w:r w:rsidRPr="00DF517D">
              <w:rPr>
                <w:rFonts w:ascii="PT Astra Serif" w:hAnsi="PT Astra Serif"/>
                <w:sz w:val="26"/>
                <w:szCs w:val="26"/>
              </w:rPr>
              <w:t>МАОУ «Планирование карьеры»</w:t>
            </w:r>
            <w:r w:rsidRPr="00C114DF">
              <w:rPr>
                <w:rFonts w:ascii="PT Astra Serif" w:hAnsi="PT Astra Serif"/>
                <w:sz w:val="24"/>
              </w:rPr>
              <w:t xml:space="preserve"> г. Томск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26, 27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Английский язык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проведения, НИ ТГУ</w:t>
            </w:r>
          </w:p>
        </w:tc>
      </w:tr>
      <w:tr w:rsidR="002D2EB6" w:rsidRPr="00C114DF" w:rsidTr="00D1231D">
        <w:trPr>
          <w:trHeight w:val="449"/>
          <w:jc w:val="center"/>
        </w:trPr>
        <w:tc>
          <w:tcPr>
            <w:tcW w:w="1980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28, 29</w:t>
            </w:r>
            <w:r>
              <w:rPr>
                <w:rFonts w:ascii="PT Astra Serif" w:hAnsi="PT Astra Serif"/>
                <w:color w:val="000000"/>
                <w:sz w:val="24"/>
              </w:rPr>
              <w:t xml:space="preserve"> февраля</w:t>
            </w:r>
          </w:p>
        </w:tc>
        <w:tc>
          <w:tcPr>
            <w:tcW w:w="2977" w:type="dxa"/>
          </w:tcPr>
          <w:p w:rsidR="002D2EB6" w:rsidRPr="00C114DF" w:rsidRDefault="002D2EB6" w:rsidP="002D2EB6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C114DF">
              <w:rPr>
                <w:rFonts w:ascii="PT Astra Serif" w:hAnsi="PT Astra Serif"/>
                <w:color w:val="000000"/>
                <w:sz w:val="24"/>
              </w:rPr>
              <w:t>Основы безопасности жизнедеятельности</w:t>
            </w:r>
          </w:p>
        </w:tc>
        <w:tc>
          <w:tcPr>
            <w:tcW w:w="4541" w:type="dxa"/>
          </w:tcPr>
          <w:p w:rsidR="002D2EB6" w:rsidRPr="00C114DF" w:rsidRDefault="002D2EB6" w:rsidP="002D2EB6">
            <w:pPr>
              <w:ind w:left="33" w:firstLine="0"/>
              <w:jc w:val="left"/>
              <w:rPr>
                <w:rFonts w:ascii="PT Astra Serif" w:hAnsi="PT Astra Serif"/>
                <w:sz w:val="24"/>
              </w:rPr>
            </w:pPr>
            <w:r w:rsidRPr="00C114DF">
              <w:rPr>
                <w:rFonts w:ascii="PT Astra Serif" w:hAnsi="PT Astra Serif"/>
                <w:sz w:val="24"/>
              </w:rPr>
              <w:t>Площадки проведения, ТГПУ</w:t>
            </w:r>
          </w:p>
        </w:tc>
      </w:tr>
    </w:tbl>
    <w:p w:rsidR="002D2EB6" w:rsidRDefault="002D2EB6" w:rsidP="002D2EB6">
      <w:pPr>
        <w:spacing w:after="120"/>
        <w:jc w:val="center"/>
        <w:rPr>
          <w:rFonts w:ascii="PT Astra Serif" w:hAnsi="PT Astra Serif"/>
          <w:b/>
          <w:sz w:val="24"/>
        </w:rPr>
      </w:pPr>
    </w:p>
    <w:p w:rsidR="00AE5D06" w:rsidRDefault="00AE5D06" w:rsidP="00A94295">
      <w:pPr>
        <w:pStyle w:val="a4"/>
        <w:spacing w:after="0"/>
        <w:ind w:left="0"/>
        <w:rPr>
          <w:rFonts w:ascii="PT Astra Serif" w:eastAsiaTheme="minorHAnsi" w:hAnsi="PT Astra Serif"/>
          <w:szCs w:val="22"/>
          <w:lang w:eastAsia="en-US"/>
        </w:rPr>
      </w:pPr>
    </w:p>
    <w:p w:rsidR="00522972" w:rsidRPr="00522972" w:rsidRDefault="00615977" w:rsidP="00615977">
      <w:pPr>
        <w:ind w:firstLine="0"/>
        <w:rPr>
          <w:sz w:val="24"/>
        </w:rPr>
      </w:pPr>
      <w:r>
        <w:rPr>
          <w:sz w:val="24"/>
        </w:rPr>
        <w:t xml:space="preserve">  </w:t>
      </w:r>
    </w:p>
    <w:sectPr w:rsidR="00522972" w:rsidRPr="00522972" w:rsidSect="002D2EB6">
      <w:headerReference w:type="even" r:id="rId27"/>
      <w:headerReference w:type="default" r:id="rId28"/>
      <w:headerReference w:type="first" r:id="rId29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5C" w:rsidRDefault="008F345C">
      <w:r>
        <w:separator/>
      </w:r>
    </w:p>
  </w:endnote>
  <w:endnote w:type="continuationSeparator" w:id="0">
    <w:p w:rsidR="008F345C" w:rsidRDefault="008F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5C" w:rsidRDefault="008F345C">
      <w:r>
        <w:separator/>
      </w:r>
    </w:p>
  </w:footnote>
  <w:footnote w:type="continuationSeparator" w:id="0">
    <w:p w:rsidR="008F345C" w:rsidRDefault="008F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CF" w:rsidRDefault="004900CF">
    <w:pPr>
      <w:spacing w:line="276" w:lineRule="auto"/>
      <w:ind w:left="5911" w:right="29" w:firstLine="0"/>
      <w:jc w:val="right"/>
    </w:pPr>
    <w:r>
      <w:rPr>
        <w:sz w:val="20"/>
      </w:rPr>
      <w:t xml:space="preserve">Приложение № </w:t>
    </w:r>
    <w:r>
      <w:rPr>
        <w:sz w:val="18"/>
      </w:rPr>
      <w:t xml:space="preserve">к </w:t>
    </w:r>
    <w:r>
      <w:rPr>
        <w:sz w:val="20"/>
      </w:rPr>
      <w:t>распоряжению департамента образования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CF" w:rsidRDefault="004900CF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CF" w:rsidRDefault="004900CF">
    <w:pPr>
      <w:spacing w:line="276" w:lineRule="auto"/>
      <w:ind w:left="5911" w:right="29" w:firstLine="0"/>
      <w:jc w:val="right"/>
    </w:pPr>
    <w:r>
      <w:rPr>
        <w:sz w:val="20"/>
      </w:rPr>
      <w:t xml:space="preserve">Приложение № </w:t>
    </w:r>
    <w:r>
      <w:rPr>
        <w:sz w:val="18"/>
      </w:rPr>
      <w:t xml:space="preserve">к </w:t>
    </w:r>
    <w:r>
      <w:rPr>
        <w:sz w:val="20"/>
      </w:rPr>
      <w:t>распоряжению департамента образования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CF" w:rsidRDefault="004900CF">
    <w:pPr>
      <w:spacing w:line="276" w:lineRule="auto"/>
      <w:ind w:left="5911" w:right="29" w:firstLine="0"/>
      <w:jc w:val="right"/>
    </w:pPr>
    <w:r>
      <w:rPr>
        <w:sz w:val="20"/>
      </w:rPr>
      <w:t xml:space="preserve">Приложение № </w:t>
    </w:r>
    <w:r>
      <w:rPr>
        <w:sz w:val="18"/>
      </w:rPr>
      <w:t xml:space="preserve">к </w:t>
    </w:r>
    <w:r>
      <w:rPr>
        <w:sz w:val="20"/>
      </w:rPr>
      <w:t>распоряжению департамента образования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CF" w:rsidRDefault="004900CF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CF" w:rsidRDefault="004900CF">
    <w:pPr>
      <w:spacing w:line="276" w:lineRule="auto"/>
      <w:ind w:left="5911" w:right="29" w:firstLine="0"/>
      <w:jc w:val="right"/>
    </w:pPr>
    <w:r>
      <w:rPr>
        <w:sz w:val="20"/>
      </w:rPr>
      <w:t xml:space="preserve">Приложение № </w:t>
    </w:r>
    <w:r>
      <w:rPr>
        <w:sz w:val="18"/>
      </w:rPr>
      <w:t xml:space="preserve">к </w:t>
    </w:r>
    <w:r>
      <w:rPr>
        <w:sz w:val="20"/>
      </w:rPr>
      <w:t>распоряжению департамента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50E7"/>
    <w:multiLevelType w:val="hybridMultilevel"/>
    <w:tmpl w:val="E52EAC42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AF9"/>
    <w:multiLevelType w:val="hybridMultilevel"/>
    <w:tmpl w:val="8D88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A84"/>
    <w:multiLevelType w:val="multilevel"/>
    <w:tmpl w:val="49B064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C0F529C"/>
    <w:multiLevelType w:val="hybridMultilevel"/>
    <w:tmpl w:val="06345C2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6BA2"/>
    <w:multiLevelType w:val="hybridMultilevel"/>
    <w:tmpl w:val="6AB4D3A4"/>
    <w:lvl w:ilvl="0" w:tplc="C006548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06D88"/>
    <w:multiLevelType w:val="multilevel"/>
    <w:tmpl w:val="62DE7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752F4"/>
    <w:multiLevelType w:val="hybridMultilevel"/>
    <w:tmpl w:val="D30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3F36"/>
    <w:multiLevelType w:val="hybridMultilevel"/>
    <w:tmpl w:val="63C030E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B7CD3"/>
    <w:multiLevelType w:val="hybridMultilevel"/>
    <w:tmpl w:val="2588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9BC"/>
    <w:multiLevelType w:val="hybridMultilevel"/>
    <w:tmpl w:val="5A6A10A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C26ED"/>
    <w:multiLevelType w:val="hybridMultilevel"/>
    <w:tmpl w:val="105C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405CC"/>
    <w:multiLevelType w:val="hybridMultilevel"/>
    <w:tmpl w:val="6414E62E"/>
    <w:lvl w:ilvl="0" w:tplc="78D86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9915CF"/>
    <w:multiLevelType w:val="hybridMultilevel"/>
    <w:tmpl w:val="AE6C1A8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2086D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020BDC"/>
    <w:multiLevelType w:val="multilevel"/>
    <w:tmpl w:val="FA4E3398"/>
    <w:lvl w:ilvl="0">
      <w:start w:val="6"/>
      <w:numFmt w:val="decimal"/>
      <w:lvlText w:val="%1."/>
      <w:lvlJc w:val="left"/>
      <w:pPr>
        <w:ind w:left="262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392B595F"/>
    <w:multiLevelType w:val="hybridMultilevel"/>
    <w:tmpl w:val="AF34DBF0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6691D"/>
    <w:multiLevelType w:val="hybridMultilevel"/>
    <w:tmpl w:val="B91E3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E0616"/>
    <w:multiLevelType w:val="hybridMultilevel"/>
    <w:tmpl w:val="65DAEDE4"/>
    <w:lvl w:ilvl="0" w:tplc="002A9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25F28"/>
    <w:multiLevelType w:val="hybridMultilevel"/>
    <w:tmpl w:val="BB449BB4"/>
    <w:lvl w:ilvl="0" w:tplc="41A254F0">
      <w:start w:val="1"/>
      <w:numFmt w:val="bullet"/>
      <w:lvlText w:val="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57343F90"/>
    <w:multiLevelType w:val="hybridMultilevel"/>
    <w:tmpl w:val="5CD4ADAE"/>
    <w:lvl w:ilvl="0" w:tplc="41A254F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807BAA"/>
    <w:multiLevelType w:val="hybridMultilevel"/>
    <w:tmpl w:val="1C48563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BF6B67"/>
    <w:multiLevelType w:val="hybridMultilevel"/>
    <w:tmpl w:val="C16C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3065"/>
    <w:multiLevelType w:val="hybridMultilevel"/>
    <w:tmpl w:val="95A2DEA6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257DC"/>
    <w:multiLevelType w:val="multilevel"/>
    <w:tmpl w:val="DB004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14607B6"/>
    <w:multiLevelType w:val="hybridMultilevel"/>
    <w:tmpl w:val="018E2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56BC3"/>
    <w:multiLevelType w:val="hybridMultilevel"/>
    <w:tmpl w:val="9D38D8C6"/>
    <w:lvl w:ilvl="0" w:tplc="002A9010">
      <w:start w:val="1"/>
      <w:numFmt w:val="bullet"/>
      <w:lvlText w:val="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8" w15:restartNumberingAfterBreak="0">
    <w:nsid w:val="69827C03"/>
    <w:multiLevelType w:val="hybridMultilevel"/>
    <w:tmpl w:val="3D02C63E"/>
    <w:lvl w:ilvl="0" w:tplc="C9B6EBCA">
      <w:start w:val="1"/>
      <w:numFmt w:val="decimal"/>
      <w:suff w:val="space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775076"/>
    <w:multiLevelType w:val="hybridMultilevel"/>
    <w:tmpl w:val="FB082E5E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2E05"/>
    <w:multiLevelType w:val="hybridMultilevel"/>
    <w:tmpl w:val="75800964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80C8B"/>
    <w:multiLevelType w:val="hybridMultilevel"/>
    <w:tmpl w:val="C7440950"/>
    <w:lvl w:ilvl="0" w:tplc="AA945DE2">
      <w:start w:val="1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E4D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43FE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A692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A8E0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0CA5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A3FF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726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E3E0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290B19"/>
    <w:multiLevelType w:val="hybridMultilevel"/>
    <w:tmpl w:val="FE8009B0"/>
    <w:lvl w:ilvl="0" w:tplc="7FD6A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714035"/>
    <w:multiLevelType w:val="hybridMultilevel"/>
    <w:tmpl w:val="C652CCC8"/>
    <w:lvl w:ilvl="0" w:tplc="246C857E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F8699C"/>
    <w:multiLevelType w:val="multilevel"/>
    <w:tmpl w:val="8124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1"/>
  </w:num>
  <w:num w:numId="5">
    <w:abstractNumId w:val="24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20"/>
  </w:num>
  <w:num w:numId="11">
    <w:abstractNumId w:val="21"/>
  </w:num>
  <w:num w:numId="12">
    <w:abstractNumId w:val="2"/>
  </w:num>
  <w:num w:numId="13">
    <w:abstractNumId w:val="22"/>
  </w:num>
  <w:num w:numId="14">
    <w:abstractNumId w:val="3"/>
  </w:num>
  <w:num w:numId="15">
    <w:abstractNumId w:val="30"/>
  </w:num>
  <w:num w:numId="16">
    <w:abstractNumId w:val="16"/>
  </w:num>
  <w:num w:numId="17">
    <w:abstractNumId w:val="27"/>
  </w:num>
  <w:num w:numId="18">
    <w:abstractNumId w:val="23"/>
  </w:num>
  <w:num w:numId="19">
    <w:abstractNumId w:val="17"/>
  </w:num>
  <w:num w:numId="20">
    <w:abstractNumId w:val="19"/>
  </w:num>
  <w:num w:numId="21">
    <w:abstractNumId w:val="12"/>
  </w:num>
  <w:num w:numId="22">
    <w:abstractNumId w:val="15"/>
  </w:num>
  <w:num w:numId="23">
    <w:abstractNumId w:val="29"/>
  </w:num>
  <w:num w:numId="24">
    <w:abstractNumId w:val="5"/>
  </w:num>
  <w:num w:numId="25">
    <w:abstractNumId w:val="34"/>
  </w:num>
  <w:num w:numId="26">
    <w:abstractNumId w:val="35"/>
  </w:num>
  <w:num w:numId="27">
    <w:abstractNumId w:val="0"/>
  </w:num>
  <w:num w:numId="28">
    <w:abstractNumId w:val="7"/>
  </w:num>
  <w:num w:numId="29">
    <w:abstractNumId w:val="8"/>
  </w:num>
  <w:num w:numId="30">
    <w:abstractNumId w:val="18"/>
  </w:num>
  <w:num w:numId="31">
    <w:abstractNumId w:val="28"/>
  </w:num>
  <w:num w:numId="32">
    <w:abstractNumId w:val="10"/>
  </w:num>
  <w:num w:numId="33">
    <w:abstractNumId w:val="25"/>
  </w:num>
  <w:num w:numId="34">
    <w:abstractNumId w:val="33"/>
  </w:num>
  <w:num w:numId="35">
    <w:abstractNumId w:val="3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6"/>
    <w:rsid w:val="00005C93"/>
    <w:rsid w:val="00014002"/>
    <w:rsid w:val="000148E2"/>
    <w:rsid w:val="000236B5"/>
    <w:rsid w:val="0002669E"/>
    <w:rsid w:val="00034B52"/>
    <w:rsid w:val="00085639"/>
    <w:rsid w:val="00090F1E"/>
    <w:rsid w:val="00093B5B"/>
    <w:rsid w:val="000A2A9F"/>
    <w:rsid w:val="000A2B38"/>
    <w:rsid w:val="000A2C49"/>
    <w:rsid w:val="000B093F"/>
    <w:rsid w:val="000B3727"/>
    <w:rsid w:val="000C2FA0"/>
    <w:rsid w:val="000C3F33"/>
    <w:rsid w:val="000D506A"/>
    <w:rsid w:val="000F5BBB"/>
    <w:rsid w:val="0010109D"/>
    <w:rsid w:val="00105D3E"/>
    <w:rsid w:val="001078A0"/>
    <w:rsid w:val="00115197"/>
    <w:rsid w:val="00117C2F"/>
    <w:rsid w:val="001215DC"/>
    <w:rsid w:val="0013594B"/>
    <w:rsid w:val="00137A67"/>
    <w:rsid w:val="00140A51"/>
    <w:rsid w:val="00152B84"/>
    <w:rsid w:val="00163F9A"/>
    <w:rsid w:val="00173944"/>
    <w:rsid w:val="001739A5"/>
    <w:rsid w:val="0018090C"/>
    <w:rsid w:val="00186806"/>
    <w:rsid w:val="001A2E80"/>
    <w:rsid w:val="001B0470"/>
    <w:rsid w:val="001B260D"/>
    <w:rsid w:val="001D4242"/>
    <w:rsid w:val="001E492D"/>
    <w:rsid w:val="001E717F"/>
    <w:rsid w:val="001F64F4"/>
    <w:rsid w:val="00200E2D"/>
    <w:rsid w:val="00202AE1"/>
    <w:rsid w:val="002121D1"/>
    <w:rsid w:val="0021584C"/>
    <w:rsid w:val="00226360"/>
    <w:rsid w:val="0023200F"/>
    <w:rsid w:val="00232773"/>
    <w:rsid w:val="0023672C"/>
    <w:rsid w:val="00251E1F"/>
    <w:rsid w:val="00264C8C"/>
    <w:rsid w:val="002722F4"/>
    <w:rsid w:val="00280C65"/>
    <w:rsid w:val="00283342"/>
    <w:rsid w:val="00285DF1"/>
    <w:rsid w:val="002A0305"/>
    <w:rsid w:val="002A34D0"/>
    <w:rsid w:val="002A44E0"/>
    <w:rsid w:val="002A65B8"/>
    <w:rsid w:val="002B36B5"/>
    <w:rsid w:val="002B4E08"/>
    <w:rsid w:val="002C13BC"/>
    <w:rsid w:val="002C78F0"/>
    <w:rsid w:val="002D1B26"/>
    <w:rsid w:val="002D2EB6"/>
    <w:rsid w:val="002D5F6C"/>
    <w:rsid w:val="002E3208"/>
    <w:rsid w:val="002E3AFE"/>
    <w:rsid w:val="002E4E25"/>
    <w:rsid w:val="002F0A64"/>
    <w:rsid w:val="002F4E7E"/>
    <w:rsid w:val="002F686C"/>
    <w:rsid w:val="00310884"/>
    <w:rsid w:val="00315795"/>
    <w:rsid w:val="00317F4E"/>
    <w:rsid w:val="00321FA1"/>
    <w:rsid w:val="00326C57"/>
    <w:rsid w:val="003310E1"/>
    <w:rsid w:val="00331CF7"/>
    <w:rsid w:val="00335834"/>
    <w:rsid w:val="00337556"/>
    <w:rsid w:val="00342175"/>
    <w:rsid w:val="00357B66"/>
    <w:rsid w:val="003749C5"/>
    <w:rsid w:val="00375E8E"/>
    <w:rsid w:val="00387092"/>
    <w:rsid w:val="003879DE"/>
    <w:rsid w:val="0039141D"/>
    <w:rsid w:val="00393C46"/>
    <w:rsid w:val="003A2578"/>
    <w:rsid w:val="003A312B"/>
    <w:rsid w:val="003A4378"/>
    <w:rsid w:val="003B6AD6"/>
    <w:rsid w:val="003C12D1"/>
    <w:rsid w:val="003D1002"/>
    <w:rsid w:val="003D221E"/>
    <w:rsid w:val="003F74E4"/>
    <w:rsid w:val="00410128"/>
    <w:rsid w:val="004153FD"/>
    <w:rsid w:val="0041738F"/>
    <w:rsid w:val="00422DAD"/>
    <w:rsid w:val="004241E4"/>
    <w:rsid w:val="00425760"/>
    <w:rsid w:val="00435075"/>
    <w:rsid w:val="00435EB2"/>
    <w:rsid w:val="004379F9"/>
    <w:rsid w:val="0044774C"/>
    <w:rsid w:val="00472CC1"/>
    <w:rsid w:val="00475407"/>
    <w:rsid w:val="004814D7"/>
    <w:rsid w:val="00486B56"/>
    <w:rsid w:val="004900CF"/>
    <w:rsid w:val="00492B8A"/>
    <w:rsid w:val="004A6DB6"/>
    <w:rsid w:val="004B2AFD"/>
    <w:rsid w:val="004D3CFB"/>
    <w:rsid w:val="004D4BC3"/>
    <w:rsid w:val="004E7269"/>
    <w:rsid w:val="004F0268"/>
    <w:rsid w:val="004F6E08"/>
    <w:rsid w:val="00500EC5"/>
    <w:rsid w:val="00515C55"/>
    <w:rsid w:val="00522972"/>
    <w:rsid w:val="00527C96"/>
    <w:rsid w:val="00527C99"/>
    <w:rsid w:val="00530F04"/>
    <w:rsid w:val="005357DF"/>
    <w:rsid w:val="00552ECB"/>
    <w:rsid w:val="00567A9B"/>
    <w:rsid w:val="00573336"/>
    <w:rsid w:val="005813D8"/>
    <w:rsid w:val="00581727"/>
    <w:rsid w:val="005832B4"/>
    <w:rsid w:val="00585D64"/>
    <w:rsid w:val="00587C52"/>
    <w:rsid w:val="00593342"/>
    <w:rsid w:val="00595D1E"/>
    <w:rsid w:val="005E2A8B"/>
    <w:rsid w:val="005E56CA"/>
    <w:rsid w:val="005F4AA2"/>
    <w:rsid w:val="006108B8"/>
    <w:rsid w:val="006110E3"/>
    <w:rsid w:val="00614586"/>
    <w:rsid w:val="00615977"/>
    <w:rsid w:val="00620FF2"/>
    <w:rsid w:val="0062122F"/>
    <w:rsid w:val="00621ABA"/>
    <w:rsid w:val="00645E38"/>
    <w:rsid w:val="006525CF"/>
    <w:rsid w:val="006654B2"/>
    <w:rsid w:val="006660AF"/>
    <w:rsid w:val="006802DC"/>
    <w:rsid w:val="00682AF8"/>
    <w:rsid w:val="00687A29"/>
    <w:rsid w:val="006A755C"/>
    <w:rsid w:val="006B346E"/>
    <w:rsid w:val="006C521E"/>
    <w:rsid w:val="006D12BC"/>
    <w:rsid w:val="006D613B"/>
    <w:rsid w:val="006E7D7B"/>
    <w:rsid w:val="006F54B0"/>
    <w:rsid w:val="006F72B7"/>
    <w:rsid w:val="00720FA8"/>
    <w:rsid w:val="00750F77"/>
    <w:rsid w:val="0075487B"/>
    <w:rsid w:val="00757C39"/>
    <w:rsid w:val="00760B57"/>
    <w:rsid w:val="00765195"/>
    <w:rsid w:val="00771136"/>
    <w:rsid w:val="007843A0"/>
    <w:rsid w:val="00784EAB"/>
    <w:rsid w:val="00786D99"/>
    <w:rsid w:val="00787DC8"/>
    <w:rsid w:val="00792AAE"/>
    <w:rsid w:val="007968FD"/>
    <w:rsid w:val="007A7554"/>
    <w:rsid w:val="007B072B"/>
    <w:rsid w:val="007C551E"/>
    <w:rsid w:val="007E5002"/>
    <w:rsid w:val="00801AD9"/>
    <w:rsid w:val="00801FFA"/>
    <w:rsid w:val="00810369"/>
    <w:rsid w:val="00810CD1"/>
    <w:rsid w:val="00814359"/>
    <w:rsid w:val="00823754"/>
    <w:rsid w:val="0083164F"/>
    <w:rsid w:val="00831970"/>
    <w:rsid w:val="00832A74"/>
    <w:rsid w:val="00833378"/>
    <w:rsid w:val="00840A30"/>
    <w:rsid w:val="00850B2D"/>
    <w:rsid w:val="00854344"/>
    <w:rsid w:val="00860AE7"/>
    <w:rsid w:val="00862975"/>
    <w:rsid w:val="00866F4E"/>
    <w:rsid w:val="00870B8A"/>
    <w:rsid w:val="00875753"/>
    <w:rsid w:val="008757A6"/>
    <w:rsid w:val="0087598E"/>
    <w:rsid w:val="0089013A"/>
    <w:rsid w:val="00894E87"/>
    <w:rsid w:val="008B1E46"/>
    <w:rsid w:val="008B27E6"/>
    <w:rsid w:val="008B5A7C"/>
    <w:rsid w:val="008B71B9"/>
    <w:rsid w:val="008B7CF3"/>
    <w:rsid w:val="008C03C7"/>
    <w:rsid w:val="008C3AA2"/>
    <w:rsid w:val="008C4E57"/>
    <w:rsid w:val="008C5662"/>
    <w:rsid w:val="008D15BF"/>
    <w:rsid w:val="008D5749"/>
    <w:rsid w:val="008D6308"/>
    <w:rsid w:val="008F024A"/>
    <w:rsid w:val="008F345C"/>
    <w:rsid w:val="008F4154"/>
    <w:rsid w:val="00900BD5"/>
    <w:rsid w:val="0091144F"/>
    <w:rsid w:val="00920BD5"/>
    <w:rsid w:val="00923C1A"/>
    <w:rsid w:val="00926CA2"/>
    <w:rsid w:val="00927A9C"/>
    <w:rsid w:val="00935944"/>
    <w:rsid w:val="0093647B"/>
    <w:rsid w:val="009417A1"/>
    <w:rsid w:val="0094195D"/>
    <w:rsid w:val="00945D3F"/>
    <w:rsid w:val="00952179"/>
    <w:rsid w:val="00957677"/>
    <w:rsid w:val="00974874"/>
    <w:rsid w:val="00976B26"/>
    <w:rsid w:val="00982BDC"/>
    <w:rsid w:val="0098392A"/>
    <w:rsid w:val="00986CF2"/>
    <w:rsid w:val="00990822"/>
    <w:rsid w:val="009A12AA"/>
    <w:rsid w:val="009B251B"/>
    <w:rsid w:val="009B67C9"/>
    <w:rsid w:val="009C1622"/>
    <w:rsid w:val="009C291A"/>
    <w:rsid w:val="009D25B5"/>
    <w:rsid w:val="009D29A6"/>
    <w:rsid w:val="009D429A"/>
    <w:rsid w:val="009D6FBB"/>
    <w:rsid w:val="009E28E4"/>
    <w:rsid w:val="009E3709"/>
    <w:rsid w:val="009E65C5"/>
    <w:rsid w:val="00A0472A"/>
    <w:rsid w:val="00A14688"/>
    <w:rsid w:val="00A21674"/>
    <w:rsid w:val="00A23FFE"/>
    <w:rsid w:val="00A3093D"/>
    <w:rsid w:val="00A37999"/>
    <w:rsid w:val="00A41E4C"/>
    <w:rsid w:val="00A425A4"/>
    <w:rsid w:val="00A463F6"/>
    <w:rsid w:val="00A62AF3"/>
    <w:rsid w:val="00A8404D"/>
    <w:rsid w:val="00A85D43"/>
    <w:rsid w:val="00A94295"/>
    <w:rsid w:val="00AB42B1"/>
    <w:rsid w:val="00AB4468"/>
    <w:rsid w:val="00AB47DC"/>
    <w:rsid w:val="00AC1866"/>
    <w:rsid w:val="00AD5B48"/>
    <w:rsid w:val="00AD5C34"/>
    <w:rsid w:val="00AE4139"/>
    <w:rsid w:val="00AE5D06"/>
    <w:rsid w:val="00AF4637"/>
    <w:rsid w:val="00B025A2"/>
    <w:rsid w:val="00B1593A"/>
    <w:rsid w:val="00B1695D"/>
    <w:rsid w:val="00B2047D"/>
    <w:rsid w:val="00B265B0"/>
    <w:rsid w:val="00B30BB9"/>
    <w:rsid w:val="00B6450B"/>
    <w:rsid w:val="00B651B0"/>
    <w:rsid w:val="00B83E0E"/>
    <w:rsid w:val="00B85FB2"/>
    <w:rsid w:val="00B8700A"/>
    <w:rsid w:val="00B8715B"/>
    <w:rsid w:val="00B877B4"/>
    <w:rsid w:val="00B949D0"/>
    <w:rsid w:val="00BA6292"/>
    <w:rsid w:val="00BA7551"/>
    <w:rsid w:val="00BC6671"/>
    <w:rsid w:val="00BC741B"/>
    <w:rsid w:val="00BD086C"/>
    <w:rsid w:val="00BD1998"/>
    <w:rsid w:val="00BE09FA"/>
    <w:rsid w:val="00BE4445"/>
    <w:rsid w:val="00BE740F"/>
    <w:rsid w:val="00C02FD3"/>
    <w:rsid w:val="00C06415"/>
    <w:rsid w:val="00C12EA3"/>
    <w:rsid w:val="00C15E0D"/>
    <w:rsid w:val="00C24CB5"/>
    <w:rsid w:val="00C348D3"/>
    <w:rsid w:val="00C47185"/>
    <w:rsid w:val="00C51592"/>
    <w:rsid w:val="00C635CA"/>
    <w:rsid w:val="00C65A4A"/>
    <w:rsid w:val="00C71543"/>
    <w:rsid w:val="00C72A55"/>
    <w:rsid w:val="00C80791"/>
    <w:rsid w:val="00C906CB"/>
    <w:rsid w:val="00C93BF2"/>
    <w:rsid w:val="00CA7ACA"/>
    <w:rsid w:val="00CB34CA"/>
    <w:rsid w:val="00CC28CF"/>
    <w:rsid w:val="00CC3D06"/>
    <w:rsid w:val="00CC55AE"/>
    <w:rsid w:val="00CC5962"/>
    <w:rsid w:val="00CE1410"/>
    <w:rsid w:val="00CF252B"/>
    <w:rsid w:val="00CF2FB5"/>
    <w:rsid w:val="00CF455A"/>
    <w:rsid w:val="00D1231D"/>
    <w:rsid w:val="00D1361E"/>
    <w:rsid w:val="00D25AF3"/>
    <w:rsid w:val="00D34183"/>
    <w:rsid w:val="00D368B3"/>
    <w:rsid w:val="00D37A2A"/>
    <w:rsid w:val="00D40CB9"/>
    <w:rsid w:val="00D50877"/>
    <w:rsid w:val="00D51397"/>
    <w:rsid w:val="00D523E5"/>
    <w:rsid w:val="00D564B1"/>
    <w:rsid w:val="00D60F67"/>
    <w:rsid w:val="00D6381F"/>
    <w:rsid w:val="00D71EF8"/>
    <w:rsid w:val="00D73637"/>
    <w:rsid w:val="00D835F0"/>
    <w:rsid w:val="00D87937"/>
    <w:rsid w:val="00D977E0"/>
    <w:rsid w:val="00DA093E"/>
    <w:rsid w:val="00DA61B1"/>
    <w:rsid w:val="00DB3F27"/>
    <w:rsid w:val="00DB4217"/>
    <w:rsid w:val="00DB68F8"/>
    <w:rsid w:val="00DC47E9"/>
    <w:rsid w:val="00DC653F"/>
    <w:rsid w:val="00DC7A5E"/>
    <w:rsid w:val="00DD28C5"/>
    <w:rsid w:val="00DD3CD8"/>
    <w:rsid w:val="00DE615E"/>
    <w:rsid w:val="00DE75EE"/>
    <w:rsid w:val="00DF37D0"/>
    <w:rsid w:val="00E0386F"/>
    <w:rsid w:val="00E1494B"/>
    <w:rsid w:val="00E16DA9"/>
    <w:rsid w:val="00E20E87"/>
    <w:rsid w:val="00E215B5"/>
    <w:rsid w:val="00E45AFF"/>
    <w:rsid w:val="00E55380"/>
    <w:rsid w:val="00E57047"/>
    <w:rsid w:val="00E7004A"/>
    <w:rsid w:val="00E7004D"/>
    <w:rsid w:val="00E71816"/>
    <w:rsid w:val="00E718ED"/>
    <w:rsid w:val="00E80743"/>
    <w:rsid w:val="00E82199"/>
    <w:rsid w:val="00E84781"/>
    <w:rsid w:val="00E84B87"/>
    <w:rsid w:val="00E86F68"/>
    <w:rsid w:val="00E92D11"/>
    <w:rsid w:val="00E945DC"/>
    <w:rsid w:val="00E96C17"/>
    <w:rsid w:val="00EA4DA4"/>
    <w:rsid w:val="00EA4DC0"/>
    <w:rsid w:val="00EA4E10"/>
    <w:rsid w:val="00EA615B"/>
    <w:rsid w:val="00EB0D41"/>
    <w:rsid w:val="00EB111F"/>
    <w:rsid w:val="00EB2002"/>
    <w:rsid w:val="00EC34C9"/>
    <w:rsid w:val="00ED14D7"/>
    <w:rsid w:val="00EF0442"/>
    <w:rsid w:val="00EF63A1"/>
    <w:rsid w:val="00F01BEA"/>
    <w:rsid w:val="00F0350C"/>
    <w:rsid w:val="00F17EBA"/>
    <w:rsid w:val="00F21557"/>
    <w:rsid w:val="00F2346E"/>
    <w:rsid w:val="00F43058"/>
    <w:rsid w:val="00F449D3"/>
    <w:rsid w:val="00F4546C"/>
    <w:rsid w:val="00F45930"/>
    <w:rsid w:val="00F46D31"/>
    <w:rsid w:val="00F479EC"/>
    <w:rsid w:val="00F50746"/>
    <w:rsid w:val="00F51C7E"/>
    <w:rsid w:val="00F70C8D"/>
    <w:rsid w:val="00F7479E"/>
    <w:rsid w:val="00F77BD5"/>
    <w:rsid w:val="00F84869"/>
    <w:rsid w:val="00F9098F"/>
    <w:rsid w:val="00F92179"/>
    <w:rsid w:val="00F92E44"/>
    <w:rsid w:val="00F9489D"/>
    <w:rsid w:val="00F979C1"/>
    <w:rsid w:val="00FA0583"/>
    <w:rsid w:val="00FA3249"/>
    <w:rsid w:val="00FA746C"/>
    <w:rsid w:val="00FB1D8B"/>
    <w:rsid w:val="00FB3711"/>
    <w:rsid w:val="00FB3B51"/>
    <w:rsid w:val="00FB3DD4"/>
    <w:rsid w:val="00FD0BB7"/>
    <w:rsid w:val="00FD3A54"/>
    <w:rsid w:val="00FF1C52"/>
    <w:rsid w:val="00FF26C0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6E35"/>
  <w15:docId w15:val="{6C14FE1C-CE20-48D9-A1C3-98309FC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79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E570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92179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79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E570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3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21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57047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92179"/>
    <w:pPr>
      <w:ind w:firstLine="0"/>
      <w:jc w:val="center"/>
    </w:pPr>
    <w:rPr>
      <w:sz w:val="24"/>
      <w:szCs w:val="20"/>
    </w:rPr>
  </w:style>
  <w:style w:type="paragraph" w:styleId="a4">
    <w:name w:val="Body Text Indent"/>
    <w:basedOn w:val="a"/>
    <w:link w:val="a5"/>
    <w:unhideWhenUsed/>
    <w:rsid w:val="00F92179"/>
    <w:pPr>
      <w:spacing w:after="120"/>
      <w:ind w:left="283" w:firstLine="0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F9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9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3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4153FD"/>
    <w:rPr>
      <w:b/>
      <w:bCs/>
    </w:rPr>
  </w:style>
  <w:style w:type="character" w:styleId="a9">
    <w:name w:val="Hyperlink"/>
    <w:uiPriority w:val="99"/>
    <w:rsid w:val="004153FD"/>
    <w:rPr>
      <w:color w:val="0000FF"/>
      <w:u w:val="single"/>
    </w:rPr>
  </w:style>
  <w:style w:type="paragraph" w:styleId="aa">
    <w:name w:val="Normal (Web)"/>
    <w:basedOn w:val="a"/>
    <w:uiPriority w:val="99"/>
    <w:rsid w:val="004153F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3">
    <w:name w:val="Body Text Indent 3"/>
    <w:basedOn w:val="a"/>
    <w:link w:val="34"/>
    <w:rsid w:val="004153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153FD"/>
    <w:pPr>
      <w:ind w:firstLine="0"/>
      <w:jc w:val="center"/>
    </w:pPr>
    <w:rPr>
      <w:b/>
      <w:sz w:val="36"/>
      <w:szCs w:val="20"/>
    </w:rPr>
  </w:style>
  <w:style w:type="character" w:customStyle="1" w:styleId="ac">
    <w:name w:val="Заголовок Знак"/>
    <w:basedOn w:val="a0"/>
    <w:link w:val="ab"/>
    <w:rsid w:val="00415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4153F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E50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0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C6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B30BB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FD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2"/>
    <w:rsid w:val="002A0305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A0305"/>
    <w:pPr>
      <w:shd w:val="clear" w:color="auto" w:fill="FFFFFF"/>
      <w:spacing w:before="600" w:line="324" w:lineRule="exact"/>
      <w:ind w:firstLine="0"/>
    </w:pPr>
    <w:rPr>
      <w:spacing w:val="12"/>
      <w:sz w:val="23"/>
      <w:szCs w:val="23"/>
      <w:lang w:eastAsia="en-US"/>
    </w:rPr>
  </w:style>
  <w:style w:type="character" w:styleId="af2">
    <w:name w:val="FollowedHyperlink"/>
    <w:basedOn w:val="a0"/>
    <w:uiPriority w:val="99"/>
    <w:semiHidden/>
    <w:unhideWhenUsed/>
    <w:rsid w:val="00435075"/>
    <w:rPr>
      <w:color w:val="954F72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2179"/>
    <w:pPr>
      <w:ind w:firstLine="0"/>
      <w:jc w:val="left"/>
    </w:pPr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521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E7D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7D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E7D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E7D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1@education70.ru" TargetMode="External"/><Relationship Id="rId13" Type="http://schemas.openxmlformats.org/officeDocument/2006/relationships/hyperlink" Target="mailto:gym18@education70.ru" TargetMode="External"/><Relationship Id="rId18" Type="http://schemas.openxmlformats.org/officeDocument/2006/relationships/hyperlink" Target="mailto:school40@education70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chool50@education70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hool16@education70.ru" TargetMode="External"/><Relationship Id="rId17" Type="http://schemas.openxmlformats.org/officeDocument/2006/relationships/hyperlink" Target="mailto:school37@education70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gym29@education70.ru" TargetMode="External"/><Relationship Id="rId20" Type="http://schemas.openxmlformats.org/officeDocument/2006/relationships/hyperlink" Target="mailto:school44@education70.ru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13@education70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gym26@education70.ru" TargetMode="External"/><Relationship Id="rId23" Type="http://schemas.openxmlformats.org/officeDocument/2006/relationships/hyperlink" Target="mailto:gym55@education70.ru" TargetMode="External"/><Relationship Id="rId28" Type="http://schemas.openxmlformats.org/officeDocument/2006/relationships/header" Target="header5.xml"/><Relationship Id="rId10" Type="http://schemas.openxmlformats.org/officeDocument/2006/relationships/hyperlink" Target="mailto:lyceum7@education70.ru" TargetMode="External"/><Relationship Id="rId19" Type="http://schemas.openxmlformats.org/officeDocument/2006/relationships/hyperlink" Target="mailto:school42@education70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ol4@education70.ru" TargetMode="External"/><Relationship Id="rId14" Type="http://schemas.openxmlformats.org/officeDocument/2006/relationships/hyperlink" Target="mailto:gym24@education70.ru" TargetMode="External"/><Relationship Id="rId22" Type="http://schemas.openxmlformats.org/officeDocument/2006/relationships/hyperlink" Target="mailto:school53@education70.ru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E6D2-84B5-4DB2-AD66-A058D395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15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Анна Константиновна Злобина</cp:lastModifiedBy>
  <cp:revision>9</cp:revision>
  <cp:lastPrinted>2022-12-06T03:02:00Z</cp:lastPrinted>
  <dcterms:created xsi:type="dcterms:W3CDTF">2023-12-27T07:12:00Z</dcterms:created>
  <dcterms:modified xsi:type="dcterms:W3CDTF">2023-12-28T05:06:00Z</dcterms:modified>
</cp:coreProperties>
</file>