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3F" w:rsidRPr="00A1593F" w:rsidRDefault="00A1593F" w:rsidP="00A1593F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A1593F">
        <w:rPr>
          <w:b/>
          <w:bCs/>
        </w:rPr>
        <w:t>МИНИСТЕРСТВО ПРОСВЕЩЕНИЯ РОССИЙСКОЙ ФЕДЕРАЦИИ</w:t>
      </w:r>
    </w:p>
    <w:p w:rsidR="00A1593F" w:rsidRPr="00A1593F" w:rsidRDefault="00A1593F" w:rsidP="00A1593F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A1593F">
        <w:rPr>
          <w:b/>
          <w:bCs/>
        </w:rPr>
        <w:t> </w:t>
      </w:r>
    </w:p>
    <w:p w:rsidR="00A1593F" w:rsidRPr="00A1593F" w:rsidRDefault="00A1593F" w:rsidP="00A1593F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A1593F">
        <w:rPr>
          <w:b/>
          <w:bCs/>
        </w:rPr>
        <w:t>ПИСЬМО</w:t>
      </w:r>
    </w:p>
    <w:p w:rsidR="00A1593F" w:rsidRPr="00A1593F" w:rsidRDefault="00A1593F" w:rsidP="00A1593F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A1593F">
        <w:rPr>
          <w:b/>
          <w:bCs/>
        </w:rPr>
        <w:t>от 28 июля 2023 г. N 07-4251</w:t>
      </w:r>
    </w:p>
    <w:p w:rsidR="00A1593F" w:rsidRPr="00A1593F" w:rsidRDefault="00A1593F" w:rsidP="00A1593F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A1593F">
        <w:rPr>
          <w:b/>
          <w:bCs/>
        </w:rPr>
        <w:t> </w:t>
      </w:r>
    </w:p>
    <w:p w:rsidR="00A1593F" w:rsidRPr="00A1593F" w:rsidRDefault="00A1593F" w:rsidP="00A1593F">
      <w:pPr>
        <w:pStyle w:val="a3"/>
        <w:spacing w:before="0" w:beforeAutospacing="0" w:after="0" w:afterAutospacing="0" w:line="312" w:lineRule="auto"/>
        <w:jc w:val="center"/>
        <w:rPr>
          <w:b/>
          <w:bCs/>
        </w:rPr>
      </w:pPr>
      <w:r w:rsidRPr="00A1593F">
        <w:rPr>
          <w:b/>
          <w:bCs/>
        </w:rPr>
        <w:t>О НАПРАВЛЕНИИ МЕТОДИЧЕСКИХ РЕКОМЕНДАЦИЙ</w:t>
      </w:r>
    </w:p>
    <w:p w:rsidR="00A1593F" w:rsidRPr="00A1593F" w:rsidRDefault="00A1593F" w:rsidP="00A1593F">
      <w:pPr>
        <w:pStyle w:val="a3"/>
        <w:spacing w:before="0" w:beforeAutospacing="0" w:after="0" w:afterAutospacing="0" w:line="180" w:lineRule="atLeast"/>
        <w:jc w:val="both"/>
      </w:pPr>
      <w:r w:rsidRPr="00A1593F">
        <w:t> </w:t>
      </w:r>
    </w:p>
    <w:p w:rsidR="00A1593F" w:rsidRPr="00A1593F" w:rsidRDefault="00A1593F" w:rsidP="00A1593F">
      <w:pPr>
        <w:pStyle w:val="a3"/>
        <w:spacing w:before="0" w:beforeAutospacing="0" w:after="0" w:afterAutospacing="0" w:line="180" w:lineRule="atLeast"/>
        <w:ind w:firstLine="540"/>
        <w:jc w:val="both"/>
      </w:pPr>
      <w:r w:rsidRPr="00A1593F">
        <w:t xml:space="preserve">Департамент государственной политики в сфере защиты прав детей </w:t>
      </w:r>
      <w:proofErr w:type="spellStart"/>
      <w:r w:rsidRPr="00A1593F">
        <w:t>Минпросвещения</w:t>
      </w:r>
      <w:proofErr w:type="spellEnd"/>
      <w:r w:rsidRPr="00A1593F">
        <w:t xml:space="preserve"> России (далее - Департамент) в целях организационно-методической поддержки специалистов органов исполнительной власти, осуществляющих государственное управление в сфере образования, педагогических работников образовательных организаций направляет методические </w:t>
      </w:r>
      <w:hyperlink r:id="rId4" w:history="1">
        <w:r w:rsidRPr="00A1593F">
          <w:rPr>
            <w:rStyle w:val="a4"/>
          </w:rPr>
          <w:t>рекомендации</w:t>
        </w:r>
      </w:hyperlink>
      <w:r w:rsidRPr="00A1593F">
        <w:t xml:space="preserve"> "Профилактика </w:t>
      </w:r>
      <w:proofErr w:type="spellStart"/>
      <w:r w:rsidRPr="00A1593F">
        <w:t>девиантного</w:t>
      </w:r>
      <w:proofErr w:type="spellEnd"/>
      <w:r w:rsidRPr="00A1593F">
        <w:t xml:space="preserve"> поведения обучающихся в образовательных организациях: психолого-педагогический скрининг и формирование благоприятного социально-психологического климата" (далее - методические рекомендации).</w:t>
      </w:r>
    </w:p>
    <w:p w:rsidR="00A1593F" w:rsidRPr="00A1593F" w:rsidRDefault="00A1593F" w:rsidP="00A1593F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A1593F">
        <w:t xml:space="preserve">Методические </w:t>
      </w:r>
      <w:hyperlink r:id="rId5" w:history="1">
        <w:r w:rsidRPr="00A1593F">
          <w:rPr>
            <w:rStyle w:val="a4"/>
          </w:rPr>
          <w:t>р</w:t>
        </w:r>
        <w:bookmarkStart w:id="0" w:name="_GoBack"/>
        <w:bookmarkEnd w:id="0"/>
        <w:r w:rsidRPr="00A1593F">
          <w:rPr>
            <w:rStyle w:val="a4"/>
          </w:rPr>
          <w:t>екомендации</w:t>
        </w:r>
      </w:hyperlink>
      <w:r w:rsidRPr="00A1593F">
        <w:t xml:space="preserve"> разработаны в целях организации выявления обучающихся, поведение которых может свидетельствовать о рисках формирования </w:t>
      </w:r>
      <w:proofErr w:type="spellStart"/>
      <w:r w:rsidRPr="00A1593F">
        <w:t>девиантного</w:t>
      </w:r>
      <w:proofErr w:type="spellEnd"/>
      <w:r w:rsidRPr="00A1593F">
        <w:t xml:space="preserve"> (общественно опасного) поведения и последующего психолого-педагогического сопровождения несовершеннолетних обучающихся общеобразовательных и профессиональных образовательных организаций.</w:t>
      </w:r>
    </w:p>
    <w:p w:rsidR="00A1593F" w:rsidRPr="00A1593F" w:rsidRDefault="00A1593F" w:rsidP="00A1593F">
      <w:pPr>
        <w:pStyle w:val="a3"/>
        <w:spacing w:before="0" w:beforeAutospacing="0" w:after="0" w:afterAutospacing="0" w:line="180" w:lineRule="atLeast"/>
        <w:jc w:val="both"/>
      </w:pPr>
      <w:r w:rsidRPr="00A1593F">
        <w:t> </w:t>
      </w:r>
    </w:p>
    <w:p w:rsidR="00A1593F" w:rsidRPr="00A1593F" w:rsidRDefault="00A1593F" w:rsidP="00A1593F">
      <w:pPr>
        <w:pStyle w:val="a3"/>
        <w:spacing w:before="0" w:beforeAutospacing="0" w:after="0" w:afterAutospacing="0" w:line="180" w:lineRule="atLeast"/>
        <w:jc w:val="right"/>
      </w:pPr>
      <w:r w:rsidRPr="00A1593F">
        <w:t>Директор Департамента</w:t>
      </w:r>
    </w:p>
    <w:p w:rsidR="00A1593F" w:rsidRPr="00A1593F" w:rsidRDefault="00A1593F" w:rsidP="00A1593F">
      <w:pPr>
        <w:pStyle w:val="a3"/>
        <w:spacing w:before="0" w:beforeAutospacing="0" w:after="0" w:afterAutospacing="0" w:line="180" w:lineRule="atLeast"/>
        <w:jc w:val="right"/>
      </w:pPr>
      <w:r w:rsidRPr="00A1593F">
        <w:t>государственной политики</w:t>
      </w:r>
    </w:p>
    <w:p w:rsidR="00A1593F" w:rsidRPr="00A1593F" w:rsidRDefault="00A1593F" w:rsidP="00A1593F">
      <w:pPr>
        <w:pStyle w:val="a3"/>
        <w:spacing w:before="0" w:beforeAutospacing="0" w:after="0" w:afterAutospacing="0" w:line="180" w:lineRule="atLeast"/>
        <w:jc w:val="right"/>
      </w:pPr>
      <w:r w:rsidRPr="00A1593F">
        <w:t>в сфере защиты прав детей</w:t>
      </w:r>
    </w:p>
    <w:p w:rsidR="00A1593F" w:rsidRPr="00A1593F" w:rsidRDefault="00A1593F" w:rsidP="00A1593F">
      <w:pPr>
        <w:pStyle w:val="a3"/>
        <w:spacing w:before="0" w:beforeAutospacing="0" w:after="0" w:afterAutospacing="0" w:line="180" w:lineRule="atLeast"/>
        <w:jc w:val="right"/>
      </w:pPr>
      <w:r w:rsidRPr="00A1593F">
        <w:t>Л.П.ФАЛЬКОВСКАЯ</w:t>
      </w:r>
    </w:p>
    <w:p w:rsidR="00A1593F" w:rsidRPr="00A1593F" w:rsidRDefault="00A1593F" w:rsidP="00A1593F">
      <w:pPr>
        <w:pStyle w:val="a3"/>
        <w:spacing w:before="0" w:beforeAutospacing="0" w:after="0" w:afterAutospacing="0" w:line="180" w:lineRule="atLeast"/>
        <w:jc w:val="both"/>
      </w:pPr>
      <w:r w:rsidRPr="00A1593F">
        <w:t> </w:t>
      </w:r>
    </w:p>
    <w:p w:rsid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ДЕВИАНТНОГО ПОВЕДЕНИЯ ОБУЧАЮЩИХСЯ</w:t>
      </w: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ОБРАЗОВАТЕЛЬНЫХ ОРГАНИЗАЦИЯХ: ПСИХОЛОГО-ПЕДАГОГИЧЕСКИЙ</w:t>
      </w: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СКРИНИНГ И ФОРМИРОВАНИЕ БЛАГОПРИЯТНОГО</w:t>
      </w: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СОЦИАЛЬНО-ПСИХОЛОГИЧЕСКОГО КЛИМАТА</w:t>
      </w: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детей и подростков находится под пристальным вниманием специалистов системы образования Российской Федерации. Вопросы профилактики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</w:t>
      </w:r>
      <w:proofErr w:type="gram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являются ключевой задачей образовательных организаций в части обеспечения их психолого-педагогического сопровождения.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"Профилактика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 в образовательных организациях: психолого-педагогический скрининг и формирование благоприятного социально-психологического климата (далее - методические рекомендации) подготовлены в целях повышения адресности психолого-педагогического сопровождения несовершеннолетних обучающихся общеобразовательных и профессиональных образовательных организаций (далее - образовательные организации), направленного на организацию своевременного выявления обучающихся, поведение 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может свидетельствовать о рисках формирования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опасного) поведения.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адресованы специалистам органов исполнительной власти субъектов Российской Федерации, осуществляющих государственное управление в сфере образования, педагогическим работникам образовательных организаций, осуществляющим психолого-педагогическое сопровождение обучающихся.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разработаны в соответствии с положениями Федерального закона от 29 декабря 2012 г. N 273-ФЗ "Об образовании в Российской Федерации":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реализации органами исполнительной власти субъектов Российской Федерации в сфере образования полномочий по организации предоставления психолого-педагогической, медицинской и социальной помощи обучающимся, испытывающим трудности в своем развитии и социальной адаптации </w:t>
      </w:r>
      <w:hyperlink r:id="rId6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12 части 1 статьи 8)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реализации прав обучающихся в предоставление им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 </w:t>
      </w:r>
      <w:hyperlink r:id="rId7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2 части 1 статьи 34)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организации деятельности, направленной на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</w:t>
      </w:r>
      <w:hyperlink r:id="rId8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(часть 1 статьи 42)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направлены на реализацию </w:t>
      </w:r>
      <w:hyperlink r:id="rId9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психологической службы в системе общего образования и среднего профессионального образования в Российской Федерации на период до 2025 года &lt;1&gt; в части деятельности психологической службы образовательной организации по созданию условий для успешного развития каждого ребенка, его образования, воспитания, социализации и самореализации в социально позитивных видах деятельности.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Утверждена Министром просвещения Российской Федерации 20 мая 2022 г. N СК-7/07вн.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также соответствуют положениям федеральных государственных образовательных стандартов начального, основного общего, среднего общего образования в части создания психолого-педагогических условий реализации образовательных программ для обеспечения вариативности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организации психолого-педагогического сопровождения обучающихся, поведение которых свидетельствует о рисках формирования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опасного) поведения, представленный в Методических рекомендациях, с необходимостью включается в различные модели функционирования психологических служб системы образования &lt;2&gt;, в том числе в целях дальнейшей маршрутизации обучающегося для получения им при необходимости психологической, психотерапевтической и психиатрической помощи вне образовательной организации.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Система функционирования психологических служб в общеобразовательных организациях: методические рекомендации/Рубцов В.В.,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Сергоманов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Леонова О.И. [и 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др.]; Министерство просвещения Российской Федерации. - Москва: Московский государственный психолого-педагогический университет, 2020. - 209 с.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Методических рекомендациях обозначены подходы к организации и проведению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выявление рисков формирования у обучающихся девиаций, связанных с проявлениями общественно опасного поведения. Рекомендованы возрастные группы, периодичность проведения, инструментарий, даны предложения по методическому обеспечению.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организации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представлена двумя векторами: индивидуальным и массовым. Сформированы подходы к организации психолого-педагогического сопровождения по результатам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включая подходы к организации маршрутизации обучающегося для получения им при необходимости психологической, психотерапевтической и психиатрической помощи вне образовательной организации.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медицинских и образовательных организаций определено </w:t>
      </w:r>
      <w:hyperlink r:id="rId10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14 октября 2022 г. N 668н "Об утверждении Порядка оказания медицинской помощи при психических расстройствах и расстройствах поведения", в котором функционально закреплено участие медицинских организаций во взаимодействии с общеобразовательными организациями, профессиональными образовательными организациями и организациями высшего образования.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основным ориентиром деятельности педагогических работников образовательной организации является формирование и укрепление индивидуально-психологических и социально-средовых факторов защиты обучающихся, формирование благоприятного социально-психологического климата в образовательной организации как основы превенции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Вектор индивидуального скрининга проявлений </w:t>
      </w:r>
      <w:proofErr w:type="spellStart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обучающихся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обучающихся, поведение которых свидетельствует о рисках формирования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опасного) поведения, в образовательных организациях рекомендуется проведение индивидуального скрининга изменений в поведении обучающихся и организация индивидуальной профилактической работы и психолого-педагогического сопровождения.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Выявление обучающихся с </w:t>
      </w:r>
      <w:proofErr w:type="spellStart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девиантным</w:t>
      </w:r>
      <w:proofErr w:type="spellEnd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(общественно опасным) поведением: психолого-педагогическое наблюдение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подходов к организации и проведению индивидуального скрининга, рекомендуемый к реализации в образовательных организациях, строится на основании положений, определенных в методических материалах по признакам девиаций, действиям специалистов органов и организаций системы образования в ситуациях социальных рисков и профилактике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 "Навигатор профилактики" &lt;3&gt; (далее - Навигатор), включая критерии выявления изменений в поведении детей, которые могут свидетельствовать о рисках совершения общественно опасного деяния.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Письмо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декабря 2022 г. N 07-8351 в адрес руководителей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скрининг предполагает проведение психолого-педагогического наблюдения за поведением обучающихся в соответствии с положениями Навигатора со 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классных руководителей, педагогов, педагогов-психологов образовательных организаций. Особое внимание следует уделять обучающимся из числа ранее выявленных групп риска.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Навигатор содержит в себе обобщенные признаки различных видов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общий алгоритм действий классного руководителя, педагога и специалистов образовательных организаций. Общий алгоритм включает действия в рамках межведомственного взаимодействия специалистов органов и учреждений системы профилактики безнадзорности и правонарушений несовершеннолетних. Все виды отклоняющегося поведения дополнены формами проявления, а также указаны основные признаки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которые включены в цветовую индикацию, выполняющего функцию своеобразного путеводителя по памяткам, включая признаки рискованного поведения онлайн,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несуицидального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риска нападения обучающимся на образовательную организацию (признаки риска совершения особо опасного деяния и специальный алгоритм действий). Общий алгоритм действий, определенный в Навигаторе, может быть использован специалистами образовательной организации в процессе психолого-педагогической работы с детьми, подростками, во взаимодействии с их родителями (законными представителями) по вопросам воспитания и развития обучающихся. В Навигаторе подчеркивается особая роль родителей (законных представителей) в жизни ребенка, поэтому важно постоянно поддерживать с ними контакт, развивать отношения сотрудничества и в каждом конкретном случае вырабатывать способы решения трудных ситуаций с их участием с учетом действующего законодательства. Предложенные в памятках алгоритмы действий педагогов учитывают не только психологическую, психолого-педагогическую и социально-психологическую специфику поведенческих проблем, но также и правовой контекст в процессе реализации комплексной помощи детям и семьям.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образовательной деятельности педагогическому коллективу рекомендуется учитывать особенности поведения детей, которые могут свидетельствовать о риске совершения особо опасного деяния, в том числе риска нападения обучающимися на образовательную организацию.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признаки проявляются в виде враждебности, высказывания мыслей агрессивного характера, интереса к агрессивным играм и контенту в сети Интернет, замкнутости, сниженного настроения, суицидальных высказываний, рисунков, попыток самоповреждения. Это один из самых сложных сочетанных видов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представляющий собой случаи общественно особо опасных деяний несовершеннолетних. В памятке "Риск нападения обучающимися на образовательную организацию" представлены 3 группы критериев изменений в поведении детей, которые могут свидетельствовать о вышеуказанном риске (по данным ФГБУ "Национальный медицинский исследовательский центр психиатрии и наркологии им. В.П. Сербского" Минздрава России), специальный алгоритм действий классных руководителей, педагогов и специалистов образовательных организаций в рамках профилактики правонарушений, включающий межведомственный аспект. Обозначены защитные факторы, способствующие повышению устойчивости к неблагоприятным факторам и снижению риска потенциальной угрозы общественно опасного деяния, которые могут быть мишенями коррекционно-развивающего воздействия в процессе психолого-педагогического сопровождения.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три группы критериев и соответствующие им признаки, которые могут свидетельствовать о формирующемся риске. Однако стоит отметить, что выделенные критерии и признаки необходимо рассматривать в комплексе, как связанные друг с другом. Важно при реализации программ психолого-педагогического сопровождения избегать стигматизации обучающихся. Если же обучающийся проявляет одновременно несколько признаков, то это может указывать на то, что ему требуется помощь специалистов.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Критерий 1: изменения в поведении обучающихся, являющиеся факторами риска совершения общественно опасного деяния: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настроения, сниженное настроение - подавленность, грусть, пессимизм, апатия;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поведения в сторону отказа от учебы и школьной жизни, снижение успеваемости, угасание интереса к любимым предметам и занятиям, отвлечение и рассеянность на уроках, систематическое невыполнение домашних заданий;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поведения в сторону ухода от общения и социальной изоляции, отсутствие социальных интересов;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поведения в сторону протестных проявлений: игнорирование норм и требований взрослых, общества, нарушение границ в отношениях со взрослыми, игнорирование субординации;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поведения в сторону агрессии, насилия и жестокости, конфликтность поведения с участниками образовательных отношений, высказывание мыслей агрессивного содержания;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поведения в сторону проявления повышенного интереса к оружию, взрывчатым веществам; демонстрация осведомленности в этой сфере, чтение специальной литературы, использование соответствующей терминологии и т.д., высказывание одобрения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эстетизации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героизации идей насилия, выражение интереса к применению оружия против людей;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поведения в сторону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высказывание суицидальных мыслей, наличие рисунков суицидального содержания, обсуждение суицида в социальных сетях, планирование/попытки суицида, наличие признаков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(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селфхарма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поведения в сторону употребления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алкоголя (эпизодические случаи употребления);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поведения в сторону проявления интереса (увлечение) к идеологии запрещенных в Российской Федерации движений и группировок, посещение сайтов и групп экстремистской идеологической направленности, членство в группах деструктивной тематики, попытки распространения запрещенного контента;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поведения в сторону увлечения видео-/компьютерными играми агрессивно-деструктивного содержания; наличие признаков формирования зависимости от игр: проводит много времени за играми, трудности отвлечения от игрового процесса;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высказывание о намерении совершить противоправные действия: прямое высказывание намерения или угрозы совершить нападение на школу с указанием даты и времени, высказывания идей мести.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2: личностные (мотивационные и индивидуально-психологические) характеристики обучающегося, являющиеся факторами риска формирования изменений в поведении, в том числе свидетельствующих о рисках совершения противоправного деяния: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тревожность,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(повышенная чувствительность к происходящим с человеком событиям), обидчивость, ранимость;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склонность к накоплению отрицательных переживаний, интроверсия (направленность личности на явления собственного субъективного мира), низкая демонстративность;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ригидность (затрудненность в изменении намеченной деятельности в условиях, объективно требующих перестройки), враждебность, агрессивность.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Критерий 3: особенности социальной среды, являющиеся факторами риска формирования изменений в поведении обучающихся, которые могут свидетельствовать о рисках совершения ими общественно опасного деяния: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 жестокого обращения и агрессии со стороны сверстников в образовательной организации: насмешки, издевательства, травля со стороны одноклассников, социальный остракизм (отвержение);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слабый контроль со стороны взрослых, родителей (законных представителей), отсутствие родительской поддержки,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дистанцированность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в семье;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семейное неблагополучие (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дисфункциональная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семья), в том числе развод родителей;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обучения в начальной школе: условия не соответствовали возможностям и потребностям ребенка (трудности адаптации, непринятие сверстниками, плохая успеваемость, отсутствие интереса к учебе, смена школ).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Выявление обучающихся с </w:t>
      </w:r>
      <w:proofErr w:type="spellStart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девиантным</w:t>
      </w:r>
      <w:proofErr w:type="spellEnd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(общественно опасным) поведением: социометрическое исследование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подходом к организации и проведению индивидуального скрининга, рекомендуемого к реализации в образовательных организациях, является изучение социально-психологического климата в классе/группе обучающихся, который может проводиться в форме социометрического исследования &lt;4&gt;.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Диагностический метод, служащий для анализа межличностных отношений в малых группах, разработан Я. Морено.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климат &lt;5&gt; в классе/группе - состояние группового сознания и поведения, выражающееся в отношениях обучающихся друг с другом и педагогами. Проявляется в групповом настроении, общественном мнении, межличностных отношениях и нравственном сознании группы.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Безрукова В.С. Основы духовной культуры (энциклопедический словарь педагога). Екатеринбург. - 2000. - 937 с.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особенностей взаимоотношений в классе/группе (потенциальные конфликты, лидерство и пр.), определение обучающихся с трудностями социальной адаптации или изолированных от ученического коллектива крайне важно, так как такие обучающиеся могут иметь повышенный риск формирования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в том числе связанного с общественно опасными проявлениями в дальнейшем.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Особенную важность социометрия имеет в связи с тем, что это один из наиболее надежных методов выявления социального остракизма в группе (игнорирование,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исключенность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другими членами коллектива или его отвержение ими), что является значимым фактором риска формирования отклоняющегося поведения, подтвержденным научными исследованиями зафиксированных фактов общественно опасных, деструктивных проявлений среди обучающихся &lt;6&gt;.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Сыроквашина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Нападения в школах: агрессивные 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аутоагрессивные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несовершеннолетних [Электронный ресурс]//Современная зарубежная психология. 2019. Т. 8. N 3. С. 37-44;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 Агрессия сквозь призму социального остракизма [Электронный ресурс]//Современная зарубежная психология. - 2019. - Т. 8, N 3. - С. 60 - 67.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социометрического исследования заключается в его универсальности - в несколько упрощенном виде оно доступно для проведения и среди обучающихся начальной школы.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исследования включает в себя опрос обучающихся с целью выявления особенностей межличностных отношений в ученическом коллективе, степень сплоченности.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позволяет выявить структуры взаимоотношений в группе, оценить характер эмоциональных отношений между ее членами (чувства симпатии, неприязни), место каждого обучающегося в структуре группы ("звезды", "предпочитаемые", "принимаемые", "изолированные").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единообразия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рекомендуется типовой инструментарий социометрического исследования для обучающихся начальной, средней и старшей школы, студентов профессиональных образовательных организаций. В зависимости от возрастной группы социометрические вопросы могут быть модифицированы.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классов рекомендуется использовать следующие вопросы: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кем из класса ты любишь играть вместе?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из класса самый добрый?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5 - 8 классов рекомендуется использовать следующие вопросы: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кем из класса ты чаще всего общаешься вне уроков?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кого из класса ты бы попросил помощи в личном деле?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9 - 11 классов, студентов профессиональных образовательных организаций рекомендуется использовать следующие вопросы: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кем из класса/группы ты чаще всего общаешься вне уроков?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кого из класса/группы ты бы попросил помощи в личном деле?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кем из класса/группы ты общаешься меньше, чем хотелось бы?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выборов, совершаемых обучающимися в ходе ответов на вопросы исследования, не должно быть более 6 для каждого обучающегося, при этом число выборов необходимо уменьшать для коллективов меньшего размера. Ниже в таблице представлено соотношение размера ученического коллектива и рекомендуемого количества выборов: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005"/>
      </w:tblGrid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в 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Социометрическое ограничение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следует избегать установления минимального количества выборов, чтобы не ограничивать обучающихся в свободе выразить свой выбор и не искажать результаты социометрии. Таким образом, обучающийся может никого не выбрать, это тоже будет выступать диагностическим критерием.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выделить несколько рекомендуемых к соблюдению условий при организации и проведении социометрического исследования: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Стабильные результаты можно получить после 5 - 6 недель после образования группы, что важно учитывать в случае исследования вновь созданных коллективов (1-е классы, 5-е классы, 10-е классы).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обеспечить конфиденциальность исследования. Члены коллектива не должны советоваться или обсуждать свои выборы.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процессе проведения исследования необходимо поддерживать позитивную мотивацию и положительный эмоциональный фон исследования.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Социометрическое исследование должно охватить всех членов ученического коллектива. Отсутствующих учеников следует вовлечь в исследование в другие дни. В случае если некоторые из обучающихся будут возражать против участия, следует провести дополнительное разъяснение мотивов исследования (стремление к улучшению климата в коллективе), принципа конфиденциальности (никто не узнает, кто кого выбрал). При этом не следует принуждать обучающихся к участию в случае активного сопротивления, так как это может повлечь только ухудшение отношений в классе/группе. Следует заранее предусмотреть дополнительный вид активности, которым может заниматься обучающийся, не вовлеченный в социометрическое исследование. Для детей младшего школьного возраста рекомендуется организовать исследование в игровой форме.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социометрического исследования формируется карта класса/группы (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социограмма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отражает весь спектр взаимоотношений между всеми обучающимися и позволяет выявить проблемные зоны и нуждающихся в помощи. В практике педагогов-психологов встречается использование цифровых платформ, позволяющих сформировать развернутую наглядную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социограмму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доступном визуальном виде определить весь спектр системы межличностных отношений в классе/группе.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Социометрическое исследование рекомендуется приурочить к проведению Недели психологии в образовательных организациях, традиционно проводимой в октябре и апреле каждого учебного года (письмо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марта 2023 г. N 07-1645), с возможностью отследить динамику изменений в рамках повторного исследования.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Вектор массового скрининга проявлений </w:t>
      </w:r>
      <w:proofErr w:type="spellStart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обучающихся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среди обучающихся, достигших возраста 13 лет, начиная с 7 класса обучения в общеобразовательной организации, ежегодно проводится социально-психологическое тестирование обучающихся, направленное на раннее выявление незаконного потребления наркотических средств и психотропных веществ (далее - СПТ, тестирование), проведение которого определено федеральными нормативными правовыми актами &lt;7&gt;. СПТ является инструментом организации воспитательной и профилактической работы в образовательной организации и содействует в выявлении обучающихся, нуждающихся в адресной психолого-педагогической помощи и соответствующем сопровождении специалистов.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Тестирование проводится в соответствии с </w:t>
      </w:r>
      <w:hyperlink r:id="rId11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53.4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8 января 1998 г. N 3-ФЗ "О наркотических средствах и психотропных веществах" и </w:t>
      </w:r>
      <w:hyperlink r:id="rId12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15.1 части 3 статьи 28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Федерации". </w:t>
      </w:r>
      <w:hyperlink r:id="rId13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тестирования утвержден приказом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февраля 2020 г. N 59 "Об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2.1. Выявление обучающихся с </w:t>
      </w:r>
      <w:proofErr w:type="spellStart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девиантным</w:t>
      </w:r>
      <w:proofErr w:type="spellEnd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(общественно опасным) поведением: социально-психологическое тестирование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СПТ &lt;8&gt;, доработанная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2022 году, позволяет диагностировать не только риски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поведения, но и иные формы рискового поведения обучающихся. Результаты тестирования рекомендуется использовать для проектирования </w:t>
      </w:r>
      <w:proofErr w:type="gram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 воспитания</w:t>
      </w:r>
      <w:proofErr w:type="gram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образовательных организациях, для оказания обучающимся своевременной психолого-педагогической помощи, и учитывать при разработке индивидуальных планов психолого-педагогического сопровождения.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Методические рекомендации по применению единой методики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направленные письмом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марта 2023 г. N 07-1139дсп в адрес руководителей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тестирования проводится на основании соотношения факторов риска и факторов защиты, которые представлены следующими шкалами: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шкалы, определяющие факторы риска: "плохая приспосабливаемость, зависимость", "потребность во внимании группы", "принятие асоциальных (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установок", "стремление к риску", "импульсивность", "тревожность", "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фрустрированность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"склонность к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делинквентности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шкалы, определяющие "факторы защиты": "принятие родителями", "принятие одноклассниками", "социальная активность", "самоконтроль поведения", "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самоэффективность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нормам", "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фрустрационная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устойчивость", "дружелюбие, открытость".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тестирования заключается в анализе </w:t>
      </w:r>
      <w:proofErr w:type="gram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proofErr w:type="gram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вопросы, соответствующие вышеуказанным шкалам.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преимуществ методики тестирования является возможность создания так называемого профиля обучающегося, класса/группы, школы, который в наглядном виде демонстрирует критические значения по каждой шкале.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тестирования позволяет видеть не только области явных дефицитов и деформаций в развитии индивидуальности, но и ресурсные области обучающегося, области потенциального роста и развития. При этом следует понимать реверсивность результатов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пошкального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факторов риска и факторов защиты. Критические значения по шкалам факторов защиты свидетельствуют о наличии зон риска, и, наоборот, некритическая выраженность факторов риска свидетельствует о наличии ресурсных зон. Внимание специалистов требуют даже единичные критические значения шкал как векторы приложения профессиональных усилий.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Пошкальный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тестирования класса/группы поможет определить направления как индивидуальной, так и групповой работы с обучающимися.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Алгоритм организации психолого-педагогического сопровождения обучающихся по результатам </w:t>
      </w:r>
      <w:proofErr w:type="spellStart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исследований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обозначенных в Методических рекомендациях, своей конечной целью ставит определение единого комплекса 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среди обучающихся, реализуемых в соответствии с принципами, принятыми в психолого-педагогической практике, с учетом условий образовательной организации.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Скрининговые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как и последующее психолого-педагогическое сопровождение обучающихся, оказываются на основании заявления или согласия в письменной форме их родителей (законных представителей) в соответствии с требованиями </w:t>
      </w:r>
      <w:hyperlink r:id="rId14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42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Федерации". Такое согласие оформляется на каждого обучающегося в рамках уже существующих процедур и дополнительного согласия на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скрининговые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указанные в настоящих Методических рекомендациях, не требуется. Работа с результатами тестирования также проводится на основании информированного согласия на участие в тестировании самого обучающегося или согласия его родителей (законных представителей) для обучающихся в возрасте до 15 лет. Анализ результатов тестирования и доступ к ним педагога-психолога образовательной организации не противоречит принципу соблюдения конфиденциальности при проведении СПТ.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деятельность педагога-психолога, педагогических работников, классных руководителей (по компетенции) по результатам предлагаемых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осуществляется в виде следующих форм работы: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работа: комплекс мероприятий превентивной направленности, связанных с воспитательной деятельностью среди обучающихся, психолого-педагогической работой в отдельном классе/группе, направленной на предупреждение рисков формирования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нивелирование отдельных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 обучающихся;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работа: комплекс мероприятий с обучающимися, изменения в поведении которых свидетельствуют, в том числе о рисках совершения общественно опасного деяния, и требующие неотложной психолого-педагогической помощи и коррекции.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Комплекс мероприятий, направленный на профилактику </w:t>
      </w:r>
      <w:proofErr w:type="spellStart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обучающихся: групповая работа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развития факторов риска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опасного поведения) на основании всей совокупности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реализованных в конкретном классе/группе: по результатам психолого-педагогического наблюдения, направленного на выявление изменений в поведении обучающихся, по результатам исследования социально-психологического климата в классе/группе или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пошкального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результатов тестирования, рекомендуется проведение групповых мероприятий в следующих направлениях: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индивидуально-психологических факторов защиты обучающихся, среди которых: высокий уровень развития интеллекта, эмоциональная зрелость, коммуникабельность, умение управлять своими эмоциями, самоконтроль, адекватная самооценка, целеустремленность, навык принятия решений, уважение законов и норм общества и т.д.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способствующие укреплению индивидуально-психологических факторов защиты: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программ, направленных на развитие навыков целеполагания, прогнозирования;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программ развития навыков уверенного отказа,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развития субъектной позиции;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 обучения навыкам рефлексии и аргументации с использованием игровых форм взаимодействия, дебатов и дискуссий;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проведение развивающих занятий по коррекции иррациональных убеждений и формированию рациональных установок, развитие психоэмоциональной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развивающих занятий, направленные на преодоление деструктивных психоэмоциональных состояний (тревога, страх, вина, гнев/агрессия, обида и др.);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деятельности, способствующей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самопроявлению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раскрывающей их интересы и увлечения: проекты по поддержке хобби, создание условий по обмену опытом увлечений, оформление классных комнат.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социально-средовых факторов защиты обучающихся, среди которых: доверительные отношения и поддержка со стороны родителей 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взрослых,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просоциальные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со сверстниками в группе, социальная активность, сформированная культура достижений.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способствующие укреплению социально-средовых факторов защиты: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универсальных педагогических методик и технологий для развития доверительных отношений в коллективе в целом;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социально-психологических тренингов, направленных на развитие коммуникативных навыков и организаторских способностей обучающихся;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родительских клубов, предоставляющих родителям комфортное пространство для обсуждения вопросов воспитания и обучения детей и подростков одного коллектива;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просветительской работы с родителями (законными представителями) обучающихся в целях повышения психолого-педагогической компетентности и активизации ресурсов семьи, способствующих благоприятной социализации и социальной адаптации детей и подростков;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обучающихся в общешкольные дела, активную деятельность (конкурсы творческих работ, походы, организация празднований социально значимых событий и пр.);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участия обучающихся в спортивных мероприятиях и кружках по интересам;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ресурса института наставничества в деятельности по профилактике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творческих способностей через посещение музеев, театров, кинотеатров;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 базе образовательной организации кружков по интересам различной направленности (киноклубы, книжные клубы, кружки по декоративно-прикладному творчеству и пр.);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интеллектуальных игр и соревнований, викторин, конкурсов по темам здоровья, социальной активности и историко-культурных знаний и т.п.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Вышеуказанная деятельность реализуется с учетом принципов работы в группе: формирования доверительного отношения, поддержки, ответственности, уважения мнения каждого, свободы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самопроявления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одной из задач групповой работы с обучающимися является формирование благоприятного социально-психологического климата в ученическом коллективе: классе, группе, и, как следствие, в образовательной организации в целом.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программы, рекомендуемые для организации воспитательной, профилактической и коррекционно-развивающей работы с обучающимися в образовательной организации представлены в </w:t>
      </w:r>
      <w:hyperlink w:anchor="p272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Методическим рекомендациям.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4"/>
      <w:bookmarkEnd w:id="1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 Комплекс мероприятий, направленный на предупреждение и коррекцию </w:t>
      </w:r>
      <w:proofErr w:type="spellStart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обучающихся: индивидуальная работа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изменений в поведении обучающихся по результатам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наличия проявлений в поведении, свидетельствующих о явном риске формирования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классный руководитель, педагог образовательной организации, взаимодействующие с конкретным обучающимся, информирует об этом педагога-психолога образовательной организации.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образовательной организации проводит соответствующую дополнительную диагностику рисков (по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валидизированным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методикам) &lt;9&gt;, и учитывает в анализе результаты тестирования (в отношении обучающихся, достигших возраста 13 лет). В случае подтверждения явных рисков формирования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в том числе свидетельствующих о рисках опасного поведения, информирует руководство образовательной организации и выносит на рассмотрение психолого-педагогического консилиума образовательной организации &lt;10&gt; (далее -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соответствии с </w:t>
      </w:r>
      <w:hyperlink r:id="rId15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примерным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выявленного обучающегося составляется план индивидуального психолого-педагогического сопровождения (далее - ИППС).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Рекомендуется к применению открытый реестр психодиагностических методик, приведенный в </w:t>
      </w:r>
      <w:hyperlink r:id="rId16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методическим рекомендациям "Система функционирования психологических служб в общеобразовательных организациях"/Рубцов В.В.,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Сергоманов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Леонова О.И. [и др.]; Министерство просвещения Российской Федерации. - Москва: Московский государственный психолого-педагогический университет, 2020. - 209 с.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Примерное </w:t>
      </w:r>
      <w:hyperlink r:id="rId17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психолого-педагогическом консилиуме образовательной организации (утв. распоряжением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сентября 2019 г. N Р-93).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необходимости привлечения специалистов клинического профиля к реализации плана ИППС обучающегося, например, клинического психолога, психиатра, по решению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обучающегося рекомендуется обратиться за консультацией к соответствующему специалисту в медицинскую организацию или в территориальную психолого-медико-педагогическую комиссию &lt;11&gt; (далее - ПМПК) по месту проживания обучающегося.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&lt;11&gt; </w:t>
      </w:r>
      <w:hyperlink r:id="rId18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психолого-медико-педагогической комиссии (утв. приказом Министерства науки и образования Российской Федерации от 20 сентября 2013 г. N 1082).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9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14 октября 2022 г. N 668н "Об утверждении Порядка оказания медицинской помощи при психических расстройствах и расстройствах поведения", соответствующая медицинская помощь может быть оказана в кабинете медико-консультативной помощи, кабинете врача-психиатра детского (кабинет психического Здоровья детей), психоневрологическом диспансере (центр психического здоровья, диспансерное отделение психиатрической больницы).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деятельности кабинета медико-консультативной помощи (далее - Кабинет), который является структурным подразделением медицинской организации или иной организации, осуществляющей медицинскую деятельность, предусмотрена работа медицинского психолога.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осуществляет следующие функции: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"1) проведение клинико-психологического исследования: высших психических функций, процессов, состояний; эмоционально-аффективной, ценностно-мотивационной, волевой сфер личности; имеющихся психологических проблем, выраженности психологических конфликтов, уровня и способов психологической адаптации, личностных ресурсов; межличностных отношений в соответствии с целью психодиагностического исследования и принятыми этико-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деонтологическими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пациенту и (или) его законному представителю информации о результатах проведенной психологической диагностики;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консультирование пациента и (или) членов его семьи либо иных законных представителей по вопросам, связанным с имеющимся заболеванием, стрессовой ситуацией,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комплаентным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эффективной коммуникацией;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оказание помощи лицам с психическими расстройствами и расстройствами поведения (далее - психические расстройства), связанными со стрессом, включая посттравматическое стрессовое расстройство;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мотивирование пациента к соблюдению рекомендаций врача и образа жизни, способствующего поддержанию, сохранению, укреплению и восстановлению здоровья;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разработка и представление пациенту и (или) членам его семьи либо иным законным представителям психологических рекомендаций, соответствующих актуальному состоянию пациента, в том числе его познавательным функциям, эмоционально-личностной сфере, психологическому, социальному и семейному функционированию, способам и стилю адаптации к стрессу;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направление лиц с признаками психических расстройств и расстройств поведения в медицинские организации, оказывающие медицинскую помощь при психических расстройствах;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направление лиц с признаками заболеваний на консультацию к врачам-специалистам;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и проведение санитарно-просветительной работы среди населения по профилактике психических расстройств;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методической и консультативной помощи врачам-специалистам по вопросам клинико-психологической помощи, в том числе с применением телемедицинских технологий;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образования, медицинскими организациями;".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деятельность медицинских психологов Кабинета является значимым ресурсом в рамках оказания первичной специализированной медико-санитарной помощи обучающимся образовательных организаций.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межведомственного взаимодействия специалистов образовательных и медицинских организаций на уровне региональных и муниципальных органов управления в сфере образования субъекта Российской Федерации рекомендуется проработать вопрос и определить алгоритм маршрутизации обучающихся для оказания им при необходимости психологической, психотерапевтической и психиатрической помощи вне образовательной организации, исходя из особенностей и ресурсов организационной структуры образовательных и медицинских организаций муниципальных образований субъектов Российской Федерации. В рамках алгоритма рекомендовано определить закрепление образовательных организаций за определенными медицинскими организациями или иными организациями, осуществляющими медицинскую деятельность, предусмотреть наличие контактной информации, ответственных социалистов, графика их 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предоставление психолого-педагогической характеристики обучающегося, составленной специалистами "психолого-педагогической службы" образовательной организации, и т.п.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о направлении обучающегося на консультацию в медицинскую организацию или ПМПК доводится до сведения родителей (законных представителей) обучающегося. Педагог-психолог информирует их о выявленной необходимости дополнительной консультации клинического психолога, психиатра. Родителям (законным представителям) даются подробные разъяснения о причинах приглашения на консультацию, выявленной необходимости посещения специалистов клинического профиля. При этом важно сделать акцент на совместной деятельности родителей (законных представителей) обучающегося и специалистов в интересах ребенка и сохранения его здоровья. Проведенные встречи с родителями (законными представителями) обучающегося также фиксируются в материалах плана ИППС обучающегося.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встречи с родителями (законными представителями) рекомендуется оформить и подписать направление на консультацию, в котором могут содержаться контактные данные рекомендованных к посещению специалистов/организаций, месте их нахождения, графике работы и т.п. Крайне важно уведомить родителей (законных представителей) обучающегося о целесообразности предоставления рекомендаций клинических специалистов или заключения ПМПК в целях создания в образовательной организации оптимальных условий обучения, развития, социализации и адаптации обучающихся посредством психолого-педагогического сопровождения. Согласие родителей (законных представителей) обучающегося на информирование специалистов образовательной организации о результатах консультации врача-психиатра или получение рекомендаций фиксируется в направлении на консультацию.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в плане ИППС предпринимаемых мер рекомендуется предусмотреть хранение копии или второго экземпляра направления с подписью родителя (законного представителя) обучающегося. Например, один экземпляр направления передается родителю (законному представителю) обучающегося, второй экземпляр направления на консультацию прикладывается к материалам плана ИППС.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обучающимися в сопровождении родителей (законных представителей) медицинской организации или территориальной ПМПК рекомендуется организовать предоставление от образовательной организации психолого-педагогической характеристики обучающегося.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специалистов ПМПК или медицинской организации учитываются при корректировке плана ИППС обучающегося.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Профилактика </w:t>
      </w:r>
      <w:proofErr w:type="spellStart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обучающихся в циклограмме деятельности педагогических работников образовательной организации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в Методических рекомендациях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скрининговые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целесообразно включать в общую циклограмму деятельности педагогических работников образовательной организации.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реализация вектора индивидуального скрининга в рамках психолого-педагогического наблюдения реализуется на постоянной основе со стороны классных руководителей, педагогов и педагогов-психологов образовательной организации. Педагог-психолог образовательной организации использует результаты психолого-педагогического наблюдения при составлении и корректировке планов ИППС с обучающимися выявленных групп риска. Ниже представлен пример циклограммы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включая деятельность по анализу результатов и реализации психолого-педагогического сопровождения обучающихся.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5360"/>
        <w:gridCol w:w="2361"/>
      </w:tblGrid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педагогического коллектива</w:t>
            </w:r>
          </w:p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компетенции)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информационно-мотивационной кампании СПТ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3F" w:rsidRPr="00A1593F" w:rsidTr="00A159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3F" w:rsidRPr="00A1593F" w:rsidTr="00A159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93F" w:rsidRPr="00A1593F" w:rsidRDefault="00A1593F" w:rsidP="00A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социометрического исследования и анализ его результатов, выявление групп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СНТ: выявление групп риска.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ИППС по результатам СНТ, социометрического исследования, с учетом результатов психолого-педагогического наблюдения.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педагогам, классным руководителям по проведению групповой работы в классе (по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ИППС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ИППС, реализация развивающих и иных программ в рамках 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социометрического исследования и анализ его результатов, выявление динамики изменений социально-психологического климата класса/группы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представляет собой запланированную работу педагогического коллектива образовательной организации. Однако в случае обнаружения явного риска совершения общественно опасного деяния реализуются меры экстренного реагирования и профилактической работы в соответствии с алгоритмом, указанном в Навигаторе.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классных руководителей и педагогических работников образовательных организаций при обнаружении проявлений, которые могут свидетельствовать о риске совершения общественно опасного деяния.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результатам скрининга проявлений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 обнаруживаете сочетание нескольких признаков (особенно специфических) и случай подразумевает хотя бы малейшую потенциальную угрозу для здоровья, действуйте незамедлительно по специальному алгоритму.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Меры экстренного реагирования при непосредственной опасности: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непосредственной опасности для жизни и здоровья окружающих и самого обучающегося проверьте информацию (если возможно) и немедленно известите руководителя, педагогов, специалистов образовательной организации и правоохранительные органы.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Меры профилактической работы при выявлении потенциально высокого риска проявления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опасного) поведения: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Инициируйте углубленное психологическое и социально-педагогическое обследование обучающегося для последующего обсуждения ситуации на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педагогов-психологов и социальных педагогов: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Педагог-психолог проводит исследование, которое включает в себя оценку психологического состояния обучающегося с целью выявления агрессивных 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тенденций, тревожных и депрессивных состояний учащегося. Оценке подлежат его текущее состояние (стресс, ситуативная тревожность, фрустрация), личностные свойства (в первую очередь агрессивность и личностная тревожность) и отношения с окружающими (отношения с родителями, отношения с сверстниками).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Социальный педагог составляет подробную характеристику социальной ситуации обучающегося, выясняет характер взаимодействия и отношений обучающегося с одноклассниками (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одногруппниками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социально-психологический статус в классе/группе, семейную ситуацию.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потенциально высокого риска, поставьте в известность руководителя образовательной организации и незамедлительно вынесите этот случай на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специалистами школы, педагогическим советом, или в рамках деятельности Совета профилактики образовательной организации. Совместно с другими специалистами примите решение о дальнейших мерах психолого-педагогического и социально-педагогического характера, разработайте/скорректируйте план ИППС и индивидуальной профилактической работы. Важно, чтобы обучающийся и его родители принимали участие в обсуждении. Комплекс мер по работе со случаем представлен в </w:t>
      </w:r>
      <w:hyperlink w:anchor="p164" w:history="1">
        <w:r w:rsidRPr="00A15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3.2</w:t>
        </w:r>
      </w:hyperlink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помощь в организации психолого-педагогического сопровождения обучающегося, в случаях выявления потенциального высокого риска общественно опасного поведения и выявленной необходимости усиления/индивидуализации программы профилактики, предоставляют центры психолого-педагогической и медико-социальной помощи (далее - ППМС-центры). Это </w:t>
      </w:r>
      <w:proofErr w:type="gram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дополнительное психолого-педагогическое обследование, так и участие обучающегося в коррекционно-развивающих программах, реализуемых ППМС-центром. При этом координирующая роль педагога-психолога образовательной организации сохраняется. Работа специалистов ППМС-центра является частью общего плана ИППС обучающегося.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выявления и сохранения высокого риска проявлений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 с риском совершения общественно опасного деяния при необходимости организуйте привлечение к реализации индивидуальной профилактической программы органы и учреждения системы профилактики безнадзорности и правонарушений несовершеннолетних: органы внутренних дел (инспектора подразделения по делам несовершеннолетних), органы опеки и попечительства, социально-реабилитационные центры, медицинские организации (специализированные учреждения детской и подростковой психиатрии). При необходимости возможно обратиться в комиссию по делам несовершеннолетних и защите их прав по вопросам, относящимся к компетенции данного коллегиального органа.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важно понимать, что взаимодействие между участниками образовательных отношений в контексте профилактики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 должно сводиться к 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давлению. Педагогическим работникам следует выступать в роли партнеров и наставников для обучающихся, общаться с ними с позиций уважения и принятия, и стремиться понять их мотивы и потребности. Одним из ключевых аспектов профилактики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является создание доверительных отношений между педагогами и учениками, которые позволяют выработать здоровые механизмы реагирования на различные жизненные ситуации и проблемы.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обучающегося играют ключевую роль в процессе реализации ИППС и профилактических программ. Критически важными являются настроенность родителей (законных представителей) на сотрудничество с образовательной организацией и их участие в различных мероприятиях, которые будут способствовать социальной адаптации и развитию их детей. В индивидуальной работе со случаем рекомендуется формировать у родителей (законных представителей) обучающегося готовность оказывать поддержку и помощь своему ребенку, а также готовность обращаться за помощью к специалистам, если это необходимо.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вызовы диктуют необходимость усиления работы специалистов, направленной на выявление обучающихся с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 поведением) и организацию их сообразного психолого-педагогического сопровождения, а также организацию воспитательной и профилактической работы в целом.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в такой деятельности отводится специалистам, педагогическим работникам образовательных организаций, поскольку именно в сфере образования заключены максимальные ресурсы и возможности для взаимодействия с обучающимися.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понимать, что базисные условия, предотвращающие формирование или способствующие нивелированию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 обучающихся, заключаются в эффективности общей системы воспитания детей и подростков как в семье, так и в системе образования, формировании благоприятного социально-психологического климата образовательной организации.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может и должна способствовать удовлетворению всего комплекса социальных или личностных потребностей обучающихся: способствовать (формировать условия) их положительному социальному проявлению и самовыражению, обеспечивать удовлетворение потребности в общении и принадлежности группе, давать возможность быть принимаемым, уважаемым, признаваемым в среде сверстников и значимых взрослых, конечно же при активном участии, принятии и поддержке со стороны родителей.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реализация вышеуказанных условий позволит минимизировать влияние факторов риска развития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позволит усилить факторы защиты как личностные, так и социальные, способствующие позитивной социализации и социальной адаптации обучающихся.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скрининговые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и последующие алгоритмы психолого-педагогического сопровождения обучающихся являются необходимым инструментарием повышения эффективности психолого-педагогической деятельности по профилактике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272"/>
      <w:bookmarkEnd w:id="2"/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ПСИХОЛОГО-ПЕДАГОГИЧЕСКИЕ ПРОГРАММЫ,</w:t>
      </w: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ДЛЯ ОРГАНИЗАЦИИ ВОСПИТАТЕЛЬНОЙ,</w:t>
      </w: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ПРОФИЛАКТИЧЕСКОЙ И КОРРЕКЦИОННО-РАЗВИВАЮЩЕЙ РАБОТЫ</w:t>
      </w:r>
    </w:p>
    <w:p w:rsidR="00A1593F" w:rsidRPr="00A1593F" w:rsidRDefault="00A1593F" w:rsidP="00A15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ОБУЧАЮЩИХСЯ В ОБРАЗОВАТЕЛЬНОЙ ОРГАНИЗАЦИИ &lt;12&gt;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3F" w:rsidRPr="00A1593F" w:rsidRDefault="00A1593F" w:rsidP="00A1593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593F" w:rsidRPr="00A1593F" w:rsidRDefault="00A1593F" w:rsidP="00A1593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Программы прошли экспертную оценку общероссийской общественной организации "Федерация психологов образования России" и рекомендованы для реализации в образовательных организациях. С программами, в том числе и по иным направлениям работы с обучающимися, можно ознакомиться на странице общероссийской общественной организации "Федерация психологов образования России", ссылка: https://rospsy.ru/KPresults.</w:t>
      </w:r>
    </w:p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60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129"/>
        <w:gridCol w:w="6442"/>
        <w:gridCol w:w="2649"/>
      </w:tblGrid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коррекции школьной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младшего школьного возраста средствами арт-терапии "Я и Мы"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Дунская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Павловна, 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"Центр психолого-педагогической, медицинской и социальной помощи Советского района г. Челябинска", Челябинская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https://rospsy.ru/node/680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эмоционального интеллекта младших школьников "Сказочный сюжет"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Баравкова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Михайловна, 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N 2", г. Вяземский, Хабаровский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https://rospsy.ru/node/717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развития субъектной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ресурсности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разных возрастных этапах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Гарбузова Анжела Михайловна, директор;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Ильяшова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Анатольевна, заместитель директора по УВР;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Швалева Нина Михайловна, методист по НИД;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Алена Вячеславовна, педагог-психолог;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Викторовна, педагог-психолог;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Пищулина Любовь Викторовна, 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N 15, г. Пятигорск, 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https://rospsy.ru/node/870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психолого-педагогическая программа "Я - пятиклассник"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Хаджимуратовна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Гобаева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Робертовна, педагог-психолог;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Оксана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Ониковна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Центр психолого-педагогической, медицинской и социальной помощи Центр диагностики и консультирования "Доверие" г. Владикавказа, республика Северная Осетия - Алания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https://rospsy.ru/node/670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программа "Эффективное взаимодействие" (для обучающихся 5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Э.Ю., педагог-психолог, учитель музыки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N 2, г. Павловский Посад, Московская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https://rospsy.ru/node/1770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психолого-педагогическая программа "Познаю себя. Развиваюсь. Стремлюсь"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Анатольевна, педагог-психолог;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Даниловна, педагог-психолог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лицей-интернат" муниципального района "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(район)", Республика Саха (Якутия)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https://rospsy.ru/node/872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психологическая профилактика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самоповреждающего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Билецкая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Наилля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Ханяфиевна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ВР, учитель психологии высшей категории;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Светлана Анатольевна, доктор психологических наук, педагог-психолог высшей категории;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Тетюева Татьяна Александровна, педагог-психолог первой категории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N 108 г. Челябинска имени Героя Российской Федерации А.В. Яковлева", Челябинская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https://rospsy.ru/node/668</w:t>
            </w:r>
          </w:p>
        </w:tc>
      </w:tr>
      <w:tr w:rsidR="00A1593F" w:rsidRPr="00A1593F" w:rsidTr="00A15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программа "Как не просмотреть беду..."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Кучегашева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Петровна, директор научно-методического центра психолого-педагогического сопровождения ГАУ ДПО "ВГАПО";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Орешкина Наталья Владимировна, специалист научно-методического центра психолого-педагогического сопровождения ГАУ ДПО "ВГАПО", педагог-психолог МОУ СШ N 99 им. дважды Героя Советского Союза А.Г. Кравченко;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Колотева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Юрьевна, педагог-психолог МКОУ СШ N 5 городского округа город Михайловка Волгоградской области;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Антамошкина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педагог-психолог МОУ Гимназия N 8 Красноармейского района г. Волгограда;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Павловна, педагог-психолог МБОУ СШ N 35 им. В.П. Дубины г. Волжский Волгоградской области;</w:t>
            </w:r>
          </w:p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Штонда</w:t>
            </w:r>
            <w:proofErr w:type="spellEnd"/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Михайловна, специалист научно-методического центра психолого-педагогического сопровождения ГАУ ДПО "ВГАПО", Волгоградская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93F" w:rsidRPr="00A1593F" w:rsidRDefault="00A1593F" w:rsidP="00A1593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https://rospsy.ru/node/860</w:t>
            </w:r>
          </w:p>
        </w:tc>
      </w:tr>
    </w:tbl>
    <w:p w:rsidR="00A1593F" w:rsidRPr="00A1593F" w:rsidRDefault="00A1593F" w:rsidP="00A1593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518" w:rsidRPr="00A1593F" w:rsidRDefault="00B81518">
      <w:pPr>
        <w:rPr>
          <w:rFonts w:ascii="Times New Roman" w:hAnsi="Times New Roman" w:cs="Times New Roman"/>
          <w:sz w:val="24"/>
          <w:szCs w:val="24"/>
        </w:rPr>
      </w:pPr>
    </w:p>
    <w:sectPr w:rsidR="00B81518" w:rsidRPr="00A1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90"/>
    <w:rsid w:val="00933490"/>
    <w:rsid w:val="00A1593F"/>
    <w:rsid w:val="00B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E395"/>
  <w15:chartTrackingRefBased/>
  <w15:docId w15:val="{A3CDEAA4-06AC-47E3-90A5-CEED35C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7409&amp;dst=100589&amp;field=134&amp;date=12.09.2023" TargetMode="External"/><Relationship Id="rId13" Type="http://schemas.openxmlformats.org/officeDocument/2006/relationships/hyperlink" Target="https://login.consultant.ru/link/?req=doc&amp;demo=2&amp;base=LAW&amp;n=353560&amp;dst=100011&amp;field=134&amp;date=12.09.2023" TargetMode="External"/><Relationship Id="rId18" Type="http://schemas.openxmlformats.org/officeDocument/2006/relationships/hyperlink" Target="https://login.consultant.ru/link/?req=doc&amp;demo=2&amp;base=LAW&amp;n=153650&amp;dst=100011&amp;field=134&amp;date=12.09.20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437409&amp;dst=100479&amp;field=134&amp;date=12.09.2023" TargetMode="External"/><Relationship Id="rId12" Type="http://schemas.openxmlformats.org/officeDocument/2006/relationships/hyperlink" Target="https://login.consultant.ru/link/?req=doc&amp;demo=2&amp;base=LAW&amp;n=437409&amp;dst=395&amp;field=134&amp;date=12.09.2023" TargetMode="External"/><Relationship Id="rId17" Type="http://schemas.openxmlformats.org/officeDocument/2006/relationships/hyperlink" Target="https://login.consultant.ru/link/?req=doc&amp;demo=2&amp;base=LAW&amp;n=333385&amp;dst=100011&amp;field=134&amp;date=12.09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78772&amp;dst=102106&amp;field=134&amp;date=12.09.20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7409&amp;dst=100158&amp;field=134&amp;date=12.09.2023" TargetMode="External"/><Relationship Id="rId11" Type="http://schemas.openxmlformats.org/officeDocument/2006/relationships/hyperlink" Target="https://login.consultant.ru/link/?req=doc&amp;demo=2&amp;base=LAW&amp;n=440383&amp;dst=416&amp;field=134&amp;date=12.09.2023" TargetMode="External"/><Relationship Id="rId5" Type="http://schemas.openxmlformats.org/officeDocument/2006/relationships/hyperlink" Target="https://login.consultant.ru/link/?req=doc&amp;demo=2&amp;base=EXP&amp;n=830951&amp;dst=100007&amp;field=134&amp;date=12.09.2023" TargetMode="External"/><Relationship Id="rId15" Type="http://schemas.openxmlformats.org/officeDocument/2006/relationships/hyperlink" Target="https://login.consultant.ru/link/?req=doc&amp;demo=2&amp;base=LAW&amp;n=333385&amp;dst=100011&amp;field=134&amp;date=12.09.2023" TargetMode="External"/><Relationship Id="rId10" Type="http://schemas.openxmlformats.org/officeDocument/2006/relationships/hyperlink" Target="https://login.consultant.ru/link/?req=doc&amp;demo=2&amp;base=LAW&amp;n=431245&amp;date=12.09.2023" TargetMode="External"/><Relationship Id="rId19" Type="http://schemas.openxmlformats.org/officeDocument/2006/relationships/hyperlink" Target="https://login.consultant.ru/link/?req=doc&amp;demo=2&amp;base=LAW&amp;n=431245&amp;date=12.09.2023" TargetMode="External"/><Relationship Id="rId4" Type="http://schemas.openxmlformats.org/officeDocument/2006/relationships/hyperlink" Target="https://login.consultant.ru/link/?req=doc&amp;demo=2&amp;base=EXP&amp;n=830951&amp;dst=100007&amp;field=134&amp;date=12.09.2023" TargetMode="External"/><Relationship Id="rId9" Type="http://schemas.openxmlformats.org/officeDocument/2006/relationships/hyperlink" Target="https://login.consultant.ru/link/?req=doc&amp;demo=2&amp;base=LAW&amp;n=419883&amp;dst=100008&amp;field=134&amp;date=12.09.2023" TargetMode="External"/><Relationship Id="rId14" Type="http://schemas.openxmlformats.org/officeDocument/2006/relationships/hyperlink" Target="https://login.consultant.ru/link/?req=doc&amp;demo=2&amp;base=LAW&amp;n=437409&amp;dst=100595&amp;field=134&amp;date=12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8634</Words>
  <Characters>49219</Characters>
  <Application>Microsoft Office Word</Application>
  <DocSecurity>0</DocSecurity>
  <Lines>410</Lines>
  <Paragraphs>115</Paragraphs>
  <ScaleCrop>false</ScaleCrop>
  <Company/>
  <LinksUpToDate>false</LinksUpToDate>
  <CharactersWithSpaces>57738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metodist38</dc:creator>
  <cp:keywords/>
  <dc:description/>
  <cp:lastModifiedBy>metodist38</cp:lastModifiedBy>
  <cp:revision>3</cp:revision>
  <dcterms:created xsi:type="dcterms:W3CDTF">2023-09-12T07:17:00Z</dcterms:created>
  <dcterms:modified xsi:type="dcterms:W3CDTF">2023-09-12T07:19:00Z</dcterms:modified>
</cp:coreProperties>
</file>