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DD" w:rsidRPr="001C7B22" w:rsidRDefault="005718DD" w:rsidP="005718DD">
      <w:pPr>
        <w:jc w:val="center"/>
        <w:rPr>
          <w:rStyle w:val="a3"/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Инструкция для школьного координатора школьного этапа всероссийской олимпиады школьников на технологической платформе «</w:t>
      </w:r>
      <w:proofErr w:type="spellStart"/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Сириус.Курсы</w:t>
      </w:r>
      <w:proofErr w:type="spellEnd"/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» в 2023/24 учебном году</w:t>
      </w:r>
    </w:p>
    <w:p w:rsidR="00D8355D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Ознакомьтесь с технологической моделью проведения школьного этапа.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2.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Выберите модель проведения школьного этапа ВсОШ на платформе «</w:t>
      </w:r>
      <w:proofErr w:type="spellStart"/>
      <w:r w:rsidRPr="001C7B22">
        <w:rPr>
          <w:rFonts w:ascii="PT Astra Serif" w:hAnsi="PT Astra Serif"/>
          <w:color w:val="000000" w:themeColor="text1"/>
          <w:sz w:val="24"/>
          <w:szCs w:val="24"/>
        </w:rPr>
        <w:t>Сириус.Курсы</w:t>
      </w:r>
      <w:proofErr w:type="spellEnd"/>
      <w:r w:rsidRPr="001C7B22">
        <w:rPr>
          <w:rFonts w:ascii="PT Astra Serif" w:hAnsi="PT Astra Serif"/>
          <w:color w:val="000000" w:themeColor="text1"/>
          <w:sz w:val="24"/>
          <w:szCs w:val="24"/>
        </w:rPr>
        <w:t>»: участники пишут олимпиаду в школе (модель 1) или самостоятельно дома (модель 2).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3.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Ознакомьтесь с единым графиком проведения олимпиад для вашего региона на сайте школьного этапа ВсОШ </w:t>
      </w:r>
      <w:hyperlink r:id="rId4" w:history="1">
        <w:r w:rsidR="001C7B22" w:rsidRPr="001C7B22">
          <w:rPr>
            <w:rStyle w:val="a4"/>
            <w:rFonts w:ascii="PT Astra Serif" w:hAnsi="PT Astra Serif"/>
            <w:sz w:val="24"/>
            <w:szCs w:val="24"/>
          </w:rPr>
          <w:t>https://siriusolymp.ru/school2023/4</w:t>
        </w:r>
      </w:hyperlink>
      <w:r w:rsidR="001C7B22" w:rsidRPr="001C7B22">
        <w:rPr>
          <w:rFonts w:ascii="PT Astra Serif" w:hAnsi="PT Astra Serif"/>
          <w:color w:val="084FB8"/>
          <w:sz w:val="24"/>
          <w:szCs w:val="24"/>
        </w:rPr>
        <w:t xml:space="preserve"> 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4.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Составьте график проведения этапа по шести предметам (математика, информатика, физика, химия, биология, астрономия) в вашей образовательной организации (для модели 1 с указанием времени и аудитории проведения туров), согласованный с единым графиком проведения.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5.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Опубликуйте график проведения туров на сайте своей образовательной организации. Доведите график до сведения школьников, родителей, классных руководителей и других участников образовательного процесса.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D8355D" w:rsidRDefault="005718DD" w:rsidP="001C7B22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6.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 Ознакомьтесь с требованиями к проведению и с порядком выполнения заданий, ответами на часто задаваемые вопросы и памяткой для участника на сайте олимпиады </w:t>
      </w:r>
      <w:hyperlink r:id="rId5" w:history="1">
        <w:r w:rsidRPr="00D8355D">
          <w:rPr>
            <w:rStyle w:val="a4"/>
            <w:rFonts w:ascii="PT Astra Serif" w:hAnsi="PT Astra Serif"/>
            <w:sz w:val="24"/>
            <w:szCs w:val="24"/>
          </w:rPr>
          <w:t>https://siriusolymp.ru/</w:t>
        </w:r>
      </w:hyperlink>
      <w:r w:rsidRPr="00D8355D">
        <w:rPr>
          <w:rStyle w:val="a4"/>
        </w:rPr>
        <w:t xml:space="preserve">.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Это поможет вам отвечать на вопросы школьников.</w:t>
      </w:r>
    </w:p>
    <w:p w:rsidR="005718DD" w:rsidRPr="001C7B22" w:rsidRDefault="005718DD" w:rsidP="00D8355D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7.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Соберите у законных представителей школьников согласия на публикацию результатов.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8.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Совместно с техническим специалистом вашей образовательной организации про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верьте, что сайт школьного этапа </w:t>
      </w:r>
      <w:r w:rsidR="001C7B22" w:rsidRPr="00D8355D">
        <w:rPr>
          <w:rStyle w:val="a4"/>
          <w:rFonts w:ascii="PT Astra Serif" w:hAnsi="PT Astra Serif"/>
          <w:sz w:val="24"/>
          <w:szCs w:val="24"/>
        </w:rPr>
        <w:t>https://siriusolymp.ru/school2023/4</w:t>
      </w:r>
      <w:r w:rsidRPr="00D8355D">
        <w:rPr>
          <w:rFonts w:ascii="PT Astra Serif" w:hAnsi="PT Astra Serif"/>
          <w:color w:val="084FB8"/>
          <w:sz w:val="24"/>
          <w:szCs w:val="24"/>
        </w:rPr>
        <w:t> 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и тестирующая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с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истема </w:t>
      </w:r>
      <w:hyperlink r:id="rId6" w:history="1">
        <w:r w:rsidRPr="00D8355D">
          <w:rPr>
            <w:rStyle w:val="a4"/>
            <w:rFonts w:ascii="PT Astra Serif" w:hAnsi="PT Astra Serif"/>
            <w:sz w:val="24"/>
            <w:szCs w:val="24"/>
          </w:rPr>
          <w:t>https://uts.sirius.online/</w:t>
        </w:r>
      </w:hyperlink>
      <w:r w:rsidRPr="00D8355D">
        <w:rPr>
          <w:rStyle w:val="a4"/>
        </w:rPr>
        <w:t xml:space="preserve">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открывается корректно (например, это можно сделать во время демонстрационной олимпиады для организаторов).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9.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Не ранее, чем за пять дней до тура обратитесь к сотруднику образовательной организации, ответственному за проведение Всероссийской проверочной работы. Получите файл с кодами участников для школьников через Федеральную информационную систему оценки качества образования (ФИС ОКО). По каждому предмету предусмотрен свой файл.</w:t>
      </w:r>
    </w:p>
    <w:p w:rsidR="00D8355D" w:rsidRDefault="00D8355D" w:rsidP="00D8355D">
      <w:pPr>
        <w:spacing w:after="0"/>
        <w:jc w:val="both"/>
        <w:rPr>
          <w:rStyle w:val="a3"/>
          <w:rFonts w:ascii="PT Astra Serif" w:hAnsi="PT Astra Serif"/>
          <w:color w:val="000000" w:themeColor="text1"/>
          <w:sz w:val="24"/>
          <w:szCs w:val="24"/>
        </w:rPr>
      </w:pPr>
    </w:p>
    <w:p w:rsidR="00D8355D" w:rsidRDefault="005718DD" w:rsidP="00D8355D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10.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Проконтролируйте, что в таблицу с кодами участников занесены фамилии, имена и отчества школьников, желающих принять участие в школьном этапе по предмету.</w:t>
      </w:r>
    </w:p>
    <w:p w:rsidR="00D8355D" w:rsidRDefault="00D8355D" w:rsidP="005718DD">
      <w:pPr>
        <w:jc w:val="both"/>
        <w:rPr>
          <w:rStyle w:val="a3"/>
          <w:rFonts w:ascii="PT Astra Serif" w:hAnsi="PT Astra Serif"/>
          <w:color w:val="000000" w:themeColor="text1"/>
          <w:sz w:val="24"/>
          <w:szCs w:val="24"/>
        </w:rPr>
      </w:pP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0" w:name="_GoBack"/>
      <w:bookmarkEnd w:id="0"/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11.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Сохраните файлы с кодами и ФИО участников по шести предметам. Они потребуются для персонализации результатов олимпиады.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12.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Раздайте коды участников школьникам: при модели 1 непосредственно перед туром согласно графику проведения олимпиады в вашей школе, при модели 2 — заблаговременно. Например, это можно сделать, распечатав таблицу с кодами участников и разрезав ее по строкам, или сформировать приглашения для каждого участника, воспользовавшись сервисом на сайте школьного этапа.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13.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Обратите внимание: один код можно использовать только один раз. При первом использовании код соотносится с человеком. В случае, если два участника воспользовались одним и тем же кодом, необходимо каждому из участников выдать новый резервный код.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14. 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Тестирующая система позволяет принять участие в олимпиаде в день проведения с 8:00 до 22:00 по местному времени. При модели 1 участники выполняют задания </w:t>
      </w:r>
      <w:proofErr w:type="gramStart"/>
      <w:r w:rsidRPr="001C7B22">
        <w:rPr>
          <w:rFonts w:ascii="PT Astra Serif" w:hAnsi="PT Astra Serif"/>
          <w:color w:val="000000" w:themeColor="text1"/>
          <w:sz w:val="24"/>
          <w:szCs w:val="24"/>
        </w:rPr>
        <w:t>во время</w:t>
      </w:r>
      <w:proofErr w:type="gramEnd"/>
      <w:r w:rsidRPr="001C7B22">
        <w:rPr>
          <w:rFonts w:ascii="PT Astra Serif" w:hAnsi="PT Astra Serif"/>
          <w:color w:val="000000" w:themeColor="text1"/>
          <w:sz w:val="24"/>
          <w:szCs w:val="24"/>
        </w:rPr>
        <w:t>, установленное в графике проведения ол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импиады в школе, при модели 2 –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в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любое удобное для них время.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lastRenderedPageBreak/>
        <w:t>15.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Будьте внимательны: если участник начнёт выполнять задания слишком поздно, то система прекратит принимать ответы в 22:00, даже если ещё не выйдет положенное для участника время выполнения заданий. Если на решение задач отводится 1 час, то лучше приступить к их выполнению не позднее 21:00.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16. 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Если школьник случайно использовал не свой код или после входа в систему видит не свое имя, выдайте ему ранее неиспользованный резервный код участника.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17.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Олимпиада закончится по истечении отведенного времени или в 22:00.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18.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В течение 2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>-х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календарных дней после завершения олимпиады на сайте олимпиады публикуются текстовые разборы и </w:t>
      </w:r>
      <w:proofErr w:type="spellStart"/>
      <w:r w:rsidRPr="001C7B22">
        <w:rPr>
          <w:rFonts w:ascii="PT Astra Serif" w:hAnsi="PT Astra Serif"/>
          <w:color w:val="000000" w:themeColor="text1"/>
          <w:sz w:val="24"/>
          <w:szCs w:val="24"/>
        </w:rPr>
        <w:t>видеоразборы</w:t>
      </w:r>
      <w:proofErr w:type="spellEnd"/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заданий.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19.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Предварительные результаты участники смогут узнать по своему коду не позднее, чем через 7 дней после дня проведения тура.</w:t>
      </w:r>
    </w:p>
    <w:p w:rsidR="001C7B22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20.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 Попросите учителей провести разбор заданий и ответить на вопросы участников. Если после разбора заданий у ученика остались вопросы по решению задач, передайте вопрос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в ОГАОУ «Томский региональный центр развития талантов «Пульсар» по тел. 8(3822)513-255 (Сарычева Мадина Олеговна),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в течение 3 дней после публикации предварительных результатов. </w:t>
      </w:r>
    </w:p>
    <w:p w:rsidR="006157F8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21.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 Через 14 дней после дня проведения тура в системе ФИС ОКО будет опубликована окончательная таблица результатов. В таблице будут отсутствовать ФИО участников. 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Персонализируйте результаты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участников для подведения итогов олимпиады, награждения победителей и призеров.</w:t>
      </w:r>
    </w:p>
    <w:p w:rsidR="001C7B22" w:rsidRPr="001C7B22" w:rsidRDefault="001C7B22" w:rsidP="005718DD">
      <w:pPr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sectPr w:rsidR="001C7B22" w:rsidRPr="001C7B22" w:rsidSect="00D8355D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D"/>
    <w:rsid w:val="001C7B22"/>
    <w:rsid w:val="005718DD"/>
    <w:rsid w:val="006157F8"/>
    <w:rsid w:val="00D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EBCB-BADC-4F48-8DB7-78CF230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8DD"/>
    <w:rPr>
      <w:b/>
      <w:bCs/>
    </w:rPr>
  </w:style>
  <w:style w:type="character" w:styleId="a4">
    <w:name w:val="Hyperlink"/>
    <w:basedOn w:val="a0"/>
    <w:uiPriority w:val="99"/>
    <w:unhideWhenUsed/>
    <w:rsid w:val="005718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school2023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2023-09-08T07:54:00Z</dcterms:created>
  <dcterms:modified xsi:type="dcterms:W3CDTF">2023-09-08T08:27:00Z</dcterms:modified>
</cp:coreProperties>
</file>