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09" w:rsidRPr="000E3909" w:rsidRDefault="000E3909" w:rsidP="007D3E88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3909">
        <w:rPr>
          <w:rFonts w:ascii="Times New Roman" w:eastAsia="Times New Roman" w:hAnsi="Times New Roman" w:cs="Times New Roman"/>
          <w:color w:val="auto"/>
          <w:sz w:val="28"/>
          <w:szCs w:val="28"/>
        </w:rPr>
        <w:t>РЕЗОЛЮЦИЯ</w:t>
      </w:r>
    </w:p>
    <w:p w:rsidR="000E3909" w:rsidRPr="000E3909" w:rsidRDefault="000E3909" w:rsidP="007D3E88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3909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научно-практической конференции</w:t>
      </w:r>
    </w:p>
    <w:p w:rsidR="000E3909" w:rsidRPr="000E3909" w:rsidRDefault="000E3909" w:rsidP="007D3E88">
      <w:pPr>
        <w:widowControl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E390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«Профориентация: маршрут из настоящего в успешное будущее»</w:t>
      </w:r>
    </w:p>
    <w:p w:rsidR="000E3909" w:rsidRPr="000E3909" w:rsidRDefault="000E3909" w:rsidP="007D3E88">
      <w:pPr>
        <w:widowControl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E390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Г. Томск</w:t>
      </w:r>
    </w:p>
    <w:p w:rsidR="000E3909" w:rsidRPr="000E3909" w:rsidRDefault="000E3909" w:rsidP="007D3E88">
      <w:pPr>
        <w:widowControl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E390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13.04.2023</w:t>
      </w:r>
    </w:p>
    <w:p w:rsidR="000E3909" w:rsidRPr="000E3909" w:rsidRDefault="000E3909" w:rsidP="007D3E88">
      <w:pPr>
        <w:widowControl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E3909" w:rsidRPr="000E3909" w:rsidRDefault="000E3909" w:rsidP="007D3E88">
      <w:pPr>
        <w:widowControl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E3909" w:rsidRPr="000E3909" w:rsidRDefault="000E3909" w:rsidP="007D3E8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E39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соответствии с распоряжением департамента образования администрации Города Томска от 20.10.2022 № 1027 р «Об утверждении муниципального проекта «Профориентационная работа муниципальной системы образования города Томска на 2022-2025 гг.» и в целях сопровождения профессионального самоопределения и профессиональной ориентации обучающихся образовательных организаций города Томска 13.04.2023 г. в г. Томске состоялась   муниципальная научно-практическая конференция «Профориентация: маршрут из настоящего в успешное будущее».</w:t>
      </w:r>
    </w:p>
    <w:p w:rsidR="000E3909" w:rsidRDefault="000E3909" w:rsidP="007D3E8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E39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Организаторами конференции выступили департамент образования администрации Города Томска, МАОУ «Планирование карьеры» г. Томска и МАУ ИМЦ г. Томска.</w:t>
      </w:r>
    </w:p>
    <w:p w:rsidR="000E3909" w:rsidRDefault="000E3909" w:rsidP="007D3E8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0E39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Конференция стала дискуссионной площ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адкой для обсуждения интеграции ресурсов организаций различных типов и видов</w:t>
      </w:r>
      <w:r w:rsidRPr="000E39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выявления и распространения лучших практик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0E39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методов профориентационной работы с обучающимися образовательных организаций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0E39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для совершенствования методического обеспечения и повышения эффективности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0E39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профориентационной работы.</w:t>
      </w:r>
    </w:p>
    <w:p w:rsidR="00EA31FD" w:rsidRDefault="00EA31FD" w:rsidP="007D3E8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конференции приняли участие 64 человека, в их числе: </w:t>
      </w:r>
      <w:r w:rsidR="004F21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представители общеобразовательных организаций г. Томска, управлений нового набора НИ ТГУ, НИ ТПУ, СИБГМУ, ТУСУР, ТГПУ, ТГАСУ, Центра опережающей профессиональной подготовки, КЦ Работа России, производственных и бизнес компаний г. Томска, родительской общественности, департамента образования администрации Города Томска.</w:t>
      </w:r>
    </w:p>
    <w:p w:rsidR="004F2114" w:rsidRDefault="0065658F" w:rsidP="007D3E8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5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 учетом актуальности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профориентационной работы накануне внедрения в систему образования</w:t>
      </w:r>
      <w:r w:rsidR="002125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«профориентационного минимума» сформирована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тематика </w:t>
      </w:r>
      <w:r w:rsidRPr="00656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дискуссионных площадок:</w:t>
      </w:r>
    </w:p>
    <w:p w:rsidR="0021255B" w:rsidRPr="0021255B" w:rsidRDefault="0021255B" w:rsidP="007D3E8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125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</w:t>
      </w:r>
      <w:r w:rsidRPr="002125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интерактивная площадка «Потребности семьи в профессиональном самоопределении ребенка»;</w:t>
      </w:r>
    </w:p>
    <w:p w:rsidR="0021255B" w:rsidRPr="0021255B" w:rsidRDefault="0021255B" w:rsidP="007D3E8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125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</w:t>
      </w:r>
      <w:r w:rsidRPr="002125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 xml:space="preserve">интерактивная площадка «Ресурсы организаций профессионального образования»; </w:t>
      </w:r>
    </w:p>
    <w:p w:rsidR="0021255B" w:rsidRPr="0021255B" w:rsidRDefault="0021255B" w:rsidP="007D3E8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125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</w:t>
      </w:r>
      <w:r w:rsidRPr="002125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интерактивная площадка «Потребность работодателей в соответствии с экономической ситуацией в регионе»;</w:t>
      </w:r>
    </w:p>
    <w:p w:rsidR="0021255B" w:rsidRDefault="0021255B" w:rsidP="007D3E8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125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</w:t>
      </w:r>
      <w:r w:rsidRPr="0021255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интерактивная площадка «Интеграция профориентационных ресурсов в образовательном пространстве организаций общего образования».</w:t>
      </w:r>
    </w:p>
    <w:p w:rsidR="007D3E88" w:rsidRPr="007D3E88" w:rsidRDefault="007D3E88" w:rsidP="007D3E8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D3E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то же время в ходе пленарного заседания и работы тематических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площадок </w:t>
      </w:r>
      <w:r w:rsidRPr="007D3E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участниками конференции были отмечены следующие проблемы в проведении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7D3E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профориентационной работы:</w:t>
      </w:r>
    </w:p>
    <w:p w:rsidR="007D3E88" w:rsidRPr="007D3E88" w:rsidRDefault="007D3E88" w:rsidP="007D3E8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D3E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 противоречие между стремительны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 развитием высокотехнологичных </w:t>
      </w:r>
      <w:r w:rsidRPr="007D3E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наукоемких производств и недостаточным информированием о профессиях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7D3E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будущего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среде субъектов профориентации: родителей, школьников, педагогов;</w:t>
      </w:r>
      <w:r w:rsidRPr="007D3E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как следствие – дефицит квалифицированных кадров по отраслям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экономики;</w:t>
      </w:r>
    </w:p>
    <w:p w:rsidR="007D3E88" w:rsidRPr="007D3E88" w:rsidRDefault="007D3E88" w:rsidP="007D3E8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D3E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 концептуальная необходимость профориентации как проектирования</w:t>
      </w:r>
    </w:p>
    <w:p w:rsidR="007D3E88" w:rsidRPr="007D3E88" w:rsidRDefault="007D3E88" w:rsidP="007D3E8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D3E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долгосрочного карьерного тренда лич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ности на протяжении всей жизни, в то время </w:t>
      </w:r>
      <w:r w:rsidRPr="007D3E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как реальный подход к профориентации предполагает эпизодический выбор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7D3E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профессии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(или доступного и простого варианта ЕГЭ)</w:t>
      </w:r>
      <w:r w:rsidRPr="007D3E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7D3E88" w:rsidRPr="007D3E88" w:rsidRDefault="007D3E88" w:rsidP="007D3E8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D3E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 недопонимание важности взаимодействия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участников рынка труда в целях </w:t>
      </w:r>
      <w:r w:rsidRPr="007D3E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профориентационного консультирования школьников; недооценка интересов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7D3E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работодателей в решении задач кадрового обеспечения работы крупных компаний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7D3E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предприятий;</w:t>
      </w:r>
    </w:p>
    <w:p w:rsidR="0021255B" w:rsidRPr="007D3E88" w:rsidRDefault="007D3E88" w:rsidP="007D3E8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7D3E8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 проблема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ориентации в массе профориентационных ресурсов, которыми сейчас перенасыщена информационная среда, и в связи с этим встает вопрос навигации по этим ресурсам.</w:t>
      </w:r>
    </w:p>
    <w:p w:rsidR="000E3909" w:rsidRPr="00053DA2" w:rsidRDefault="000E3909" w:rsidP="007D3E8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7D3E88" w:rsidRPr="007D3E88" w:rsidRDefault="007D3E88" w:rsidP="007D3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заинтересованного обсуждения участники конференции </w:t>
      </w:r>
      <w:r w:rsidRPr="007D3E88">
        <w:rPr>
          <w:rFonts w:ascii="Times New Roman" w:hAnsi="Times New Roman" w:cs="Times New Roman"/>
          <w:sz w:val="28"/>
          <w:szCs w:val="28"/>
        </w:rPr>
        <w:t xml:space="preserve">констатируют, что необходимо </w:t>
      </w:r>
      <w:r>
        <w:rPr>
          <w:rFonts w:ascii="Times New Roman" w:hAnsi="Times New Roman" w:cs="Times New Roman"/>
          <w:sz w:val="28"/>
          <w:szCs w:val="28"/>
        </w:rPr>
        <w:t xml:space="preserve">развивать современные подходы в организации </w:t>
      </w:r>
      <w:r w:rsidRPr="007D3E88">
        <w:rPr>
          <w:rFonts w:ascii="Times New Roman" w:hAnsi="Times New Roman" w:cs="Times New Roman"/>
          <w:sz w:val="28"/>
          <w:szCs w:val="28"/>
        </w:rPr>
        <w:t>профориентационной работы и профориентационных</w:t>
      </w:r>
      <w:r>
        <w:rPr>
          <w:rFonts w:ascii="Times New Roman" w:hAnsi="Times New Roman" w:cs="Times New Roman"/>
          <w:sz w:val="28"/>
          <w:szCs w:val="28"/>
        </w:rPr>
        <w:t xml:space="preserve"> моделей и практик, реализуемых </w:t>
      </w:r>
      <w:r w:rsidRPr="007D3E88">
        <w:rPr>
          <w:rFonts w:ascii="Times New Roman" w:hAnsi="Times New Roman" w:cs="Times New Roman"/>
          <w:sz w:val="28"/>
          <w:szCs w:val="28"/>
        </w:rPr>
        <w:t>с использованием Интернет-возможностей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. Участники конференции считают </w:t>
      </w:r>
      <w:r w:rsidRPr="007D3E88">
        <w:rPr>
          <w:rFonts w:ascii="Times New Roman" w:hAnsi="Times New Roman" w:cs="Times New Roman"/>
          <w:sz w:val="28"/>
          <w:szCs w:val="28"/>
        </w:rPr>
        <w:t>плодотворным состоявшийся обмен мнениями и накопленным опытом.</w:t>
      </w:r>
    </w:p>
    <w:p w:rsidR="007C6D06" w:rsidRDefault="007D3E88" w:rsidP="007D3E88">
      <w:pPr>
        <w:ind w:firstLine="709"/>
        <w:jc w:val="both"/>
        <w:rPr>
          <w:rFonts w:ascii="Times New Roman" w:hAnsi="Times New Roman" w:cs="Times New Roman"/>
        </w:rPr>
      </w:pPr>
      <w:r w:rsidRPr="007D3E88">
        <w:rPr>
          <w:rFonts w:ascii="Times New Roman" w:hAnsi="Times New Roman" w:cs="Times New Roman"/>
          <w:sz w:val="28"/>
          <w:szCs w:val="28"/>
        </w:rPr>
        <w:t>По результатам совместной работы у</w:t>
      </w:r>
      <w:r>
        <w:rPr>
          <w:rFonts w:ascii="Times New Roman" w:hAnsi="Times New Roman" w:cs="Times New Roman"/>
          <w:sz w:val="28"/>
          <w:szCs w:val="28"/>
        </w:rPr>
        <w:t xml:space="preserve">частниками выработаны следующие </w:t>
      </w:r>
      <w:r w:rsidRPr="007D3E88">
        <w:rPr>
          <w:rFonts w:ascii="Times New Roman" w:hAnsi="Times New Roman" w:cs="Times New Roman"/>
          <w:sz w:val="28"/>
          <w:szCs w:val="28"/>
        </w:rPr>
        <w:t>рекомендации</w:t>
      </w:r>
      <w:r w:rsidRPr="007D3E88">
        <w:rPr>
          <w:rFonts w:ascii="Times New Roman" w:hAnsi="Times New Roman" w:cs="Times New Roman"/>
        </w:rPr>
        <w:t>.</w:t>
      </w:r>
    </w:p>
    <w:p w:rsidR="007D3E88" w:rsidRPr="002204D2" w:rsidRDefault="007D3E88" w:rsidP="007D3E8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4D2">
        <w:rPr>
          <w:rFonts w:ascii="Times New Roman" w:hAnsi="Times New Roman" w:cs="Times New Roman"/>
          <w:sz w:val="28"/>
          <w:szCs w:val="28"/>
          <w:u w:val="single"/>
        </w:rPr>
        <w:t xml:space="preserve">Органам исполнительной и законодательной </w:t>
      </w:r>
      <w:r w:rsidR="002204D2" w:rsidRPr="002204D2">
        <w:rPr>
          <w:rFonts w:ascii="Times New Roman" w:hAnsi="Times New Roman" w:cs="Times New Roman"/>
          <w:sz w:val="28"/>
          <w:szCs w:val="28"/>
          <w:u w:val="single"/>
        </w:rPr>
        <w:t>властей:</w:t>
      </w:r>
    </w:p>
    <w:p w:rsidR="002204D2" w:rsidRDefault="002204D2" w:rsidP="00220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04D2">
        <w:rPr>
          <w:rFonts w:ascii="Times New Roman" w:hAnsi="Times New Roman" w:cs="Times New Roman"/>
          <w:sz w:val="28"/>
          <w:szCs w:val="28"/>
        </w:rPr>
        <w:t>пособствовать развитию контента Интернет</w:t>
      </w:r>
      <w:r>
        <w:rPr>
          <w:rFonts w:ascii="Times New Roman" w:hAnsi="Times New Roman" w:cs="Times New Roman"/>
          <w:sz w:val="28"/>
          <w:szCs w:val="28"/>
        </w:rPr>
        <w:t xml:space="preserve">-ресурсов, направленных на </w:t>
      </w:r>
      <w:r w:rsidRPr="002204D2">
        <w:rPr>
          <w:rFonts w:ascii="Times New Roman" w:hAnsi="Times New Roman" w:cs="Times New Roman"/>
          <w:sz w:val="28"/>
          <w:szCs w:val="28"/>
        </w:rPr>
        <w:t>построение 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й карьерной траектории с учетом </w:t>
      </w:r>
      <w:r w:rsidRPr="002204D2">
        <w:rPr>
          <w:rFonts w:ascii="Times New Roman" w:hAnsi="Times New Roman" w:cs="Times New Roman"/>
          <w:sz w:val="28"/>
          <w:szCs w:val="28"/>
        </w:rPr>
        <w:t>перспективных потребностей рынка труда и экономики региона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4D2">
        <w:rPr>
          <w:rFonts w:ascii="Times New Roman" w:hAnsi="Times New Roman" w:cs="Times New Roman"/>
          <w:sz w:val="28"/>
          <w:szCs w:val="28"/>
        </w:rPr>
        <w:t>диагностики профессиональных склонностей.</w:t>
      </w:r>
    </w:p>
    <w:p w:rsidR="002204D2" w:rsidRDefault="002204D2" w:rsidP="00220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D2">
        <w:rPr>
          <w:rFonts w:ascii="Times New Roman" w:hAnsi="Times New Roman" w:cs="Times New Roman"/>
          <w:sz w:val="28"/>
          <w:szCs w:val="28"/>
        </w:rPr>
        <w:t>Инициировать проведение гран</w:t>
      </w:r>
      <w:r>
        <w:rPr>
          <w:rFonts w:ascii="Times New Roman" w:hAnsi="Times New Roman" w:cs="Times New Roman"/>
          <w:sz w:val="28"/>
          <w:szCs w:val="28"/>
        </w:rPr>
        <w:t xml:space="preserve">товых программ, направленных на </w:t>
      </w:r>
      <w:r w:rsidRPr="002204D2">
        <w:rPr>
          <w:rFonts w:ascii="Times New Roman" w:hAnsi="Times New Roman" w:cs="Times New Roman"/>
          <w:sz w:val="28"/>
          <w:szCs w:val="28"/>
        </w:rPr>
        <w:t>реализацию инновационных модел</w:t>
      </w:r>
      <w:r>
        <w:rPr>
          <w:rFonts w:ascii="Times New Roman" w:hAnsi="Times New Roman" w:cs="Times New Roman"/>
          <w:sz w:val="28"/>
          <w:szCs w:val="28"/>
        </w:rPr>
        <w:t xml:space="preserve">ей и практик профориентационной </w:t>
      </w:r>
      <w:r w:rsidRPr="002204D2">
        <w:rPr>
          <w:rFonts w:ascii="Times New Roman" w:hAnsi="Times New Roman" w:cs="Times New Roman"/>
          <w:sz w:val="28"/>
          <w:szCs w:val="28"/>
        </w:rPr>
        <w:t>работы.</w:t>
      </w:r>
    </w:p>
    <w:p w:rsidR="002204D2" w:rsidRPr="002204D2" w:rsidRDefault="002204D2" w:rsidP="00220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D2">
        <w:rPr>
          <w:rFonts w:ascii="Times New Roman" w:hAnsi="Times New Roman" w:cs="Times New Roman"/>
          <w:sz w:val="28"/>
          <w:szCs w:val="28"/>
        </w:rPr>
        <w:t>Рекомендовать центрам занятости населения налаживать более активное</w:t>
      </w:r>
    </w:p>
    <w:p w:rsidR="002204D2" w:rsidRDefault="002204D2" w:rsidP="002204D2">
      <w:pPr>
        <w:jc w:val="both"/>
        <w:rPr>
          <w:rFonts w:ascii="Times New Roman" w:hAnsi="Times New Roman" w:cs="Times New Roman"/>
          <w:sz w:val="28"/>
          <w:szCs w:val="28"/>
        </w:rPr>
      </w:pPr>
      <w:r w:rsidRPr="002204D2">
        <w:rPr>
          <w:rFonts w:ascii="Times New Roman" w:hAnsi="Times New Roman" w:cs="Times New Roman"/>
          <w:sz w:val="28"/>
          <w:szCs w:val="28"/>
        </w:rPr>
        <w:t>взаимодействие с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ьными организациями по вопросам </w:t>
      </w:r>
      <w:r w:rsidRPr="002204D2">
        <w:rPr>
          <w:rFonts w:ascii="Times New Roman" w:hAnsi="Times New Roman" w:cs="Times New Roman"/>
          <w:sz w:val="28"/>
          <w:szCs w:val="28"/>
        </w:rPr>
        <w:t>профориентации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4D2" w:rsidRDefault="002204D2" w:rsidP="00220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D2">
        <w:rPr>
          <w:rFonts w:ascii="Times New Roman" w:hAnsi="Times New Roman" w:cs="Times New Roman"/>
          <w:sz w:val="28"/>
          <w:szCs w:val="28"/>
        </w:rPr>
        <w:t>Способствовать аккумулир</w:t>
      </w:r>
      <w:r>
        <w:rPr>
          <w:rFonts w:ascii="Times New Roman" w:hAnsi="Times New Roman" w:cs="Times New Roman"/>
          <w:sz w:val="28"/>
          <w:szCs w:val="28"/>
        </w:rPr>
        <w:t xml:space="preserve">ованию и распространению лучших </w:t>
      </w:r>
      <w:r w:rsidRPr="002204D2">
        <w:rPr>
          <w:rFonts w:ascii="Times New Roman" w:hAnsi="Times New Roman" w:cs="Times New Roman"/>
          <w:sz w:val="28"/>
          <w:szCs w:val="28"/>
        </w:rPr>
        <w:t xml:space="preserve">профориентационных практик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204D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204D2">
        <w:rPr>
          <w:rFonts w:ascii="Times New Roman" w:hAnsi="Times New Roman" w:cs="Times New Roman"/>
          <w:sz w:val="28"/>
          <w:szCs w:val="28"/>
        </w:rPr>
        <w:t>щихся.</w:t>
      </w:r>
    </w:p>
    <w:p w:rsidR="002204D2" w:rsidRPr="002204D2" w:rsidRDefault="002204D2" w:rsidP="00220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D2">
        <w:rPr>
          <w:rFonts w:ascii="Times New Roman" w:hAnsi="Times New Roman" w:cs="Times New Roman"/>
          <w:sz w:val="28"/>
          <w:szCs w:val="28"/>
        </w:rPr>
        <w:t>Способствовать развитию профориентационных практик, направленных</w:t>
      </w:r>
    </w:p>
    <w:p w:rsidR="002204D2" w:rsidRDefault="002204D2" w:rsidP="002204D2">
      <w:pPr>
        <w:jc w:val="both"/>
        <w:rPr>
          <w:rFonts w:ascii="Times New Roman" w:hAnsi="Times New Roman" w:cs="Times New Roman"/>
          <w:sz w:val="28"/>
          <w:szCs w:val="28"/>
        </w:rPr>
      </w:pPr>
      <w:r w:rsidRPr="002204D2">
        <w:rPr>
          <w:rFonts w:ascii="Times New Roman" w:hAnsi="Times New Roman" w:cs="Times New Roman"/>
          <w:sz w:val="28"/>
          <w:szCs w:val="28"/>
        </w:rPr>
        <w:t xml:space="preserve">на информирование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2204D2">
        <w:rPr>
          <w:rFonts w:ascii="Times New Roman" w:hAnsi="Times New Roman" w:cs="Times New Roman"/>
          <w:sz w:val="28"/>
          <w:szCs w:val="28"/>
        </w:rPr>
        <w:t>чаю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2204D2">
        <w:rPr>
          <w:rFonts w:ascii="Times New Roman" w:hAnsi="Times New Roman" w:cs="Times New Roman"/>
          <w:sz w:val="28"/>
          <w:szCs w:val="28"/>
        </w:rPr>
        <w:t>ихся</w:t>
      </w:r>
      <w:r w:rsidRPr="002204D2">
        <w:rPr>
          <w:rFonts w:ascii="Times New Roman" w:hAnsi="Times New Roman" w:cs="Times New Roman"/>
          <w:sz w:val="28"/>
          <w:szCs w:val="28"/>
        </w:rPr>
        <w:t xml:space="preserve"> о разви</w:t>
      </w:r>
      <w:r>
        <w:rPr>
          <w:rFonts w:ascii="Times New Roman" w:hAnsi="Times New Roman" w:cs="Times New Roman"/>
          <w:sz w:val="28"/>
          <w:szCs w:val="28"/>
        </w:rPr>
        <w:t xml:space="preserve">тии рынка труда, работодателях, </w:t>
      </w:r>
      <w:r w:rsidRPr="002204D2">
        <w:rPr>
          <w:rFonts w:ascii="Times New Roman" w:hAnsi="Times New Roman" w:cs="Times New Roman"/>
          <w:sz w:val="28"/>
          <w:szCs w:val="28"/>
        </w:rPr>
        <w:t>востребованных профессия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04D2">
        <w:rPr>
          <w:rFonts w:ascii="Times New Roman" w:hAnsi="Times New Roman" w:cs="Times New Roman"/>
          <w:sz w:val="28"/>
          <w:szCs w:val="28"/>
        </w:rPr>
        <w:t>, профессиях будущего и новых перспективных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4D2">
        <w:rPr>
          <w:rFonts w:ascii="Times New Roman" w:hAnsi="Times New Roman" w:cs="Times New Roman"/>
          <w:sz w:val="28"/>
          <w:szCs w:val="28"/>
        </w:rPr>
        <w:t>профессиях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7F8" w:rsidRDefault="001607F8" w:rsidP="00220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4D2" w:rsidRDefault="002204D2" w:rsidP="002204D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МАУ ИМЦ г. Томска:</w:t>
      </w:r>
    </w:p>
    <w:p w:rsidR="002204D2" w:rsidRDefault="002204D2" w:rsidP="00220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D2">
        <w:rPr>
          <w:rFonts w:ascii="Times New Roman" w:hAnsi="Times New Roman" w:cs="Times New Roman"/>
          <w:sz w:val="28"/>
          <w:szCs w:val="28"/>
        </w:rPr>
        <w:t>Разработать программу дополнительного профессионального образования,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04D2">
        <w:rPr>
          <w:rFonts w:ascii="Times New Roman" w:hAnsi="Times New Roman" w:cs="Times New Roman"/>
          <w:sz w:val="28"/>
          <w:szCs w:val="28"/>
        </w:rPr>
        <w:t xml:space="preserve">которая позволит развивать соответствующее методическое и </w:t>
      </w:r>
      <w:r w:rsidRPr="002204D2">
        <w:rPr>
          <w:rFonts w:ascii="Times New Roman" w:hAnsi="Times New Roman" w:cs="Times New Roman"/>
          <w:sz w:val="28"/>
          <w:szCs w:val="28"/>
        </w:rPr>
        <w:lastRenderedPageBreak/>
        <w:t>кадровое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204D2">
        <w:rPr>
          <w:rFonts w:ascii="Times New Roman" w:hAnsi="Times New Roman" w:cs="Times New Roman"/>
          <w:sz w:val="28"/>
          <w:szCs w:val="28"/>
        </w:rPr>
        <w:t xml:space="preserve">обеспечение для подготовки специалистов по </w:t>
      </w:r>
      <w:r>
        <w:rPr>
          <w:rFonts w:ascii="Times New Roman" w:hAnsi="Times New Roman" w:cs="Times New Roman"/>
          <w:sz w:val="28"/>
          <w:szCs w:val="28"/>
        </w:rPr>
        <w:t xml:space="preserve">профориентационной </w:t>
      </w:r>
      <w:r w:rsidRPr="002204D2">
        <w:rPr>
          <w:rFonts w:ascii="Times New Roman" w:hAnsi="Times New Roman" w:cs="Times New Roman"/>
          <w:sz w:val="28"/>
          <w:szCs w:val="28"/>
        </w:rPr>
        <w:t>работе.</w:t>
      </w:r>
    </w:p>
    <w:p w:rsidR="001607F8" w:rsidRDefault="001607F8" w:rsidP="002204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4D2" w:rsidRDefault="002204D2" w:rsidP="002204D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04D2">
        <w:rPr>
          <w:rFonts w:ascii="Times New Roman" w:hAnsi="Times New Roman" w:cs="Times New Roman"/>
          <w:sz w:val="28"/>
          <w:szCs w:val="28"/>
          <w:u w:val="single"/>
        </w:rPr>
        <w:t>Работодателям и их объединениям:</w:t>
      </w:r>
    </w:p>
    <w:p w:rsidR="002204D2" w:rsidRDefault="001607F8" w:rsidP="00160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предложения по </w:t>
      </w:r>
      <w:r w:rsidR="002204D2" w:rsidRPr="001607F8">
        <w:rPr>
          <w:rFonts w:ascii="Times New Roman" w:hAnsi="Times New Roman" w:cs="Times New Roman"/>
          <w:sz w:val="28"/>
          <w:szCs w:val="28"/>
        </w:rPr>
        <w:t>привлечению работодателей к систем</w:t>
      </w:r>
      <w:r>
        <w:rPr>
          <w:rFonts w:ascii="Times New Roman" w:hAnsi="Times New Roman" w:cs="Times New Roman"/>
          <w:sz w:val="28"/>
          <w:szCs w:val="28"/>
        </w:rPr>
        <w:t xml:space="preserve">атической работе с обучающимися </w:t>
      </w:r>
      <w:r w:rsidR="002204D2" w:rsidRPr="001607F8">
        <w:rPr>
          <w:rFonts w:ascii="Times New Roman" w:hAnsi="Times New Roman" w:cs="Times New Roman"/>
          <w:sz w:val="28"/>
          <w:szCs w:val="28"/>
        </w:rPr>
        <w:t>общеобразовательных организаций по их профессиональной ориентации.</w:t>
      </w:r>
    </w:p>
    <w:p w:rsidR="001607F8" w:rsidRDefault="001607F8" w:rsidP="00160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разработке действенных </w:t>
      </w:r>
      <w:r w:rsidRPr="001607F8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607F8">
        <w:rPr>
          <w:rFonts w:ascii="Times New Roman" w:hAnsi="Times New Roman" w:cs="Times New Roman"/>
          <w:sz w:val="28"/>
          <w:szCs w:val="28"/>
        </w:rPr>
        <w:t xml:space="preserve"> проведения профессиональных проб, ознакомительных практик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7F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607F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607F8">
        <w:rPr>
          <w:rFonts w:ascii="Times New Roman" w:hAnsi="Times New Roman" w:cs="Times New Roman"/>
          <w:sz w:val="28"/>
          <w:szCs w:val="28"/>
        </w:rPr>
        <w:t>щихся 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организаций и информирования </w:t>
      </w:r>
      <w:r w:rsidRPr="001607F8">
        <w:rPr>
          <w:rFonts w:ascii="Times New Roman" w:hAnsi="Times New Roman" w:cs="Times New Roman"/>
          <w:sz w:val="28"/>
          <w:szCs w:val="28"/>
        </w:rPr>
        <w:t>учащихся о профессиях.</w:t>
      </w:r>
    </w:p>
    <w:p w:rsidR="001607F8" w:rsidRDefault="001607F8" w:rsidP="00160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F8">
        <w:rPr>
          <w:rFonts w:ascii="Times New Roman" w:hAnsi="Times New Roman" w:cs="Times New Roman"/>
          <w:sz w:val="28"/>
          <w:szCs w:val="28"/>
        </w:rPr>
        <w:t>Разработать и внедрить программы наставничества, создания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07F8">
        <w:rPr>
          <w:rFonts w:ascii="Times New Roman" w:hAnsi="Times New Roman" w:cs="Times New Roman"/>
          <w:sz w:val="28"/>
          <w:szCs w:val="28"/>
        </w:rPr>
        <w:t>производственных площадок для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7F8" w:rsidRDefault="001607F8" w:rsidP="00160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7F8" w:rsidRPr="001607F8" w:rsidRDefault="001607F8" w:rsidP="001607F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07F8">
        <w:rPr>
          <w:rFonts w:ascii="Times New Roman" w:hAnsi="Times New Roman" w:cs="Times New Roman"/>
          <w:sz w:val="28"/>
          <w:szCs w:val="28"/>
          <w:u w:val="single"/>
        </w:rPr>
        <w:t>Образовательным организациям общего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07F8">
        <w:rPr>
          <w:rFonts w:ascii="Times New Roman" w:hAnsi="Times New Roman" w:cs="Times New Roman"/>
          <w:sz w:val="28"/>
          <w:szCs w:val="28"/>
          <w:u w:val="single"/>
        </w:rPr>
        <w:t>образования:</w:t>
      </w:r>
    </w:p>
    <w:p w:rsidR="002204D2" w:rsidRDefault="001607F8" w:rsidP="00160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F8">
        <w:rPr>
          <w:rFonts w:ascii="Times New Roman" w:hAnsi="Times New Roman" w:cs="Times New Roman"/>
          <w:sz w:val="28"/>
          <w:szCs w:val="28"/>
        </w:rPr>
        <w:t>Развивать практику ранней профессиональной ориентации, основанной на информирован</w:t>
      </w:r>
      <w:r>
        <w:rPr>
          <w:rFonts w:ascii="Times New Roman" w:hAnsi="Times New Roman" w:cs="Times New Roman"/>
          <w:sz w:val="28"/>
          <w:szCs w:val="28"/>
        </w:rPr>
        <w:t xml:space="preserve">ии учащихся о многообразии мира </w:t>
      </w:r>
      <w:r w:rsidRPr="001607F8">
        <w:rPr>
          <w:rFonts w:ascii="Times New Roman" w:hAnsi="Times New Roman" w:cs="Times New Roman"/>
          <w:sz w:val="28"/>
          <w:szCs w:val="28"/>
        </w:rPr>
        <w:t>профессий, востребованности профессий на рынке труда.</w:t>
      </w:r>
    </w:p>
    <w:p w:rsidR="001607F8" w:rsidRDefault="001607F8" w:rsidP="00160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F8">
        <w:rPr>
          <w:rFonts w:ascii="Times New Roman" w:hAnsi="Times New Roman" w:cs="Times New Roman"/>
          <w:sz w:val="28"/>
          <w:szCs w:val="28"/>
        </w:rPr>
        <w:t xml:space="preserve">Проводить профориентационные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с учетом сведений о </w:t>
      </w:r>
      <w:r w:rsidRPr="001607F8">
        <w:rPr>
          <w:rFonts w:ascii="Times New Roman" w:hAnsi="Times New Roman" w:cs="Times New Roman"/>
          <w:sz w:val="28"/>
          <w:szCs w:val="28"/>
        </w:rPr>
        <w:t>кадровой потребности регионального рынка труда.</w:t>
      </w:r>
    </w:p>
    <w:p w:rsidR="001607F8" w:rsidRDefault="001607F8" w:rsidP="00160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Обновить программно-методические ресурсы профориентационной работы, направленн</w:t>
      </w:r>
      <w:r w:rsidR="00A46677">
        <w:rPr>
          <w:rFonts w:ascii="Times New Roman" w:hAnsi="Times New Roman" w:cs="Times New Roman"/>
          <w:sz w:val="28"/>
          <w:szCs w:val="28"/>
        </w:rPr>
        <w:t>ой на родителей</w:t>
      </w:r>
      <w:r>
        <w:rPr>
          <w:rFonts w:ascii="Times New Roman" w:hAnsi="Times New Roman" w:cs="Times New Roman"/>
          <w:sz w:val="28"/>
          <w:szCs w:val="28"/>
        </w:rPr>
        <w:t>, как одни</w:t>
      </w:r>
      <w:r w:rsidR="00A46677">
        <w:rPr>
          <w:rFonts w:ascii="Times New Roman" w:hAnsi="Times New Roman" w:cs="Times New Roman"/>
          <w:sz w:val="28"/>
          <w:szCs w:val="28"/>
        </w:rPr>
        <w:t>х из основных субъектов этой работы.</w:t>
      </w:r>
    </w:p>
    <w:p w:rsidR="00A46677" w:rsidRDefault="00A46677" w:rsidP="00160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практику привлечения ресурсов родительской общественности при организации сопровождения профессионального самоопределения школьников.</w:t>
      </w:r>
    </w:p>
    <w:p w:rsidR="00A46677" w:rsidRPr="00A46677" w:rsidRDefault="00A46677" w:rsidP="00A46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77">
        <w:rPr>
          <w:rFonts w:ascii="Times New Roman" w:hAnsi="Times New Roman" w:cs="Times New Roman"/>
          <w:sz w:val="28"/>
          <w:szCs w:val="28"/>
        </w:rPr>
        <w:t>Применять в образовательной деятельности Интернет-ресурсы, способствующие формированию и определению профессиональной траектории личности с учетом перспективных потребностей рынка труда и экономики региона на основе диагностики профессиональных склонностей.</w:t>
      </w:r>
    </w:p>
    <w:p w:rsidR="001607F8" w:rsidRDefault="001607F8" w:rsidP="001607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677" w:rsidRPr="00A46677" w:rsidRDefault="00A46677" w:rsidP="001607F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6677">
        <w:rPr>
          <w:rFonts w:ascii="Times New Roman" w:hAnsi="Times New Roman" w:cs="Times New Roman"/>
          <w:sz w:val="28"/>
          <w:szCs w:val="28"/>
          <w:u w:val="single"/>
        </w:rPr>
        <w:t>Организаторам конференции (муниципальному координатору по организации профориентационной работы в общеобразовательных организациях г. Томска МАОУ «Планирование карьеры»):</w:t>
      </w:r>
    </w:p>
    <w:p w:rsidR="00A46677" w:rsidRDefault="00A46677" w:rsidP="00A46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77">
        <w:rPr>
          <w:rFonts w:ascii="Times New Roman" w:hAnsi="Times New Roman" w:cs="Times New Roman"/>
          <w:sz w:val="28"/>
          <w:szCs w:val="28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</w:rPr>
        <w:t>открытую муниципальную</w:t>
      </w:r>
      <w:r w:rsidRPr="00A46677">
        <w:rPr>
          <w:rFonts w:ascii="Times New Roman" w:hAnsi="Times New Roman" w:cs="Times New Roman"/>
          <w:sz w:val="28"/>
          <w:szCs w:val="28"/>
        </w:rPr>
        <w:t xml:space="preserve"> конференцию</w:t>
      </w:r>
      <w:r>
        <w:rPr>
          <w:rFonts w:ascii="Times New Roman" w:hAnsi="Times New Roman" w:cs="Times New Roman"/>
          <w:sz w:val="28"/>
          <w:szCs w:val="28"/>
        </w:rPr>
        <w:t xml:space="preserve"> по теме профориентации ежегодно.</w:t>
      </w:r>
    </w:p>
    <w:p w:rsidR="00A46677" w:rsidRDefault="00A46677" w:rsidP="00A46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77">
        <w:rPr>
          <w:rFonts w:ascii="Times New Roman" w:hAnsi="Times New Roman" w:cs="Times New Roman"/>
          <w:sz w:val="28"/>
          <w:szCs w:val="28"/>
        </w:rPr>
        <w:t xml:space="preserve">Способствовать аккумулированию и распространению лучших профориентационных практик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4667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6677">
        <w:rPr>
          <w:rFonts w:ascii="Times New Roman" w:hAnsi="Times New Roman" w:cs="Times New Roman"/>
          <w:sz w:val="28"/>
          <w:szCs w:val="28"/>
        </w:rPr>
        <w:t>щихся.</w:t>
      </w:r>
    </w:p>
    <w:p w:rsidR="00A46677" w:rsidRDefault="00A46677" w:rsidP="00A46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муниципальный проект/программу профориентационной работы с родителями обучающихся.</w:t>
      </w:r>
    </w:p>
    <w:p w:rsidR="00A46677" w:rsidRPr="00A46677" w:rsidRDefault="00A46677" w:rsidP="00A466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Содействовать (методически сопровождать) внедрение «профориентационного минимума» в общеобразовательных организациях г. Томска. </w:t>
      </w:r>
    </w:p>
    <w:sectPr w:rsidR="00A46677" w:rsidRPr="00A4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09"/>
    <w:rsid w:val="000E3909"/>
    <w:rsid w:val="001607F8"/>
    <w:rsid w:val="0021255B"/>
    <w:rsid w:val="002204D2"/>
    <w:rsid w:val="00223E87"/>
    <w:rsid w:val="003A5E3E"/>
    <w:rsid w:val="004F2114"/>
    <w:rsid w:val="0065658F"/>
    <w:rsid w:val="007D3E88"/>
    <w:rsid w:val="00A46677"/>
    <w:rsid w:val="00E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77AC"/>
  <w15:chartTrackingRefBased/>
  <w15:docId w15:val="{33750CCF-8C49-452E-AE7D-DCDA84F5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390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Алесандровна Трофимова</dc:creator>
  <cp:keywords/>
  <dc:description/>
  <cp:lastModifiedBy>Анна Алесандровна Трофимова</cp:lastModifiedBy>
  <cp:revision>3</cp:revision>
  <dcterms:created xsi:type="dcterms:W3CDTF">2023-05-25T08:04:00Z</dcterms:created>
  <dcterms:modified xsi:type="dcterms:W3CDTF">2023-06-30T08:25:00Z</dcterms:modified>
</cp:coreProperties>
</file>