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147F74" w:rsidRDefault="00002AE6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ДОУ</w:t>
            </w:r>
          </w:p>
          <w:p w:rsidR="00147F74" w:rsidRPr="00147F74" w:rsidRDefault="00147F74" w:rsidP="00147F74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77236B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147F74" w:rsidRDefault="00147F74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</w:t>
      </w:r>
      <w:r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</w:t>
      </w:r>
      <w:r w:rsid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мента образования Города Томска 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18</w:t>
      </w:r>
      <w:r w:rsidR="009A2FF5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A2FF5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FF5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31604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1017</w:t>
      </w:r>
      <w:r w:rsidR="00231604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 «Об 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утверждении плана муниципальных </w:t>
      </w:r>
      <w:r w:rsidR="00231604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– 2023 учебном году</w:t>
      </w:r>
      <w:r w:rsidR="00231604" w:rsidRP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3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1669" w:rsidRPr="00581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5816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22 </w:t>
      </w:r>
      <w:r w:rsidR="00A3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апреля</w:t>
      </w:r>
      <w:r w:rsidR="0087185E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5816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проводит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</w:t>
      </w:r>
      <w:r w:rsidR="00BA11F9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33664C" w:rsidRPr="00B33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пространственного мышления дошкольников как основа формирования </w:t>
      </w:r>
      <w:r w:rsidR="0033664C" w:rsidRPr="00147F74">
        <w:rPr>
          <w:rFonts w:ascii="Times New Roman" w:hAnsi="Times New Roman" w:cs="Times New Roman"/>
          <w:b/>
          <w:sz w:val="24"/>
          <w:szCs w:val="24"/>
        </w:rPr>
        <w:t>естественно-научных, цифровых и инженерных компетенций человека будущего</w:t>
      </w:r>
      <w:r w:rsidR="00002AE6" w:rsidRPr="001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7236B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4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F9" w:rsidRPr="00147F74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курсы повышения квалификации приглашаются воспитатели, старшие воспитатели, 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дополнительного образования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, педагоги-психологи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1F9" w:rsidRPr="00231604" w:rsidRDefault="00BA11F9" w:rsidP="00231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</w:t>
      </w:r>
      <w:r w:rsidR="00DA79E9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на курсах проводится </w:t>
      </w: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r w:rsidR="00231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очно-заочном режиме с применением дистанционных </w:t>
      </w:r>
      <w:r w:rsidR="00231604" w:rsidRPr="00231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образовательных технологий</w:t>
      </w:r>
      <w:r w:rsidR="00231604">
        <w:t>.</w:t>
      </w:r>
    </w:p>
    <w:p w:rsidR="00BA11F9" w:rsidRPr="00147F74" w:rsidRDefault="00BA11F9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</w:t>
      </w:r>
      <w:r w:rsidR="00140556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курсов </w:t>
      </w:r>
      <w:r w:rsidR="00073D22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</w:t>
      </w:r>
      <w:r w:rsidR="00140556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с: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7F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2F34F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37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</w:t>
      </w:r>
      <w:r w:rsidR="002F34F8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142C2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пространственного мышления</w:t>
      </w:r>
      <w:r w:rsidR="009C236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C2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этапами </w:t>
      </w:r>
      <w:r w:rsidR="00147F74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="00142C2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творчества у дошкольников</w:t>
      </w:r>
      <w:r w:rsidR="009C236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083A" w:rsidRPr="00231604">
        <w:rPr>
          <w:rFonts w:ascii="Times New Roman" w:hAnsi="Times New Roman" w:cs="Times New Roman"/>
          <w:bCs/>
          <w:sz w:val="24"/>
          <w:szCs w:val="24"/>
          <w:lang w:val="en-GB"/>
        </w:rPr>
        <w:t>STEM</w:t>
      </w:r>
      <w:r w:rsidR="00F1083A" w:rsidRPr="00231604">
        <w:rPr>
          <w:rFonts w:ascii="Times New Roman" w:hAnsi="Times New Roman" w:cs="Times New Roman"/>
          <w:bCs/>
          <w:sz w:val="24"/>
          <w:szCs w:val="24"/>
        </w:rPr>
        <w:t>-</w:t>
      </w:r>
      <w:r w:rsidR="00EC651F">
        <w:rPr>
          <w:rFonts w:ascii="Times New Roman" w:hAnsi="Times New Roman" w:cs="Times New Roman"/>
          <w:bCs/>
          <w:sz w:val="24"/>
          <w:szCs w:val="24"/>
        </w:rPr>
        <w:t>технологи</w:t>
      </w:r>
      <w:r w:rsidR="009C236E" w:rsidRPr="00231604">
        <w:rPr>
          <w:rFonts w:ascii="Times New Roman" w:hAnsi="Times New Roman" w:cs="Times New Roman"/>
          <w:bCs/>
          <w:sz w:val="24"/>
          <w:szCs w:val="24"/>
        </w:rPr>
        <w:t>ями;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985">
        <w:rPr>
          <w:sz w:val="24"/>
          <w:szCs w:val="24"/>
        </w:rPr>
        <w:t>–</w:t>
      </w:r>
      <w:r>
        <w:t xml:space="preserve"> </w:t>
      </w:r>
      <w:r w:rsidR="00142C28" w:rsidRPr="00231604">
        <w:rPr>
          <w:rFonts w:ascii="Times New Roman" w:hAnsi="Times New Roman" w:cs="Times New Roman"/>
          <w:sz w:val="24"/>
          <w:szCs w:val="24"/>
        </w:rPr>
        <w:t xml:space="preserve">с образовательной робототехникой: сбор модели LEGO </w:t>
      </w:r>
      <w:proofErr w:type="spellStart"/>
      <w:r w:rsidR="00142C28" w:rsidRPr="00231604">
        <w:rPr>
          <w:rFonts w:ascii="Times New Roman" w:hAnsi="Times New Roman" w:cs="Times New Roman"/>
          <w:sz w:val="24"/>
          <w:szCs w:val="24"/>
        </w:rPr>
        <w:t>EducationWeDO</w:t>
      </w:r>
      <w:proofErr w:type="spellEnd"/>
      <w:r w:rsidR="00142C28" w:rsidRPr="00231604">
        <w:rPr>
          <w:rFonts w:ascii="Times New Roman" w:hAnsi="Times New Roman" w:cs="Times New Roman"/>
          <w:sz w:val="24"/>
          <w:szCs w:val="24"/>
        </w:rPr>
        <w:t xml:space="preserve">, </w:t>
      </w:r>
      <w:r w:rsidRPr="0023160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ами робототехники</w:t>
      </w:r>
      <w:r w:rsidR="00142C28" w:rsidRPr="00231604">
        <w:rPr>
          <w:rFonts w:ascii="Times New Roman" w:hAnsi="Times New Roman" w:cs="Times New Roman"/>
          <w:sz w:val="24"/>
          <w:szCs w:val="24"/>
        </w:rPr>
        <w:t>, этап</w:t>
      </w:r>
      <w:r w:rsidR="00F45445">
        <w:rPr>
          <w:rFonts w:ascii="Times New Roman" w:hAnsi="Times New Roman" w:cs="Times New Roman"/>
          <w:sz w:val="24"/>
          <w:szCs w:val="24"/>
        </w:rPr>
        <w:t>ами</w:t>
      </w:r>
      <w:r w:rsidR="00142C28" w:rsidRPr="00231604">
        <w:rPr>
          <w:rFonts w:ascii="Times New Roman" w:hAnsi="Times New Roman" w:cs="Times New Roman"/>
          <w:sz w:val="24"/>
          <w:szCs w:val="24"/>
        </w:rPr>
        <w:t xml:space="preserve"> освоения программы робототехники, ресурс</w:t>
      </w:r>
      <w:r w:rsidR="00F45445">
        <w:rPr>
          <w:rFonts w:ascii="Times New Roman" w:hAnsi="Times New Roman" w:cs="Times New Roman"/>
          <w:sz w:val="24"/>
          <w:szCs w:val="24"/>
        </w:rPr>
        <w:t>ами</w:t>
      </w:r>
      <w:r w:rsidR="00142C28" w:rsidRPr="00231604">
        <w:rPr>
          <w:rFonts w:ascii="Times New Roman" w:hAnsi="Times New Roman" w:cs="Times New Roman"/>
          <w:sz w:val="24"/>
          <w:szCs w:val="24"/>
        </w:rPr>
        <w:t>, алгоритм</w:t>
      </w:r>
      <w:r w:rsidR="00F45445">
        <w:rPr>
          <w:rFonts w:ascii="Times New Roman" w:hAnsi="Times New Roman" w:cs="Times New Roman"/>
          <w:sz w:val="24"/>
          <w:szCs w:val="24"/>
        </w:rPr>
        <w:t>ом</w:t>
      </w:r>
      <w:r w:rsidR="00142C28" w:rsidRPr="00231604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занятия по робототехнике</w:t>
      </w:r>
      <w:r w:rsidR="00D11D7A" w:rsidRPr="00231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D7A" w:rsidRPr="00231604">
        <w:rPr>
          <w:rFonts w:ascii="Times New Roman" w:hAnsi="Times New Roman" w:cs="Times New Roman"/>
          <w:sz w:val="24"/>
          <w:szCs w:val="24"/>
        </w:rPr>
        <w:t>робомышь</w:t>
      </w:r>
      <w:r w:rsidR="00F4544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D11D7A" w:rsidRPr="00231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1D7A" w:rsidRPr="00231604">
        <w:rPr>
          <w:rFonts w:ascii="Times New Roman" w:hAnsi="Times New Roman" w:cs="Times New Roman"/>
          <w:sz w:val="24"/>
          <w:szCs w:val="24"/>
          <w:shd w:val="clear" w:color="auto" w:fill="FFFFFF"/>
        </w:rPr>
        <w:t>Колби</w:t>
      </w:r>
      <w:proofErr w:type="spellEnd"/>
      <w:r w:rsidR="00D11D7A" w:rsidRPr="002316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C28" w:rsidRPr="00231604">
        <w:rPr>
          <w:rFonts w:ascii="Times New Roman" w:hAnsi="Times New Roman" w:cs="Times New Roman"/>
          <w:sz w:val="24"/>
          <w:szCs w:val="24"/>
        </w:rPr>
        <w:t>методикой конструктивной деятельности в дошкольном возрасте, видами и типами конструирования</w:t>
      </w:r>
      <w:r w:rsidR="00D11D7A" w:rsidRPr="00231604">
        <w:rPr>
          <w:rFonts w:ascii="Times New Roman" w:hAnsi="Times New Roman" w:cs="Times New Roman"/>
          <w:sz w:val="24"/>
          <w:szCs w:val="24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5"/>
          <w:kern w:val="36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C28" w:rsidRPr="00231604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LEGO–конструированием, конструктором </w:t>
      </w:r>
      <w:proofErr w:type="spellStart"/>
      <w:r w:rsidR="00142C28" w:rsidRPr="00231604">
        <w:rPr>
          <w:rFonts w:ascii="Times New Roman" w:eastAsia="Times New Roman" w:hAnsi="Times New Roman" w:cs="Times New Roman"/>
          <w:bCs/>
          <w:spacing w:val="5"/>
          <w:kern w:val="36"/>
          <w:sz w:val="24"/>
          <w:szCs w:val="24"/>
          <w:lang w:eastAsia="ru-RU"/>
        </w:rPr>
        <w:t>Cuboro</w:t>
      </w:r>
      <w:proofErr w:type="spellEnd"/>
      <w:r w:rsidR="00D11D7A" w:rsidRPr="00231604">
        <w:rPr>
          <w:rFonts w:ascii="Times New Roman" w:eastAsia="Times New Roman" w:hAnsi="Times New Roman" w:cs="Times New Roman"/>
          <w:bCs/>
          <w:spacing w:val="5"/>
          <w:kern w:val="36"/>
          <w:sz w:val="24"/>
          <w:szCs w:val="24"/>
          <w:lang w:eastAsia="ru-RU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цифровой</w:t>
      </w:r>
      <w:r w:rsidR="00C02E2C">
        <w:rPr>
          <w:rFonts w:ascii="Times New Roman" w:hAnsi="Times New Roman" w:cs="Times New Roman"/>
          <w:sz w:val="24"/>
          <w:szCs w:val="24"/>
          <w:lang w:eastAsia="ru-RU"/>
        </w:rPr>
        <w:t xml:space="preserve"> лаб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ораторией</w:t>
      </w:r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грами</w:t>
      </w:r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алгоритмизацией</w:t>
      </w:r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 xml:space="preserve"> и программирование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 цифровой образовательной среды «</w:t>
      </w:r>
      <w:proofErr w:type="spellStart"/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>Пиктомир</w:t>
      </w:r>
      <w:proofErr w:type="spellEnd"/>
      <w:r w:rsidR="00231604" w:rsidRPr="00231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локами</w:t>
      </w:r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4766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дарами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="0047661A">
        <w:rPr>
          <w:rFonts w:ascii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4766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1669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методическим комплектом</w:t>
      </w:r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 xml:space="preserve"> «Мате+»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661A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>игр</w:t>
      </w:r>
      <w:r w:rsidR="008377F5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47661A" w:rsidRPr="0047661A">
        <w:rPr>
          <w:rFonts w:ascii="Times New Roman" w:hAnsi="Times New Roman" w:cs="Times New Roman"/>
          <w:sz w:val="24"/>
          <w:szCs w:val="24"/>
          <w:lang w:eastAsia="ru-RU"/>
        </w:rPr>
        <w:t xml:space="preserve"> SMART GAMES в матем</w:t>
      </w:r>
      <w:r w:rsidR="0047661A">
        <w:rPr>
          <w:rFonts w:ascii="Times New Roman" w:hAnsi="Times New Roman" w:cs="Times New Roman"/>
          <w:sz w:val="24"/>
          <w:szCs w:val="24"/>
          <w:lang w:eastAsia="ru-RU"/>
        </w:rPr>
        <w:t>атическом развитии дошкольников;</w:t>
      </w:r>
    </w:p>
    <w:p w:rsidR="00D11D7A" w:rsidRPr="00147F74" w:rsidRDefault="00581669" w:rsidP="0058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9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1D7A" w:rsidRPr="00147F74">
        <w:rPr>
          <w:rFonts w:ascii="Times New Roman" w:hAnsi="Times New Roman" w:cs="Times New Roman"/>
          <w:sz w:val="24"/>
          <w:szCs w:val="24"/>
          <w:lang w:eastAsia="ru-RU"/>
        </w:rPr>
        <w:t>разными видами головоломок и др.</w:t>
      </w:r>
    </w:p>
    <w:p w:rsidR="00F1083A" w:rsidRPr="00147F74" w:rsidRDefault="009C236E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обучения </w:t>
      </w:r>
      <w:r w:rsidR="0038560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слушатели получат практические знания и умения, </w:t>
      </w: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познакомятся с опытом </w:t>
      </w:r>
      <w:r w:rsidR="0038560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применения </w:t>
      </w: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коллегами </w:t>
      </w:r>
      <w:r w:rsidR="00385608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технологий в развитии дошкольников.</w:t>
      </w:r>
    </w:p>
    <w:p w:rsidR="00BA11F9" w:rsidRPr="00147F74" w:rsidRDefault="00147F74" w:rsidP="00073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C236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проведения промежуточной и итоговой аттестации </w:t>
      </w:r>
      <w:r w:rsidR="00BA11F9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предполагается выполнение слушателями</w:t>
      </w: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курсов ПК практических заданий.</w:t>
      </w:r>
      <w:r w:rsidR="00BA11F9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185E" w:rsidRPr="00147F74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9A2F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77236B" w:rsidRPr="009A2F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3150</w:t>
      </w:r>
      <w:r w:rsidRPr="009A2F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:rsidR="00493163" w:rsidRPr="00147F74" w:rsidRDefault="00493163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E2C" w:rsidRPr="00C02E2C" w:rsidRDefault="00C02E2C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участия:</w:t>
      </w:r>
    </w:p>
    <w:p w:rsidR="00C02E2C" w:rsidRPr="00581669" w:rsidRDefault="00C02E2C" w:rsidP="00581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e-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581669" w:rsidRPr="00581669">
        <w:rPr>
          <w:rFonts w:ascii="Times New Roman" w:hAnsi="Times New Roman" w:cs="Times New Roman"/>
          <w:sz w:val="24"/>
          <w:szCs w:val="24"/>
        </w:rPr>
        <w:t xml:space="preserve">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9A2FF5"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 апреля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9A2FF5"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«ПК </w:t>
      </w:r>
      <w:r w:rsidR="00121A12"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ПМ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читабельные сканы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C02E2C" w:rsidRPr="00C02E2C" w:rsidRDefault="00C02E2C" w:rsidP="008377F5">
      <w:pPr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234"/>
        <w:gridCol w:w="2665"/>
        <w:gridCol w:w="2272"/>
      </w:tblGrid>
      <w:tr w:rsidR="00C02E2C" w:rsidRPr="00C02E2C" w:rsidTr="00D13F39">
        <w:tc>
          <w:tcPr>
            <w:tcW w:w="2463" w:type="dxa"/>
            <w:shd w:val="clear" w:color="auto" w:fill="auto"/>
          </w:tcPr>
          <w:p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:rsidTr="00D13F39">
        <w:tc>
          <w:tcPr>
            <w:tcW w:w="2463" w:type="dxa"/>
            <w:shd w:val="clear" w:color="auto" w:fill="auto"/>
          </w:tcPr>
          <w:p w:rsidR="00C02E2C" w:rsidRPr="00C02E2C" w:rsidRDefault="00C02E2C" w:rsidP="00581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2E2C" w:rsidRPr="00C02E2C" w:rsidRDefault="00C02E2C" w:rsidP="00581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каб.№6, Ягодкина 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Викторовна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заполнить пакет документов  (заявление, согласие на обработку ПД, договор, акт)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письме)</w:t>
            </w:r>
          </w:p>
          <w:p w:rsidR="00C02E2C" w:rsidRPr="00C02E2C" w:rsidRDefault="00C02E2C" w:rsidP="00B85C57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 в МАУ ИМЦ 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каб.№6, </w:t>
            </w:r>
            <w:r w:rsidR="00B85C57"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Ягодкина Ксения Викторовна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документы, полученные в ответ на письмо со сканом квитанции</w:t>
            </w:r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-21,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8-913-858-20-92,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1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Ягодкина Ксения Викторовна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8-952-892-54-40 –  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методист, з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МАУ ИМЦ г. Томска; 8-952-891-98-71 – Фатеева Ольга Ивановна, методист МАУ ИМЦ г. Томска.</w:t>
      </w: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В.В. Пустовалова</w:t>
      </w:r>
    </w:p>
    <w:p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6152" w:rsidRPr="00F96152" w:rsidRDefault="00F96152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Осипова Оксана Александровна, </w:t>
      </w:r>
    </w:p>
    <w:p w:rsidR="00B85C57" w:rsidRPr="00F96152" w:rsidRDefault="00A3765D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Фатеева Ольга Ивановна</w:t>
      </w:r>
    </w:p>
    <w:p w:rsidR="00360FEF" w:rsidRDefault="00B85C57" w:rsidP="00F96152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:rsidR="00B85C57" w:rsidRDefault="00B85C5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 w:type="page"/>
      </w:r>
    </w:p>
    <w:p w:rsidR="00B85C57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№1 </w:t>
      </w:r>
    </w:p>
    <w:p w:rsidR="00C02E2C" w:rsidRPr="00C02E2C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 w:rsidR="00B85C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F96152" w:rsidRDefault="00F96152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8377F5"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Pr="00C0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77F5"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пространственного мышления дошкольников как основа формирования естественно-научных, цифровых и инженерных компетенций человека будущего</w:t>
      </w: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объеме 42 часа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</w:t>
      </w:r>
      <w:r w:rsidR="0078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0D2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 w:rsidR="000D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телефон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9599D" w:rsidRPr="00951B34" w:rsidRDefault="0099599D" w:rsidP="009959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9599D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9599D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9599D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</w:p>
          <w:p w:rsidR="0099599D" w:rsidRPr="00951B34" w:rsidRDefault="0099599D" w:rsidP="00A234D9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9599D" w:rsidRPr="00951B34" w:rsidRDefault="0099599D" w:rsidP="00A234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9599D" w:rsidRPr="00951B34" w:rsidTr="00A234D9">
        <w:tc>
          <w:tcPr>
            <w:tcW w:w="3686" w:type="dxa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05603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9599D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05603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99D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rPr>
          <w:rFonts w:ascii="Times New Roman" w:hAnsi="Times New Roman" w:cs="Times New Roman"/>
          <w:sz w:val="24"/>
          <w:szCs w:val="24"/>
        </w:rPr>
      </w:pPr>
    </w:p>
    <w:p w:rsidR="0099599D" w:rsidRPr="00C02E2C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9599D" w:rsidRPr="00C02E2C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:rsidR="00905603" w:rsidRDefault="00C02E2C" w:rsidP="00C02E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(для юр</w:t>
      </w:r>
      <w:r w:rsidR="009056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идических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C02E2C" w:rsidRPr="00C02E2C" w:rsidRDefault="00120907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  <w:r w:rsidR="00C02E2C"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C02E2C" w:rsidRPr="00C02E2C" w:rsidTr="00D13F39">
        <w:trPr>
          <w:cantSplit/>
          <w:trHeight w:val="201"/>
        </w:trPr>
        <w:tc>
          <w:tcPr>
            <w:tcW w:w="4709" w:type="dxa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1" w:type="dxa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 МАУ ИМЦ</w:t>
            </w:r>
          </w:p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 Пустоваловой</w:t>
            </w:r>
          </w:p>
        </w:tc>
      </w:tr>
    </w:tbl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Прошу принять заявку на курсы повышение квалификации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Название программы: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815FD" w:rsidRPr="007815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пространственного мышления дошкольников как основа формирования естественно-научных, цифровых и инженерных компетенций человека будущего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обучения: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10.04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 сотрудников: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2E4942" w:rsidRPr="002E4942" w:rsidTr="002E4942">
        <w:trPr>
          <w:cantSplit/>
          <w:trHeight w:val="2223"/>
        </w:trPr>
        <w:tc>
          <w:tcPr>
            <w:tcW w:w="680" w:type="dxa"/>
            <w:textDirection w:val="btLr"/>
          </w:tcPr>
          <w:p w:rsidR="002E4942" w:rsidRPr="002E4942" w:rsidRDefault="002E4942" w:rsidP="00627629">
            <w:pPr>
              <w:ind w:left="113" w:right="11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extDirection w:val="btL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2E49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2E4942" w:rsidRPr="002E4942" w:rsidRDefault="002E4942" w:rsidP="0062762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2E4942" w:rsidRPr="002E4942" w:rsidRDefault="002E4942" w:rsidP="00627629">
            <w:pPr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942">
              <w:rPr>
                <w:rFonts w:ascii="Times New Roman" w:hAnsi="Times New Roman" w:cs="Times New Roman"/>
                <w:sz w:val="24"/>
                <w:szCs w:val="24"/>
              </w:rPr>
              <w:t>Гражданство получателя (код страны по ОКСМ # 643 РФ)</w:t>
            </w:r>
          </w:p>
        </w:tc>
      </w:tr>
      <w:tr w:rsidR="002E4942" w:rsidRPr="002E4942" w:rsidTr="002E4942">
        <w:trPr>
          <w:cantSplit/>
          <w:trHeight w:val="536"/>
        </w:trPr>
        <w:tc>
          <w:tcPr>
            <w:tcW w:w="680" w:type="dxa"/>
          </w:tcPr>
          <w:p w:rsidR="002E4942" w:rsidRPr="002E4942" w:rsidRDefault="002E4942" w:rsidP="002E4942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4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2E4942" w:rsidRPr="002E4942" w:rsidTr="002E4942">
        <w:trPr>
          <w:cantSplit/>
          <w:trHeight w:val="536"/>
        </w:trPr>
        <w:tc>
          <w:tcPr>
            <w:tcW w:w="680" w:type="dxa"/>
          </w:tcPr>
          <w:p w:rsidR="002E4942" w:rsidRPr="002E4942" w:rsidRDefault="002E4942" w:rsidP="002E4942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4942" w:rsidRPr="002E4942" w:rsidRDefault="002E4942" w:rsidP="00627629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4942" w:rsidRPr="002E4942" w:rsidRDefault="002E4942" w:rsidP="00627629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E4942" w:rsidRPr="002E4942" w:rsidRDefault="002E4942" w:rsidP="00627629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4942" w:rsidRPr="002E4942" w:rsidRDefault="002E4942" w:rsidP="0062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E4942" w:rsidRPr="002E4942" w:rsidRDefault="002E4942" w:rsidP="0062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942" w:rsidRPr="002E4942" w:rsidRDefault="002E4942" w:rsidP="0062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4" w:type="dxa"/>
          </w:tcPr>
          <w:p w:rsidR="002E4942" w:rsidRPr="002E4942" w:rsidRDefault="002E4942" w:rsidP="0062762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4942" w:rsidRPr="002E4942" w:rsidRDefault="002E4942" w:rsidP="0062762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C02E2C" w:rsidRPr="00C02E2C" w:rsidRDefault="00C02E2C" w:rsidP="00C02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942" w:rsidRDefault="002E4942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C" w:rsidRPr="00C02E2C" w:rsidRDefault="002E4942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</w:t>
      </w:r>
      <w:r w:rsidR="00AE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C02E2C" w:rsidRPr="00C02E2C" w:rsidRDefault="00C02E2C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(сотовый для включения во временную группу </w:t>
      </w:r>
      <w:proofErr w:type="spellStart"/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</w:t>
      </w:r>
      <w:proofErr w:type="spellEnd"/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E2C" w:rsidRPr="00C02E2C" w:rsidRDefault="00C02E2C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E2C" w:rsidRPr="00C02E2C" w:rsidRDefault="00C02E2C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 w:rsidR="00AE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ОУ:</w:t>
      </w:r>
    </w:p>
    <w:p w:rsidR="00C02E2C" w:rsidRPr="00C02E2C" w:rsidRDefault="00C02E2C" w:rsidP="00C0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контакты ответственного лица:</w:t>
      </w:r>
    </w:p>
    <w:p w:rsidR="00C02E2C" w:rsidRP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2E2C" w:rsidRPr="00C02E2C" w:rsidSect="00905603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51B34" w:rsidRPr="00951B34" w:rsidRDefault="00951B34" w:rsidP="00951B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51B34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51B34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51B34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</w:p>
          <w:p w:rsidR="00951B34" w:rsidRPr="00951B34" w:rsidRDefault="00951B34" w:rsidP="00951B34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51B34" w:rsidRPr="00951B34" w:rsidRDefault="00951B34" w:rsidP="00951B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51B34" w:rsidRPr="00951B34" w:rsidTr="00A234D9">
        <w:tc>
          <w:tcPr>
            <w:tcW w:w="3686" w:type="dxa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05603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51B34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05603" w:rsidP="009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B34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87185E" w:rsidRPr="00951B34" w:rsidRDefault="0087185E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85E" w:rsidRPr="00951B34" w:rsidSect="0090560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5618"/>
    <w:rsid w:val="000E61AF"/>
    <w:rsid w:val="0010513E"/>
    <w:rsid w:val="00120907"/>
    <w:rsid w:val="00121A12"/>
    <w:rsid w:val="00140556"/>
    <w:rsid w:val="00142C28"/>
    <w:rsid w:val="00147F74"/>
    <w:rsid w:val="001F7A52"/>
    <w:rsid w:val="00221976"/>
    <w:rsid w:val="0022619D"/>
    <w:rsid w:val="00231604"/>
    <w:rsid w:val="002556CD"/>
    <w:rsid w:val="00277673"/>
    <w:rsid w:val="002813D0"/>
    <w:rsid w:val="002A70B1"/>
    <w:rsid w:val="002C7E37"/>
    <w:rsid w:val="002E4942"/>
    <w:rsid w:val="002E5E68"/>
    <w:rsid w:val="002F34F8"/>
    <w:rsid w:val="0030742A"/>
    <w:rsid w:val="00330D52"/>
    <w:rsid w:val="0033664C"/>
    <w:rsid w:val="00360FEF"/>
    <w:rsid w:val="00361B29"/>
    <w:rsid w:val="00384F11"/>
    <w:rsid w:val="00385608"/>
    <w:rsid w:val="003863C1"/>
    <w:rsid w:val="0040192A"/>
    <w:rsid w:val="0042153B"/>
    <w:rsid w:val="0047661A"/>
    <w:rsid w:val="00483A12"/>
    <w:rsid w:val="00493163"/>
    <w:rsid w:val="004F5E73"/>
    <w:rsid w:val="00531AF3"/>
    <w:rsid w:val="00581669"/>
    <w:rsid w:val="005B4783"/>
    <w:rsid w:val="005C052E"/>
    <w:rsid w:val="005F68C5"/>
    <w:rsid w:val="00666180"/>
    <w:rsid w:val="00674943"/>
    <w:rsid w:val="006C4AC1"/>
    <w:rsid w:val="006D2742"/>
    <w:rsid w:val="006E1FBC"/>
    <w:rsid w:val="00704E2D"/>
    <w:rsid w:val="00740567"/>
    <w:rsid w:val="00741906"/>
    <w:rsid w:val="007715F5"/>
    <w:rsid w:val="0077236B"/>
    <w:rsid w:val="007815FD"/>
    <w:rsid w:val="007A0FA9"/>
    <w:rsid w:val="007B56B6"/>
    <w:rsid w:val="007F327C"/>
    <w:rsid w:val="00806872"/>
    <w:rsid w:val="00821DCA"/>
    <w:rsid w:val="00832785"/>
    <w:rsid w:val="008377F5"/>
    <w:rsid w:val="00837EDA"/>
    <w:rsid w:val="0087185E"/>
    <w:rsid w:val="00883B42"/>
    <w:rsid w:val="008E2192"/>
    <w:rsid w:val="008E7BC9"/>
    <w:rsid w:val="00905603"/>
    <w:rsid w:val="00930091"/>
    <w:rsid w:val="009509F2"/>
    <w:rsid w:val="00951B34"/>
    <w:rsid w:val="0099599D"/>
    <w:rsid w:val="009A2FF5"/>
    <w:rsid w:val="009C236E"/>
    <w:rsid w:val="009E22EB"/>
    <w:rsid w:val="009E3BF0"/>
    <w:rsid w:val="00A14C0A"/>
    <w:rsid w:val="00A3765D"/>
    <w:rsid w:val="00A44318"/>
    <w:rsid w:val="00A62C8F"/>
    <w:rsid w:val="00A74677"/>
    <w:rsid w:val="00A8522A"/>
    <w:rsid w:val="00A90144"/>
    <w:rsid w:val="00AE6D4E"/>
    <w:rsid w:val="00B332D3"/>
    <w:rsid w:val="00B342AF"/>
    <w:rsid w:val="00B3780F"/>
    <w:rsid w:val="00B42B6C"/>
    <w:rsid w:val="00B5402C"/>
    <w:rsid w:val="00B85C57"/>
    <w:rsid w:val="00BA11F9"/>
    <w:rsid w:val="00BB657F"/>
    <w:rsid w:val="00BD3131"/>
    <w:rsid w:val="00C02E2C"/>
    <w:rsid w:val="00C05788"/>
    <w:rsid w:val="00C42962"/>
    <w:rsid w:val="00C653B5"/>
    <w:rsid w:val="00C769CB"/>
    <w:rsid w:val="00C824AB"/>
    <w:rsid w:val="00C84FC8"/>
    <w:rsid w:val="00C85509"/>
    <w:rsid w:val="00C86F3E"/>
    <w:rsid w:val="00CB26FA"/>
    <w:rsid w:val="00CF2DF7"/>
    <w:rsid w:val="00D11D7A"/>
    <w:rsid w:val="00D243A8"/>
    <w:rsid w:val="00D31989"/>
    <w:rsid w:val="00D34654"/>
    <w:rsid w:val="00D55394"/>
    <w:rsid w:val="00D864BB"/>
    <w:rsid w:val="00DA79E9"/>
    <w:rsid w:val="00DC338C"/>
    <w:rsid w:val="00DC539A"/>
    <w:rsid w:val="00DE6CA4"/>
    <w:rsid w:val="00E00FC3"/>
    <w:rsid w:val="00E136B9"/>
    <w:rsid w:val="00E43D27"/>
    <w:rsid w:val="00E501B1"/>
    <w:rsid w:val="00EC651F"/>
    <w:rsid w:val="00EE74ED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A43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/?page_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Ксения Викторовна Ягодкина</cp:lastModifiedBy>
  <cp:revision>253</cp:revision>
  <cp:lastPrinted>2022-01-26T08:48:00Z</cp:lastPrinted>
  <dcterms:created xsi:type="dcterms:W3CDTF">2020-11-20T02:38:00Z</dcterms:created>
  <dcterms:modified xsi:type="dcterms:W3CDTF">2023-03-10T07:02:00Z</dcterms:modified>
</cp:coreProperties>
</file>