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ED" w:rsidRDefault="00AF0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5ED" w:rsidRDefault="00C42E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F05ED" w:rsidRPr="007825FC" w:rsidRDefault="00C42E25" w:rsidP="007825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дистанционной игры-кругосветки </w:t>
      </w:r>
      <w:r w:rsidR="007825F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7825FC" w:rsidRPr="007825FC">
        <w:rPr>
          <w:rFonts w:ascii="Times New Roman" w:eastAsia="Times New Roman" w:hAnsi="Times New Roman" w:cs="Times New Roman"/>
          <w:sz w:val="24"/>
          <w:szCs w:val="24"/>
        </w:rPr>
        <w:t>обучающихся 2-х классов</w:t>
      </w:r>
    </w:p>
    <w:p w:rsidR="00AF05ED" w:rsidRDefault="00C42E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«Математический калейдоскоп»</w:t>
      </w:r>
    </w:p>
    <w:p w:rsidR="00AF05ED" w:rsidRDefault="00AF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5ED" w:rsidRDefault="00C42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7825FC" w:rsidRDefault="00C42E25" w:rsidP="007825FC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5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дистанционная игра-кругосветка по реализации Концепции математического образования «Математический калейдоскоп» </w:t>
      </w:r>
      <w:r w:rsidR="007825FC" w:rsidRPr="007825FC">
        <w:rPr>
          <w:rFonts w:ascii="Times New Roman" w:eastAsia="Times New Roman" w:hAnsi="Times New Roman" w:cs="Times New Roman"/>
          <w:sz w:val="24"/>
          <w:szCs w:val="24"/>
        </w:rPr>
        <w:t xml:space="preserve">(далее-Игра) </w:t>
      </w:r>
      <w:r w:rsidRPr="007825FC">
        <w:rPr>
          <w:rFonts w:ascii="Times New Roman" w:eastAsia="Times New Roman" w:hAnsi="Times New Roman" w:cs="Times New Roman"/>
          <w:sz w:val="24"/>
          <w:szCs w:val="24"/>
        </w:rPr>
        <w:t>является образовательным событием, предоставляющим возможность для реализации интеллектуального потенциала обучающихся г. Томска</w:t>
      </w:r>
      <w:r w:rsidR="007825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5ED" w:rsidRDefault="007825FC" w:rsidP="007825FC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E25" w:rsidRPr="007825FC">
        <w:rPr>
          <w:rFonts w:ascii="Times New Roman" w:eastAsia="Times New Roman" w:hAnsi="Times New Roman" w:cs="Times New Roman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E25" w:rsidRPr="007825FC">
        <w:rPr>
          <w:rFonts w:ascii="Times New Roman" w:eastAsia="Times New Roman" w:hAnsi="Times New Roman" w:cs="Times New Roman"/>
          <w:sz w:val="24"/>
          <w:szCs w:val="24"/>
        </w:rPr>
        <w:t xml:space="preserve">имеет статус городских командных соревнований по математике, проводится в соответствии с планом мероприятий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C42E25" w:rsidRPr="007825FC">
        <w:rPr>
          <w:rFonts w:ascii="Times New Roman" w:eastAsia="Times New Roman" w:hAnsi="Times New Roman" w:cs="Times New Roman"/>
          <w:sz w:val="24"/>
          <w:szCs w:val="24"/>
        </w:rPr>
        <w:t>сети, охватывает обучающихся 2-х классов школ города Томска.</w:t>
      </w:r>
    </w:p>
    <w:p w:rsidR="007825FC" w:rsidRPr="007825FC" w:rsidRDefault="007825FC" w:rsidP="007825FC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5FC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7825FC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МАОУ СОШ № </w:t>
      </w:r>
      <w:r w:rsidR="003114A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825FC">
        <w:rPr>
          <w:rFonts w:ascii="Times New Roman" w:eastAsia="Times New Roman" w:hAnsi="Times New Roman" w:cs="Times New Roman"/>
          <w:sz w:val="24"/>
          <w:szCs w:val="24"/>
        </w:rPr>
        <w:t xml:space="preserve"> г. Томска, МАУ ИМЦ г. Томска.</w:t>
      </w:r>
    </w:p>
    <w:p w:rsidR="00AF05ED" w:rsidRDefault="00AF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5ED" w:rsidRDefault="00C42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</w:t>
      </w:r>
    </w:p>
    <w:p w:rsidR="00D44A0B" w:rsidRPr="007825FC" w:rsidRDefault="007825FC" w:rsidP="007825FC">
      <w:pPr>
        <w:pStyle w:val="a7"/>
        <w:widowControl w:val="0"/>
        <w:numPr>
          <w:ilvl w:val="1"/>
          <w:numId w:val="4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802B70" w:rsidRPr="003114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Цель</w:t>
      </w:r>
      <w:r w:rsidR="00D44A0B" w:rsidRPr="003114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:</w:t>
      </w:r>
      <w:r w:rsidR="00D44A0B" w:rsidRPr="007825F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802B70" w:rsidRPr="007825F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создание условий для </w:t>
      </w:r>
      <w:r w:rsidR="00D44A0B" w:rsidRPr="007825F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выявлен</w:t>
      </w:r>
      <w:r w:rsidR="00802B70" w:rsidRPr="007825F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ия способных и одарённых детей,</w:t>
      </w:r>
      <w:r w:rsidR="00D44A0B" w:rsidRPr="007825F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развития их творческих способностей.</w:t>
      </w:r>
    </w:p>
    <w:p w:rsidR="00D44A0B" w:rsidRPr="003114AF" w:rsidRDefault="007825FC" w:rsidP="007825FC">
      <w:pPr>
        <w:pStyle w:val="a7"/>
        <w:widowControl w:val="0"/>
        <w:numPr>
          <w:ilvl w:val="1"/>
          <w:numId w:val="4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114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D44A0B" w:rsidRPr="003114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Задачи:</w:t>
      </w:r>
      <w:bookmarkStart w:id="0" w:name="_Toc306203480"/>
    </w:p>
    <w:p w:rsidR="00D44A0B" w:rsidRPr="007825FC" w:rsidRDefault="007825FC" w:rsidP="007825FC">
      <w:pPr>
        <w:pStyle w:val="a7"/>
        <w:numPr>
          <w:ilvl w:val="0"/>
          <w:numId w:val="7"/>
        </w:numPr>
        <w:spacing w:after="0"/>
        <w:rPr>
          <w:rFonts w:ascii="Times New Roman" w:eastAsia="SimSun" w:hAnsi="Times New Roman" w:cs="Mangal"/>
          <w:kern w:val="2"/>
          <w:shd w:val="clear" w:color="auto" w:fill="FFFFFF"/>
          <w:lang w:val="x-none" w:eastAsia="hi-IN" w:bidi="hi-IN"/>
        </w:rPr>
      </w:pPr>
      <w:r>
        <w:rPr>
          <w:rFonts w:ascii="Times New Roman" w:eastAsia="SimSun" w:hAnsi="Times New Roman" w:cs="Mangal"/>
          <w:kern w:val="2"/>
          <w:shd w:val="clear" w:color="auto" w:fill="FFFFFF"/>
          <w:lang w:eastAsia="hi-IN" w:bidi="hi-IN"/>
        </w:rPr>
        <w:t>развивать</w:t>
      </w:r>
      <w:r w:rsidRPr="007825FC">
        <w:rPr>
          <w:rFonts w:ascii="Times New Roman" w:eastAsia="SimSun" w:hAnsi="Times New Roman" w:cs="Mangal"/>
          <w:kern w:val="2"/>
          <w:shd w:val="clear" w:color="auto" w:fill="FFFFFF"/>
          <w:lang w:val="x-none" w:eastAsia="hi-IN" w:bidi="hi-IN"/>
        </w:rPr>
        <w:t xml:space="preserve"> компетентность выполнения заданий математического содержания и преодоления стереотипов вып</w:t>
      </w:r>
      <w:r>
        <w:rPr>
          <w:rFonts w:ascii="Times New Roman" w:eastAsia="SimSun" w:hAnsi="Times New Roman" w:cs="Mangal"/>
          <w:kern w:val="2"/>
          <w:shd w:val="clear" w:color="auto" w:fill="FFFFFF"/>
          <w:lang w:val="x-none" w:eastAsia="hi-IN" w:bidi="hi-IN"/>
        </w:rPr>
        <w:t>олнения узко-предметных заданий</w:t>
      </w:r>
      <w:r w:rsidR="00D44A0B" w:rsidRPr="007825FC">
        <w:rPr>
          <w:rFonts w:ascii="Times New Roman" w:eastAsia="SimSun" w:hAnsi="Times New Roman" w:cs="Mangal"/>
          <w:kern w:val="2"/>
          <w:shd w:val="clear" w:color="auto" w:fill="FFFFFF"/>
          <w:lang w:val="x-none" w:eastAsia="hi-IN" w:bidi="hi-IN"/>
        </w:rPr>
        <w:t>;</w:t>
      </w:r>
      <w:bookmarkEnd w:id="0"/>
    </w:p>
    <w:p w:rsidR="00D44A0B" w:rsidRPr="00D44A0B" w:rsidRDefault="00D44A0B" w:rsidP="007825FC">
      <w:pPr>
        <w:widowControl w:val="0"/>
        <w:numPr>
          <w:ilvl w:val="0"/>
          <w:numId w:val="7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hd w:val="clear" w:color="auto" w:fill="FFFFFF"/>
          <w:lang w:eastAsia="hi-IN" w:bidi="hi-IN"/>
        </w:rPr>
      </w:pPr>
      <w:r w:rsidRPr="00D44A0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формировать   коммуникативные УУД, необходимые   для   работы в команде: слышать другого, отстаивать свою точку зрения.</w:t>
      </w:r>
    </w:p>
    <w:p w:rsidR="00D44A0B" w:rsidRPr="00D44A0B" w:rsidRDefault="007825FC" w:rsidP="007825F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1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совершенствовать</w:t>
      </w:r>
      <w:r w:rsidR="00D44A0B" w:rsidRPr="00D44A0B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умения логически и нестандартно мыслить, обобщать и делать выводы, применять полученные знания во</w:t>
      </w: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внеурочное время.</w:t>
      </w:r>
    </w:p>
    <w:p w:rsidR="00AF05ED" w:rsidRDefault="00AF05ED" w:rsidP="00311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5ED" w:rsidRPr="003114AF" w:rsidRDefault="00C42E25" w:rsidP="003114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Участники </w:t>
      </w:r>
    </w:p>
    <w:p w:rsidR="003114AF" w:rsidRDefault="003114AF" w:rsidP="003114AF">
      <w:pPr>
        <w:pStyle w:val="a7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</w:t>
      </w:r>
      <w:r w:rsidR="00C42E25"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гре может принять участие любое общеобразовательное учреждение г. Томска, сформировавшее команду соответствующей возрастной категории (</w:t>
      </w:r>
      <w:r w:rsidR="00C42E25" w:rsidRPr="0031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 классы</w:t>
      </w:r>
      <w:r w:rsidR="00C42E25"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AF05ED" w:rsidRPr="003114AF" w:rsidRDefault="003114AF" w:rsidP="003114AF">
      <w:pPr>
        <w:pStyle w:val="a7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E25"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участников</w:t>
      </w:r>
      <w:r w:rsidR="00C42E25"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команде </w:t>
      </w:r>
      <w:r w:rsidR="00C42E25" w:rsidRPr="0031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5 человек</w:t>
      </w:r>
      <w:r w:rsidR="00C42E25"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F05ED" w:rsidRDefault="00AF05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5ED" w:rsidRPr="003114AF" w:rsidRDefault="00C42E25" w:rsidP="003114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проведения </w:t>
      </w:r>
    </w:p>
    <w:p w:rsidR="003114AF" w:rsidRDefault="003114AF" w:rsidP="007B05D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Игра проводится в дистанционном формате</w:t>
      </w:r>
      <w:r w:rsidR="007B0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5DE" w:rsidRPr="007B0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 января  2023 года</w:t>
      </w:r>
      <w:r w:rsidR="007B0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с 10.00 ч. до 13.00 ч.</w:t>
      </w:r>
    </w:p>
    <w:p w:rsidR="00AF05ED" w:rsidRPr="003114AF" w:rsidRDefault="003114AF" w:rsidP="003114AF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И</w:t>
      </w:r>
      <w:r w:rsidR="00C42E25" w:rsidRPr="003114AF">
        <w:rPr>
          <w:rFonts w:ascii="Times New Roman" w:eastAsia="Times New Roman" w:hAnsi="Times New Roman" w:cs="Times New Roman"/>
          <w:sz w:val="24"/>
          <w:szCs w:val="24"/>
        </w:rPr>
        <w:t>гре необходимо в срок до</w:t>
      </w:r>
      <w:r w:rsidR="00D44A0B" w:rsidRPr="00311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4A0B" w:rsidRPr="003114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 января 2023 г</w:t>
      </w:r>
      <w:r w:rsidR="00C42E25" w:rsidRPr="003114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C42E25" w:rsidRPr="003114AF">
        <w:rPr>
          <w:rFonts w:ascii="Times New Roman" w:eastAsia="Times New Roman" w:hAnsi="Times New Roman" w:cs="Times New Roman"/>
          <w:sz w:val="24"/>
          <w:szCs w:val="24"/>
        </w:rPr>
        <w:t xml:space="preserve"> подать в Оргкомитет заявку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  <w:r w:rsidR="00C42E25" w:rsidRPr="00311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5DE">
        <w:rPr>
          <w:rFonts w:ascii="Times New Roman" w:eastAsia="Times New Roman" w:hAnsi="Times New Roman" w:cs="Times New Roman"/>
          <w:sz w:val="24"/>
          <w:szCs w:val="24"/>
        </w:rPr>
        <w:t>на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</w:t>
      </w:r>
      <w:r w:rsidR="007B05DE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xenya</w:t>
        </w:r>
        <w:r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dymchenko</w:t>
        </w:r>
        <w:r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yandex</w:t>
        </w:r>
        <w:r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14AF" w:rsidRPr="003114AF" w:rsidRDefault="003114AF" w:rsidP="003114AF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Игры</w:t>
      </w:r>
      <w:r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4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будут отправлены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координаторам команд на указанный в заявке</w:t>
      </w:r>
      <w:r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Pr="00D44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D44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почт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21 января  2023 года</w:t>
      </w:r>
      <w:r w:rsidRPr="00D44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Pr="00D4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10:00 часов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AF05ED" w:rsidRPr="0031524C" w:rsidRDefault="003114AF" w:rsidP="003114AF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E25"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выполнения заданий ограничен. Бланк ответов необходимо будет распечатать и заполнить от руки. После выполнения заданий, команда делает общее фото с бланком ответов. Координатор команды   отправляет фото и скан бланка с ответами</w:t>
      </w:r>
      <w:r w:rsidR="00D44A0B"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0B" w:rsidRPr="0031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21 января </w:t>
      </w:r>
      <w:r w:rsidR="00C42E25" w:rsidRPr="0031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202</w:t>
      </w:r>
      <w:r w:rsidR="00D44A0B" w:rsidRPr="0031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 </w:t>
      </w:r>
      <w:r w:rsidR="00C42E25" w:rsidRPr="0031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года</w:t>
      </w:r>
      <w:r w:rsidR="00D44A0B" w:rsidRPr="0031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42E25" w:rsidRPr="0031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до </w:t>
      </w:r>
      <w:r w:rsidR="00D44A0B" w:rsidRPr="0031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.00 часов</w:t>
      </w:r>
      <w:r w:rsidR="00C42E25"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15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эл. </w:t>
      </w:r>
      <w:r w:rsidR="00C42E25"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почту </w:t>
      </w:r>
      <w:hyperlink r:id="rId8" w:history="1">
        <w:r w:rsidR="0031524C"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xenya</w:t>
        </w:r>
        <w:r w:rsidR="0031524C"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31524C"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dymchenko</w:t>
        </w:r>
        <w:r w:rsidR="0031524C"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31524C"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yandex</w:t>
        </w:r>
        <w:r w:rsidR="0031524C"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31524C" w:rsidRPr="00465D0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3152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5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E25" w:rsidRPr="0031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пометкой: </w:t>
      </w:r>
      <w:r w:rsidR="00C42E25" w:rsidRPr="0031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ОУ, «Математический калейдоскоп»). </w:t>
      </w:r>
    </w:p>
    <w:p w:rsidR="0031524C" w:rsidRDefault="0031524C" w:rsidP="0031524C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24C">
        <w:rPr>
          <w:rFonts w:ascii="Times New Roman" w:eastAsia="Times New Roman" w:hAnsi="Times New Roman" w:cs="Times New Roman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15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 команд</w:t>
      </w:r>
      <w:r w:rsidRPr="00315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жюри, в состав которого входят педагоги МАОУ СОШ № 25.</w:t>
      </w:r>
    </w:p>
    <w:p w:rsidR="0031524C" w:rsidRPr="0031524C" w:rsidRDefault="0031524C" w:rsidP="0031524C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и призёры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Pr="00315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отмечены дипломами I, II, III степеней.</w:t>
      </w:r>
    </w:p>
    <w:p w:rsidR="0031524C" w:rsidRPr="003114AF" w:rsidRDefault="0031524C" w:rsidP="0031524C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5ED" w:rsidRDefault="003104D3" w:rsidP="0031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Координаторы:</w:t>
      </w:r>
    </w:p>
    <w:p w:rsidR="00AF05ED" w:rsidRDefault="003104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Родикова Инга Анатольевна, </w:t>
      </w:r>
      <w:r w:rsidR="00C42E2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меститель директора по учебной работе МАОУ СОШ № 25</w:t>
      </w:r>
      <w:r w:rsidR="00C42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F05ED" w:rsidRDefault="006D07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Тарасова Ксения Юрьевна</w:t>
      </w:r>
      <w:r w:rsidR="0031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42E2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 МАОУ СОШ №</w:t>
      </w:r>
      <w:r w:rsidR="0031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25, </w:t>
      </w:r>
      <w:r w:rsidR="00C42E25">
        <w:rPr>
          <w:rFonts w:ascii="Times New Roman" w:eastAsia="Times New Roman" w:hAnsi="Times New Roman" w:cs="Times New Roman"/>
          <w:color w:val="000000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999-620-13</w:t>
      </w:r>
      <w:r w:rsidR="007B05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AF05ED" w:rsidRDefault="00AF05ED">
      <w:pPr>
        <w:spacing w:line="360" w:lineRule="auto"/>
        <w:jc w:val="both"/>
        <w:rPr>
          <w:b/>
          <w:color w:val="FF0000"/>
        </w:rPr>
      </w:pPr>
    </w:p>
    <w:p w:rsidR="00AF05ED" w:rsidRDefault="00AF05E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05ED" w:rsidRDefault="00AF05E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05ED" w:rsidRDefault="00310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F05ED" w:rsidRDefault="00C42E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F05ED" w:rsidRDefault="00C42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муниципальной дистанционной </w:t>
      </w:r>
    </w:p>
    <w:p w:rsidR="00AF05ED" w:rsidRDefault="00C42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игре-кругосветке</w:t>
      </w:r>
    </w:p>
    <w:p w:rsidR="00AF05ED" w:rsidRDefault="00C4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«Математический калейдоскоп»</w:t>
      </w:r>
    </w:p>
    <w:p w:rsidR="00AF05ED" w:rsidRDefault="00AF05E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5"/>
        <w:gridCol w:w="2692"/>
        <w:gridCol w:w="4251"/>
      </w:tblGrid>
      <w:tr w:rsidR="00AF05ED">
        <w:tc>
          <w:tcPr>
            <w:tcW w:w="2127" w:type="dxa"/>
          </w:tcPr>
          <w:p w:rsidR="00AF05ED" w:rsidRDefault="00C42E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обучающегося</w:t>
            </w:r>
          </w:p>
          <w:p w:rsidR="007B05DE" w:rsidRDefault="007B0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35" w:type="dxa"/>
            <w:shd w:val="clear" w:color="auto" w:fill="auto"/>
          </w:tcPr>
          <w:p w:rsidR="00AF05ED" w:rsidRDefault="00C42E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2" w:type="dxa"/>
            <w:shd w:val="clear" w:color="auto" w:fill="auto"/>
          </w:tcPr>
          <w:p w:rsidR="00AF05ED" w:rsidRDefault="00C42E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1" w:type="dxa"/>
            <w:shd w:val="clear" w:color="auto" w:fill="auto"/>
          </w:tcPr>
          <w:p w:rsidR="00AF05ED" w:rsidRDefault="00C42E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руководителя, контактный телефон, электронная почта</w:t>
            </w:r>
          </w:p>
        </w:tc>
      </w:tr>
      <w:tr w:rsidR="00AF05ED">
        <w:tc>
          <w:tcPr>
            <w:tcW w:w="2127" w:type="dxa"/>
          </w:tcPr>
          <w:p w:rsidR="00AF05ED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AF05ED" w:rsidRDefault="00AF05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AF05ED" w:rsidRDefault="00AF05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AF05ED" w:rsidRDefault="00AF05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A0B">
        <w:tc>
          <w:tcPr>
            <w:tcW w:w="2127" w:type="dxa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A0B">
        <w:tc>
          <w:tcPr>
            <w:tcW w:w="2127" w:type="dxa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A0B">
        <w:tc>
          <w:tcPr>
            <w:tcW w:w="2127" w:type="dxa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A0B">
        <w:tc>
          <w:tcPr>
            <w:tcW w:w="2127" w:type="dxa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44A0B" w:rsidRDefault="00D44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05ED" w:rsidRDefault="00AF05ED" w:rsidP="006D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05ED" w:rsidSect="0070517D">
      <w:footerReference w:type="even" r:id="rId9"/>
      <w:footerReference w:type="default" r:id="rId10"/>
      <w:pgSz w:w="11906" w:h="16838"/>
      <w:pgMar w:top="568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62" w:rsidRDefault="004F3F62">
      <w:pPr>
        <w:spacing w:after="0" w:line="240" w:lineRule="auto"/>
      </w:pPr>
      <w:r>
        <w:separator/>
      </w:r>
    </w:p>
  </w:endnote>
  <w:endnote w:type="continuationSeparator" w:id="0">
    <w:p w:rsidR="004F3F62" w:rsidRDefault="004F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ED" w:rsidRDefault="007051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C42E25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AF05ED" w:rsidRDefault="00AF0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ED" w:rsidRDefault="007051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C42E25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7B05DE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AF05ED" w:rsidRDefault="00AF0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62" w:rsidRDefault="004F3F62">
      <w:pPr>
        <w:spacing w:after="0" w:line="240" w:lineRule="auto"/>
      </w:pPr>
      <w:r>
        <w:separator/>
      </w:r>
    </w:p>
  </w:footnote>
  <w:footnote w:type="continuationSeparator" w:id="0">
    <w:p w:rsidR="004F3F62" w:rsidRDefault="004F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8F2"/>
    <w:multiLevelType w:val="multilevel"/>
    <w:tmpl w:val="5D82D7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C87CDB"/>
    <w:multiLevelType w:val="multilevel"/>
    <w:tmpl w:val="3FC01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BA01FB"/>
    <w:multiLevelType w:val="multilevel"/>
    <w:tmpl w:val="69C891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2970F48"/>
    <w:multiLevelType w:val="multilevel"/>
    <w:tmpl w:val="F25A200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56114B"/>
    <w:multiLevelType w:val="hybridMultilevel"/>
    <w:tmpl w:val="183A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E03B5"/>
    <w:multiLevelType w:val="multilevel"/>
    <w:tmpl w:val="AE6CF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4B54F9"/>
    <w:multiLevelType w:val="hybridMultilevel"/>
    <w:tmpl w:val="56B2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5ED"/>
    <w:rsid w:val="003104D3"/>
    <w:rsid w:val="003114AF"/>
    <w:rsid w:val="0031524C"/>
    <w:rsid w:val="004F3F62"/>
    <w:rsid w:val="006D0797"/>
    <w:rsid w:val="0070517D"/>
    <w:rsid w:val="007825FC"/>
    <w:rsid w:val="007B05DE"/>
    <w:rsid w:val="00802B70"/>
    <w:rsid w:val="008A5E0A"/>
    <w:rsid w:val="008F732F"/>
    <w:rsid w:val="009A5224"/>
    <w:rsid w:val="00AF05ED"/>
    <w:rsid w:val="00B52DC8"/>
    <w:rsid w:val="00C42E25"/>
    <w:rsid w:val="00C44465"/>
    <w:rsid w:val="00CA2AB9"/>
    <w:rsid w:val="00D44A0B"/>
    <w:rsid w:val="00FA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4EE4"/>
  <w15:docId w15:val="{6F592D37-2E69-49B5-A567-FAC83F8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517D"/>
  </w:style>
  <w:style w:type="paragraph" w:styleId="1">
    <w:name w:val="heading 1"/>
    <w:basedOn w:val="a"/>
    <w:next w:val="a"/>
    <w:rsid w:val="007051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51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51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51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517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051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51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51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051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0517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A5E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enya.dymchenk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enya.dymchenk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Ивановна Кан</cp:lastModifiedBy>
  <cp:revision>10</cp:revision>
  <cp:lastPrinted>2023-01-11T02:42:00Z</cp:lastPrinted>
  <dcterms:created xsi:type="dcterms:W3CDTF">2022-01-10T01:39:00Z</dcterms:created>
  <dcterms:modified xsi:type="dcterms:W3CDTF">2023-01-11T07:43:00Z</dcterms:modified>
</cp:coreProperties>
</file>