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6B14" w:rsidRDefault="00036B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 w:firstLine="0"/>
        <w:jc w:val="left"/>
      </w:pPr>
    </w:p>
    <w:p w14:paraId="00000002" w14:textId="77777777" w:rsidR="00036B14" w:rsidRDefault="002845E7">
      <w:pPr>
        <w:pStyle w:val="1"/>
        <w:jc w:val="left"/>
      </w:pPr>
      <w:r>
        <w:t>ИНСТРУКЦИЯ ДЛЯ УЧАСТНИКОВ ОЛИМПИАДЫ</w:t>
      </w:r>
    </w:p>
    <w:p w14:paraId="00000003" w14:textId="77777777" w:rsidR="00036B14" w:rsidRDefault="002845E7">
      <w:pPr>
        <w:pStyle w:val="2"/>
        <w:jc w:val="left"/>
      </w:pPr>
      <w:r>
        <w:t>Общие сведения об олимпиаде</w:t>
      </w:r>
    </w:p>
    <w:p w14:paraId="00000004" w14:textId="77777777" w:rsidR="00036B14" w:rsidRDefault="002845E7">
      <w:pPr>
        <w:spacing w:after="79"/>
        <w:ind w:left="7" w:right="14"/>
        <w:jc w:val="left"/>
      </w:pPr>
      <w:r>
        <w:pict w14:anchorId="335B5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82" o:spid="_x0000_i1025" type="#_x0000_t75" style="width:.75pt;height:.75pt;visibility:visible;mso-wrap-style:square" o:bullet="t">
            <v:imagedata r:id="rId6" o:title=""/>
          </v:shape>
        </w:pict>
      </w:r>
      <w:r>
        <w:t xml:space="preserve">Олимпиада по информатике состоится </w:t>
      </w:r>
      <w:r>
        <w:rPr>
          <w:b/>
        </w:rPr>
        <w:t>8 декабря 2022 г.</w:t>
      </w:r>
      <w:r>
        <w:t xml:space="preserve"> Пробный тур будет длиться несколько дней (в момент, когда вы получите логин и пароль, он уже будет доступен) и закончится в момент старта основного тура. Обязательно проверьте, что у вас нет проблем со входом в пробный тур. </w:t>
      </w:r>
      <w:r>
        <w:rPr>
          <w:b/>
        </w:rPr>
        <w:t>Основной тур олимпиады начинает</w:t>
      </w:r>
      <w:r>
        <w:rPr>
          <w:b/>
        </w:rPr>
        <w:t>ся в 12:00</w:t>
      </w:r>
      <w:r>
        <w:t xml:space="preserve"> (указано томское время), продолжительность основного тура — </w:t>
      </w:r>
      <w:r>
        <w:rPr>
          <w:b/>
        </w:rPr>
        <w:t>3 астрономических часа</w:t>
      </w:r>
      <w:r>
        <w:t xml:space="preserve">. Будут предложены для решения (составления программ) </w:t>
      </w:r>
      <w:r>
        <w:rPr>
          <w:b/>
        </w:rPr>
        <w:t>5 задач</w:t>
      </w:r>
      <w:r>
        <w:t>. Можно использовать все языки программирования, поддерживаемые площадкой codeforces.com, в том числе:</w:t>
      </w:r>
      <w:r>
        <w:t xml:space="preserve"> C++,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Pascal</w:t>
      </w:r>
      <w:proofErr w:type="spellEnd"/>
      <w:r>
        <w:t>, C#.</w:t>
      </w:r>
    </w:p>
    <w:p w14:paraId="00000005" w14:textId="77777777" w:rsidR="00036B14" w:rsidRDefault="002845E7">
      <w:pPr>
        <w:pStyle w:val="2"/>
        <w:jc w:val="left"/>
      </w:pPr>
      <w:r>
        <w:t>Вход в систему для проведения олимпиады</w:t>
      </w:r>
    </w:p>
    <w:p w14:paraId="00000006" w14:textId="04BF1DEA" w:rsidR="00036B14" w:rsidRDefault="002845E7">
      <w:pPr>
        <w:ind w:left="7" w:right="14"/>
        <w:jc w:val="left"/>
      </w:pPr>
      <w:r>
        <w:t xml:space="preserve">Участнику заранее должны быть выданы персональный логин и пароль. Используя эти логин и пароль, необходимо войти по ссылке </w:t>
      </w:r>
      <w:hyperlink r:id="rId7">
        <w:r>
          <w:rPr>
            <w:color w:val="0563C1"/>
            <w:u w:val="single"/>
          </w:rPr>
          <w:t>ht</w:t>
        </w:r>
        <w:r>
          <w:rPr>
            <w:color w:val="0563C1"/>
            <w:u w:val="single"/>
          </w:rPr>
          <w:t>tps://me2022to.contest.codeforces.com</w:t>
        </w:r>
      </w:hyperlink>
      <w:bookmarkStart w:id="0" w:name="_GoBack"/>
      <w:bookmarkEnd w:id="0"/>
      <w:r>
        <w:t>.</w:t>
      </w:r>
    </w:p>
    <w:p w14:paraId="00000007" w14:textId="77777777" w:rsidR="00036B14" w:rsidRDefault="002845E7">
      <w:pPr>
        <w:ind w:left="7" w:right="14"/>
        <w:jc w:val="left"/>
      </w:pPr>
      <w:r>
        <w:rPr>
          <w:b/>
        </w:rPr>
        <w:t xml:space="preserve">Важно: вводить логин и пароль нужно именно по ссылке выше. Вы не сможете войти по ним через форму входа на главной странице </w:t>
      </w:r>
      <w:proofErr w:type="spellStart"/>
      <w:r>
        <w:rPr>
          <w:b/>
        </w:rPr>
        <w:t>codeforces</w:t>
      </w:r>
      <w:proofErr w:type="spellEnd"/>
      <w:r>
        <w:rPr>
          <w:b/>
        </w:rPr>
        <w:t xml:space="preserve">! </w:t>
      </w:r>
      <w:r>
        <w:t>Не нужно регистрировать пользователя самостоятельно, нужно просто ввести полученн</w:t>
      </w:r>
      <w:r>
        <w:t>ые логин и пароль в форму по этой ссылке.</w:t>
      </w:r>
    </w:p>
    <w:p w14:paraId="00000008" w14:textId="77777777" w:rsidR="00036B14" w:rsidRDefault="002845E7">
      <w:pPr>
        <w:ind w:left="7" w:right="14"/>
        <w:jc w:val="left"/>
      </w:pPr>
      <w:r>
        <w:t>После авторизации вы увидите следующие олимпиады:</w:t>
      </w:r>
    </w:p>
    <w:p w14:paraId="00000009" w14:textId="77777777" w:rsidR="00036B14" w:rsidRDefault="00284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6" w:lineRule="auto"/>
        <w:ind w:right="14"/>
        <w:jc w:val="left"/>
      </w:pPr>
      <w:r>
        <w:t>«Муниципальный этап олимпиады школьников 202</w:t>
      </w:r>
      <w:r>
        <w:t>2</w:t>
      </w:r>
      <w:r>
        <w:t>, 9-11 классы»</w:t>
      </w:r>
    </w:p>
    <w:p w14:paraId="0000000A" w14:textId="77777777" w:rsidR="00036B14" w:rsidRDefault="00284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6" w:lineRule="auto"/>
        <w:ind w:right="14"/>
        <w:jc w:val="left"/>
      </w:pPr>
      <w:r>
        <w:t>«Муниципальный этап олимпиады школьников 202</w:t>
      </w:r>
      <w:r>
        <w:t>2</w:t>
      </w:r>
      <w:r>
        <w:t>, 7-8 классы»</w:t>
      </w:r>
    </w:p>
    <w:p w14:paraId="0000000B" w14:textId="77777777" w:rsidR="00036B14" w:rsidRDefault="00284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6" w:lineRule="auto"/>
        <w:ind w:right="14"/>
        <w:jc w:val="left"/>
      </w:pPr>
      <w:r>
        <w:t>«Пробный тур муниципальной олимпиады школьников, 9-11 классы»</w:t>
      </w:r>
    </w:p>
    <w:p w14:paraId="0000000C" w14:textId="77777777" w:rsidR="00036B14" w:rsidRDefault="00284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6" w:lineRule="auto"/>
        <w:ind w:right="14"/>
        <w:jc w:val="left"/>
      </w:pPr>
      <w:r>
        <w:t>«Пробный тур муниципальной олимпиады школьников, 7-8 классы»</w:t>
      </w:r>
    </w:p>
    <w:p w14:paraId="0000000D" w14:textId="77777777" w:rsidR="00036B14" w:rsidRDefault="002845E7">
      <w:pPr>
        <w:ind w:right="14"/>
        <w:jc w:val="left"/>
      </w:pPr>
      <w:r>
        <w:t>Из них по выданным логинам вам будут доступны три олимпиады: оба пробных тура и муниципальный этап для вашего класса (на страницу кот</w:t>
      </w:r>
      <w:r>
        <w:t>орого вы не сможете перейти, пока он не начнётся).</w:t>
      </w:r>
    </w:p>
    <w:p w14:paraId="0000000E" w14:textId="77777777" w:rsidR="00036B14" w:rsidRDefault="002845E7">
      <w:pPr>
        <w:pStyle w:val="2"/>
        <w:jc w:val="left"/>
      </w:pPr>
      <w:r>
        <w:t>Тестирующая система</w:t>
      </w:r>
    </w:p>
    <w:p w14:paraId="0000000F" w14:textId="77777777" w:rsidR="00036B14" w:rsidRDefault="002845E7">
      <w:pPr>
        <w:ind w:right="14"/>
        <w:jc w:val="left"/>
      </w:pPr>
      <w:r>
        <w:t>Считывать данные в каждой из задач следует с клавиатуры. Выводить данные следует на экран монитора. Другими словами, входные данные следует вводить стандартным оператором ввода, а выход</w:t>
      </w:r>
      <w:r>
        <w:t>ные данные — выводить стандартным оператором вывода.</w:t>
      </w:r>
    </w:p>
    <w:p w14:paraId="00000010" w14:textId="77777777" w:rsidR="00036B14" w:rsidRDefault="002845E7">
      <w:pPr>
        <w:ind w:right="14"/>
        <w:jc w:val="left"/>
      </w:pPr>
      <w:r>
        <w:t>Все решения будут проверяться автоматической системой. Не допускается выводить на экран ничего, кроме того, что требуется в условии задачи (в секции «Выходные данные»). Не нужно, в частности, выводить пр</w:t>
      </w:r>
      <w:r>
        <w:t xml:space="preserve">иглашения на ввод (такие как «Введите число n:») или </w:t>
      </w:r>
      <w:r>
        <w:lastRenderedPageBreak/>
        <w:t>пояснения к ответу (такие как «Ответ:») – они будут считаться частью ответа, и ответ не будет засчитан.</w:t>
      </w:r>
    </w:p>
    <w:p w14:paraId="00000011" w14:textId="77777777" w:rsidR="00036B14" w:rsidRDefault="002845E7">
      <w:pPr>
        <w:ind w:right="14"/>
        <w:jc w:val="left"/>
      </w:pPr>
      <w:r>
        <w:t>Время выполнения каждого теста ограничено (точное ограничение указано в условии каждой из задач). Е</w:t>
      </w:r>
      <w:r>
        <w:t>сли программа не успевает выполнить тест за отведённое время, то баллы за этот тест не начисляются. Такие же ограничения существуют и для использования решением оперативной памяти.</w:t>
      </w:r>
    </w:p>
    <w:p w14:paraId="00000012" w14:textId="77777777" w:rsidR="00036B14" w:rsidRDefault="002845E7">
      <w:pPr>
        <w:pStyle w:val="2"/>
        <w:jc w:val="left"/>
      </w:pPr>
      <w:r>
        <w:t>Начисление баллов и построение рейтинга</w:t>
      </w:r>
    </w:p>
    <w:p w14:paraId="00000013" w14:textId="77777777" w:rsidR="00036B14" w:rsidRDefault="002845E7">
      <w:pPr>
        <w:ind w:right="14"/>
        <w:jc w:val="left"/>
      </w:pPr>
      <w:r>
        <w:t>За каждую задачу можно получить мак</w:t>
      </w:r>
      <w:r>
        <w:t>симум 100 баллов, но решение может получить часть баллов, пройдя часть тестов. В условии каждой задачи присутствует секция «Система оценки», которая описывает, каким образом начисляются баллы за задачу. Можно посылать сколько угодно решений на одну и ту же</w:t>
      </w:r>
      <w:r>
        <w:t xml:space="preserve"> задачу, при этом для построения рейтинга олимпиады будет использоваться лучший результат из всех посланных участником решений.</w:t>
      </w:r>
    </w:p>
    <w:p w14:paraId="00000014" w14:textId="77777777" w:rsidR="00036B14" w:rsidRDefault="002845E7">
      <w:pPr>
        <w:ind w:right="14"/>
        <w:jc w:val="left"/>
      </w:pPr>
      <w:r>
        <w:t>Рейтинг участников обновляется в реальном времени, каждый из участников может видеть его актуальное состояние и своё положение в</w:t>
      </w:r>
      <w:r>
        <w:t xml:space="preserve"> нём.</w:t>
      </w:r>
    </w:p>
    <w:p w14:paraId="00000015" w14:textId="77777777" w:rsidR="00036B14" w:rsidRDefault="002845E7">
      <w:pPr>
        <w:pStyle w:val="2"/>
        <w:jc w:val="left"/>
      </w:pPr>
      <w:r>
        <w:t>Порядок взаимодействия с оргкомитетом олимпиады</w:t>
      </w:r>
    </w:p>
    <w:p w14:paraId="00000016" w14:textId="77777777" w:rsidR="00036B14" w:rsidRDefault="002845E7">
      <w:pPr>
        <w:ind w:right="14"/>
        <w:jc w:val="left"/>
      </w:pPr>
      <w:r>
        <w:t xml:space="preserve">Вопросы организаторам можно задавать через систему проведения (вкладка «вопросы»). </w:t>
      </w:r>
      <w:r>
        <w:rPr>
          <w:b/>
        </w:rPr>
        <w:t>Все вопросы по задачам во время олимпиады должны задаваться именно так.</w:t>
      </w:r>
      <w:r>
        <w:t xml:space="preserve"> Задавая вопрос, указывайте, к какой задаче он о</w:t>
      </w:r>
      <w:r>
        <w:t>тносится. Если из условия задачи напрямую следует ответ на ваш вопрос, и по мнению организаторов нет никакой неоднозначности, то вы получите стандартный ответ «без комментариев».</w:t>
      </w:r>
    </w:p>
    <w:p w14:paraId="00000017" w14:textId="77777777" w:rsidR="00036B14" w:rsidRDefault="002845E7">
      <w:pPr>
        <w:ind w:right="14"/>
        <w:jc w:val="left"/>
        <w:rPr>
          <w:b/>
        </w:rPr>
      </w:pPr>
      <w:r>
        <w:t>В течение пяти минут с момента окончания основного тура олимпиады ссылка на т</w:t>
      </w:r>
      <w:r>
        <w:t>екстовый разбор её задач будет опубликована в виде объявления. Это и другие объявления от организаторов (если таковые будут) видны на странице со списком задач олимпиады.</w:t>
      </w:r>
    </w:p>
    <w:p w14:paraId="00000018" w14:textId="77777777" w:rsidR="00036B14" w:rsidRDefault="002845E7">
      <w:pPr>
        <w:ind w:right="14" w:firstLine="284"/>
        <w:jc w:val="left"/>
        <w:rPr>
          <w:b/>
        </w:rPr>
      </w:pPr>
      <w:r>
        <w:t xml:space="preserve">Для </w:t>
      </w:r>
      <w:r>
        <w:rPr>
          <w:highlight w:val="white"/>
        </w:rPr>
        <w:t xml:space="preserve">быстрой связи с организаторами </w:t>
      </w:r>
      <w:r>
        <w:rPr>
          <w:b/>
          <w:highlight w:val="white"/>
        </w:rPr>
        <w:t xml:space="preserve">до начала и после окончания </w:t>
      </w:r>
      <w:r>
        <w:rPr>
          <w:highlight w:val="white"/>
        </w:rPr>
        <w:t xml:space="preserve">основного тура вы можете войти на наш </w:t>
      </w:r>
      <w:proofErr w:type="spellStart"/>
      <w:r>
        <w:rPr>
          <w:highlight w:val="white"/>
        </w:rPr>
        <w:t>discord</w:t>
      </w:r>
      <w:proofErr w:type="spellEnd"/>
      <w:r>
        <w:rPr>
          <w:highlight w:val="white"/>
        </w:rPr>
        <w:t>-серв</w:t>
      </w:r>
      <w:r>
        <w:t xml:space="preserve">ер по ссылке </w:t>
      </w:r>
      <w:hyperlink r:id="rId8">
        <w:r>
          <w:rPr>
            <w:color w:val="1155CC"/>
            <w:u w:val="single"/>
          </w:rPr>
          <w:t>https://discord.gg/YABTtp8uQ9</w:t>
        </w:r>
      </w:hyperlink>
      <w:r>
        <w:t>, которая</w:t>
      </w:r>
      <w:r>
        <w:rPr>
          <w:highlight w:val="white"/>
        </w:rPr>
        <w:t xml:space="preserve"> будет активной до конца года. Во время основного тура используйте, пожалуйста, форму вопросов на сайте. </w:t>
      </w:r>
      <w:r>
        <w:rPr>
          <w:b/>
          <w:highlight w:val="white"/>
        </w:rPr>
        <w:t>О</w:t>
      </w:r>
      <w:r>
        <w:rPr>
          <w:b/>
          <w:highlight w:val="white"/>
        </w:rPr>
        <w:t xml:space="preserve">тдельно подчёркиваем, что ни при каких обстоятельствах не следует отправлять в </w:t>
      </w:r>
      <w:proofErr w:type="spellStart"/>
      <w:r>
        <w:rPr>
          <w:b/>
          <w:highlight w:val="white"/>
        </w:rPr>
        <w:t>discord</w:t>
      </w:r>
      <w:proofErr w:type="spellEnd"/>
      <w:r>
        <w:rPr>
          <w:b/>
          <w:highlight w:val="white"/>
        </w:rPr>
        <w:t xml:space="preserve"> исходный код своих решений.</w:t>
      </w:r>
    </w:p>
    <w:p w14:paraId="00000019" w14:textId="77777777" w:rsidR="00036B14" w:rsidRDefault="002845E7">
      <w:pPr>
        <w:pStyle w:val="2"/>
        <w:jc w:val="left"/>
      </w:pPr>
      <w:r>
        <w:t>Пробный тур</w:t>
      </w:r>
    </w:p>
    <w:p w14:paraId="0000001A" w14:textId="77777777" w:rsidR="00036B14" w:rsidRDefault="002845E7">
      <w:pPr>
        <w:jc w:val="left"/>
      </w:pPr>
      <w:r>
        <w:t xml:space="preserve">Пробный тур нужен, чтобы прощупать систему, убедиться, что она ведёт себя так, как вы ожидаете. </w:t>
      </w:r>
      <w:r>
        <w:rPr>
          <w:b/>
        </w:rPr>
        <w:t>Абсолютно точно проверьте, что вы</w:t>
      </w:r>
      <w:r>
        <w:rPr>
          <w:b/>
        </w:rPr>
        <w:t xml:space="preserve"> умеете входить в систему по выданному логину и посылать решения.</w:t>
      </w:r>
      <w:r>
        <w:t xml:space="preserve"> Разберитесь, как просматривать код своих решений. Попробуйте намеренно получить </w:t>
      </w:r>
      <w:proofErr w:type="spellStart"/>
      <w:r>
        <w:t>Compilation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и посмотреть, достаточно ли ясен ответ системы, чтобы вы могли по нему найти ошибку. Попробу</w:t>
      </w:r>
      <w:r>
        <w:t xml:space="preserve">йте получить другие вердикты. </w:t>
      </w:r>
      <w:r>
        <w:rPr>
          <w:b/>
        </w:rPr>
        <w:t xml:space="preserve">На </w:t>
      </w:r>
      <w:r>
        <w:rPr>
          <w:b/>
        </w:rPr>
        <w:lastRenderedPageBreak/>
        <w:t xml:space="preserve">основном туре для вас уже не должно быть никаких неожиданностей: </w:t>
      </w:r>
      <w:r>
        <w:t>система будет работать также, имеет смысл заранее её изучить.</w:t>
      </w:r>
    </w:p>
    <w:sectPr w:rsidR="00036B14">
      <w:pgSz w:w="11520" w:h="16531"/>
      <w:pgMar w:top="1440" w:right="353" w:bottom="1440" w:left="149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32A"/>
    <w:multiLevelType w:val="multilevel"/>
    <w:tmpl w:val="9522BD08"/>
    <w:lvl w:ilvl="0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14"/>
    <w:rsid w:val="00036B14"/>
    <w:rsid w:val="002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0FC4F-1233-40D4-B067-005DBDB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30" w:line="306" w:lineRule="auto"/>
        <w:ind w:right="29" w:firstLine="4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07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B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121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21E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B1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5058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739B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B1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0B17E3"/>
    <w:pPr>
      <w:spacing w:after="0" w:line="240" w:lineRule="auto"/>
    </w:pPr>
    <w:rPr>
      <w:color w:val="00000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YABTtp8uQ9" TargetMode="External"/><Relationship Id="rId3" Type="http://schemas.openxmlformats.org/officeDocument/2006/relationships/styles" Target="styles.xml"/><Relationship Id="rId7" Type="http://schemas.openxmlformats.org/officeDocument/2006/relationships/hyperlink" Target="https://me2022to.contest.codeforc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wmb9cBuuPfZGqBiLJS3Q7zESQ==">AMUW2mXphRcrtSFR03H+9gxpqv1NJKGdP6Ybh+qoQISNERSiTN+7Ow62OvRH450PxgFoXbVe5nQytLZyttBIKUfcRjN+h7IP7vImzANO1ZgVqteng5Kd0hg=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ZpK1T</cp:lastModifiedBy>
  <cp:revision>2</cp:revision>
  <dcterms:created xsi:type="dcterms:W3CDTF">2020-11-15T18:35:00Z</dcterms:created>
  <dcterms:modified xsi:type="dcterms:W3CDTF">2022-12-01T15:10:00Z</dcterms:modified>
</cp:coreProperties>
</file>