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0" w:rsidRDefault="00752EE0" w:rsidP="00FF5D38">
      <w:pPr>
        <w:rPr>
          <w:sz w:val="20"/>
          <w:szCs w:val="20"/>
        </w:rPr>
      </w:pPr>
    </w:p>
    <w:p w:rsidR="00E74DD8" w:rsidRPr="00E74DD8" w:rsidRDefault="00E74DD8" w:rsidP="00E74DD8">
      <w:pPr>
        <w:jc w:val="right"/>
      </w:pPr>
      <w:bookmarkStart w:id="0" w:name="_GoBack"/>
      <w:bookmarkEnd w:id="0"/>
      <w:r w:rsidRPr="00E74DD8">
        <w:t xml:space="preserve">Приложение 1 </w:t>
      </w:r>
    </w:p>
    <w:p w:rsidR="00E74DD8" w:rsidRPr="00E74DD8" w:rsidRDefault="00E74DD8" w:rsidP="00E74DD8">
      <w:pPr>
        <w:rPr>
          <w:sz w:val="18"/>
        </w:rPr>
      </w:pPr>
    </w:p>
    <w:p w:rsidR="00E74DD8" w:rsidRPr="00E74DD8" w:rsidRDefault="00E74DD8" w:rsidP="00E74DD8"/>
    <w:p w:rsidR="00EB63EE" w:rsidRDefault="00CE2F5C" w:rsidP="00EB63EE">
      <w:pPr>
        <w:jc w:val="center"/>
      </w:pPr>
      <w:r>
        <w:t>План</w:t>
      </w:r>
      <w:r w:rsidR="00E74DD8" w:rsidRPr="00E74DD8">
        <w:t xml:space="preserve"> мероприятий </w:t>
      </w:r>
      <w:r>
        <w:t xml:space="preserve">(«Дорожная карта») </w:t>
      </w:r>
    </w:p>
    <w:p w:rsidR="00CE2F5C" w:rsidRDefault="00CE2F5C" w:rsidP="00EB63EE">
      <w:pPr>
        <w:jc w:val="center"/>
      </w:pPr>
      <w:r>
        <w:t>в рамках</w:t>
      </w:r>
      <w:r w:rsidR="00E74DD8" w:rsidRPr="00E74DD8">
        <w:t xml:space="preserve"> </w:t>
      </w:r>
      <w:r w:rsidR="00774F3E">
        <w:t xml:space="preserve">реализации муниципальной </w:t>
      </w:r>
      <w:r>
        <w:t xml:space="preserve">программы </w:t>
      </w:r>
    </w:p>
    <w:p w:rsidR="00CE2F5C" w:rsidRDefault="00CE2F5C" w:rsidP="00E74DD8">
      <w:pPr>
        <w:jc w:val="center"/>
      </w:pPr>
      <w:r>
        <w:t xml:space="preserve">«Развитие пространственного мышления дошкольников как основа формирования естественно-научных, </w:t>
      </w:r>
    </w:p>
    <w:p w:rsidR="00CE2F5C" w:rsidRDefault="00CE2F5C" w:rsidP="00E74DD8">
      <w:pPr>
        <w:jc w:val="center"/>
      </w:pPr>
      <w:r>
        <w:t>цифровых и инженерных компетенций человека будущего» на территории МО «Город Томск»</w:t>
      </w:r>
    </w:p>
    <w:p w:rsidR="00E74DD8" w:rsidRDefault="00CE2F5C" w:rsidP="00E74DD8">
      <w:pPr>
        <w:jc w:val="center"/>
      </w:pPr>
      <w:r>
        <w:t xml:space="preserve"> </w:t>
      </w:r>
      <w:r w:rsidR="00EB63EE">
        <w:t>в 2021-2022 учебном году</w:t>
      </w:r>
    </w:p>
    <w:p w:rsidR="00CE2F5C" w:rsidRDefault="00CE2F5C" w:rsidP="00E74DD8">
      <w:pPr>
        <w:jc w:val="center"/>
      </w:pPr>
    </w:p>
    <w:tbl>
      <w:tblPr>
        <w:tblStyle w:val="af1"/>
        <w:tblW w:w="15025" w:type="dxa"/>
        <w:tblInd w:w="392" w:type="dxa"/>
        <w:tblLook w:val="04A0" w:firstRow="1" w:lastRow="0" w:firstColumn="1" w:lastColumn="0" w:noHBand="0" w:noVBand="1"/>
      </w:tblPr>
      <w:tblGrid>
        <w:gridCol w:w="6946"/>
        <w:gridCol w:w="2693"/>
        <w:gridCol w:w="5386"/>
      </w:tblGrid>
      <w:tr w:rsidR="00CE2F5C" w:rsidTr="001C5466">
        <w:tc>
          <w:tcPr>
            <w:tcW w:w="6946" w:type="dxa"/>
          </w:tcPr>
          <w:p w:rsidR="00CE2F5C" w:rsidRPr="00CE2F5C" w:rsidRDefault="00CE2F5C" w:rsidP="00E74DD8">
            <w:pPr>
              <w:jc w:val="center"/>
              <w:rPr>
                <w:b/>
              </w:rPr>
            </w:pPr>
            <w:r w:rsidRPr="00CE2F5C">
              <w:rPr>
                <w:b/>
              </w:rPr>
              <w:t>Мероприятие</w:t>
            </w:r>
          </w:p>
        </w:tc>
        <w:tc>
          <w:tcPr>
            <w:tcW w:w="2693" w:type="dxa"/>
          </w:tcPr>
          <w:p w:rsidR="00CE2F5C" w:rsidRPr="00CE2F5C" w:rsidRDefault="00CE2F5C" w:rsidP="00E74DD8">
            <w:pPr>
              <w:jc w:val="center"/>
              <w:rPr>
                <w:b/>
              </w:rPr>
            </w:pPr>
            <w:r w:rsidRPr="00CE2F5C">
              <w:rPr>
                <w:b/>
              </w:rPr>
              <w:t>Сроки</w:t>
            </w:r>
          </w:p>
        </w:tc>
        <w:tc>
          <w:tcPr>
            <w:tcW w:w="5386" w:type="dxa"/>
          </w:tcPr>
          <w:p w:rsidR="00CE2F5C" w:rsidRPr="00CE2F5C" w:rsidRDefault="00CE2F5C" w:rsidP="00E74DD8">
            <w:pPr>
              <w:jc w:val="center"/>
              <w:rPr>
                <w:b/>
              </w:rPr>
            </w:pPr>
            <w:r w:rsidRPr="00CE2F5C">
              <w:rPr>
                <w:b/>
              </w:rPr>
              <w:t>Образовательная организация</w:t>
            </w:r>
          </w:p>
        </w:tc>
      </w:tr>
      <w:tr w:rsidR="00CE2F5C" w:rsidTr="001C5466">
        <w:tc>
          <w:tcPr>
            <w:tcW w:w="15025" w:type="dxa"/>
            <w:gridSpan w:val="3"/>
          </w:tcPr>
          <w:p w:rsidR="00CE2F5C" w:rsidRDefault="00CE2F5C" w:rsidP="00E74DD8">
            <w:pPr>
              <w:jc w:val="center"/>
            </w:pPr>
            <w:r w:rsidRPr="00CE2F5C">
              <w:rPr>
                <w:b/>
                <w:bCs/>
                <w:color w:val="000000"/>
                <w:szCs w:val="24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 г. Томска</w:t>
            </w:r>
          </w:p>
        </w:tc>
      </w:tr>
      <w:tr w:rsidR="00CE2F5C" w:rsidTr="001C5466">
        <w:tc>
          <w:tcPr>
            <w:tcW w:w="6946" w:type="dxa"/>
          </w:tcPr>
          <w:p w:rsidR="00CE2F5C" w:rsidRPr="00EB63EE" w:rsidRDefault="00CE2F5C" w:rsidP="00CE2F5C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Фестиваль педагогических идей «Математика технологий будущего»</w:t>
            </w:r>
          </w:p>
        </w:tc>
        <w:tc>
          <w:tcPr>
            <w:tcW w:w="2693" w:type="dxa"/>
          </w:tcPr>
          <w:p w:rsidR="00CE2F5C" w:rsidRPr="00CE2F5C" w:rsidRDefault="00CE2F5C" w:rsidP="00CE2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 - н</w:t>
            </w:r>
            <w:r w:rsidRPr="003F14C5">
              <w:rPr>
                <w:szCs w:val="24"/>
              </w:rPr>
              <w:t>оябрь 2021</w:t>
            </w:r>
          </w:p>
        </w:tc>
        <w:tc>
          <w:tcPr>
            <w:tcW w:w="5386" w:type="dxa"/>
          </w:tcPr>
          <w:p w:rsidR="00EB63EE" w:rsidRDefault="001C5466" w:rsidP="00CE2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ДОУ </w:t>
            </w:r>
            <w:r w:rsidR="00CE2F5C" w:rsidRPr="003F14C5">
              <w:rPr>
                <w:szCs w:val="24"/>
              </w:rPr>
              <w:t xml:space="preserve">№№ 1, 4, 21, 24, 45, 46, 57, 79, 89, 94, 133, </w:t>
            </w:r>
          </w:p>
          <w:p w:rsidR="00CE2F5C" w:rsidRDefault="00CE2F5C" w:rsidP="00CE2F5C">
            <w:pPr>
              <w:jc w:val="center"/>
            </w:pPr>
            <w:r w:rsidRPr="003F14C5">
              <w:rPr>
                <w:szCs w:val="24"/>
              </w:rPr>
              <w:t>ДО СОШ № 40</w:t>
            </w:r>
          </w:p>
        </w:tc>
      </w:tr>
      <w:tr w:rsidR="00CE2F5C" w:rsidTr="001C5466">
        <w:tc>
          <w:tcPr>
            <w:tcW w:w="6946" w:type="dxa"/>
            <w:tcBorders>
              <w:right w:val="single" w:sz="4" w:space="0" w:color="auto"/>
            </w:tcBorders>
          </w:tcPr>
          <w:p w:rsidR="00CE2F5C" w:rsidRPr="003F14C5" w:rsidRDefault="00CE2F5C" w:rsidP="00CE2F5C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Курсы повышения квалификации для педагогических работников ДОО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E2F5C" w:rsidRPr="003F14C5" w:rsidRDefault="00CE2F5C" w:rsidP="00CE2F5C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Октябрь – ноябрь 2021</w:t>
            </w:r>
          </w:p>
        </w:tc>
        <w:tc>
          <w:tcPr>
            <w:tcW w:w="5386" w:type="dxa"/>
          </w:tcPr>
          <w:p w:rsidR="00CE2F5C" w:rsidRDefault="00CE2F5C" w:rsidP="00CE2F5C">
            <w:pPr>
              <w:jc w:val="center"/>
            </w:pPr>
            <w:r>
              <w:rPr>
                <w:szCs w:val="24"/>
              </w:rPr>
              <w:t>МАУ ИМЦ</w:t>
            </w:r>
          </w:p>
        </w:tc>
      </w:tr>
      <w:tr w:rsidR="00CE2F5C" w:rsidTr="001C5466">
        <w:tc>
          <w:tcPr>
            <w:tcW w:w="6946" w:type="dxa"/>
            <w:tcBorders>
              <w:right w:val="single" w:sz="4" w:space="0" w:color="auto"/>
            </w:tcBorders>
          </w:tcPr>
          <w:p w:rsidR="00CE2F5C" w:rsidRPr="003F14C5" w:rsidRDefault="00CE2F5C" w:rsidP="00CE2F5C">
            <w:pPr>
              <w:tabs>
                <w:tab w:val="left" w:pos="1140"/>
              </w:tabs>
              <w:jc w:val="both"/>
              <w:rPr>
                <w:szCs w:val="24"/>
              </w:rPr>
            </w:pPr>
            <w:r w:rsidRPr="003F14C5">
              <w:rPr>
                <w:bCs/>
                <w:szCs w:val="24"/>
              </w:rPr>
              <w:t>Межрегиональный конкурс методических разработок «Развитие пространственного мышления с использованием технологии В.В. Воскобовича»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E2F5C" w:rsidRPr="003F14C5" w:rsidRDefault="00CE2F5C" w:rsidP="00CE2F5C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Декабрь 2021</w:t>
            </w:r>
          </w:p>
        </w:tc>
        <w:tc>
          <w:tcPr>
            <w:tcW w:w="5386" w:type="dxa"/>
          </w:tcPr>
          <w:p w:rsidR="00CE2F5C" w:rsidRDefault="00CE2F5C" w:rsidP="00CE2F5C">
            <w:pPr>
              <w:jc w:val="center"/>
            </w:pPr>
            <w:r>
              <w:rPr>
                <w:szCs w:val="24"/>
              </w:rPr>
              <w:t>МАУ ИМЦ</w:t>
            </w:r>
          </w:p>
        </w:tc>
      </w:tr>
      <w:tr w:rsidR="00CE2F5C" w:rsidTr="001C5466">
        <w:tc>
          <w:tcPr>
            <w:tcW w:w="6946" w:type="dxa"/>
            <w:tcBorders>
              <w:right w:val="single" w:sz="4" w:space="0" w:color="auto"/>
            </w:tcBorders>
          </w:tcPr>
          <w:p w:rsidR="00CE2F5C" w:rsidRPr="003F14C5" w:rsidRDefault="00CE2F5C" w:rsidP="00CE2F5C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Фестиваль педагогических идей «Игровые технологии в образовательном процессе»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E2F5C" w:rsidRPr="003F14C5" w:rsidRDefault="00CE2F5C" w:rsidP="00CE2F5C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Январь 2022</w:t>
            </w:r>
          </w:p>
        </w:tc>
        <w:tc>
          <w:tcPr>
            <w:tcW w:w="5386" w:type="dxa"/>
          </w:tcPr>
          <w:p w:rsidR="00CE2F5C" w:rsidRDefault="00CE2F5C" w:rsidP="00CE2F5C">
            <w:pPr>
              <w:jc w:val="center"/>
            </w:pPr>
            <w:r w:rsidRPr="003F14C5">
              <w:rPr>
                <w:szCs w:val="24"/>
              </w:rPr>
              <w:t>ДО</w:t>
            </w:r>
            <w:r>
              <w:rPr>
                <w:szCs w:val="24"/>
              </w:rPr>
              <w:t>У</w:t>
            </w:r>
            <w:r w:rsidRPr="003F14C5">
              <w:rPr>
                <w:szCs w:val="24"/>
              </w:rPr>
              <w:t xml:space="preserve"> №№ </w:t>
            </w:r>
            <w:r>
              <w:rPr>
                <w:szCs w:val="24"/>
              </w:rPr>
              <w:t>38, 40, 44, 62, 77, 82, 88, 133</w:t>
            </w:r>
          </w:p>
        </w:tc>
      </w:tr>
      <w:tr w:rsidR="00CE2F5C" w:rsidTr="001C5466">
        <w:tc>
          <w:tcPr>
            <w:tcW w:w="6946" w:type="dxa"/>
            <w:tcBorders>
              <w:right w:val="single" w:sz="4" w:space="0" w:color="auto"/>
            </w:tcBorders>
          </w:tcPr>
          <w:p w:rsidR="00CE2F5C" w:rsidRPr="003F14C5" w:rsidRDefault="00CE2F5C" w:rsidP="00CE2F5C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Фестиваль педагогических идей «Познавательное развитие детей дошкольного возраста»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E2F5C" w:rsidRPr="003F14C5" w:rsidRDefault="00CE2F5C" w:rsidP="00CE2F5C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CE2F5C" w:rsidRDefault="00CE2F5C" w:rsidP="00CE2F5C">
            <w:pPr>
              <w:jc w:val="center"/>
            </w:pPr>
            <w:r w:rsidRPr="003F14C5">
              <w:rPr>
                <w:szCs w:val="24"/>
              </w:rPr>
              <w:t>ДОУ №№ 2, 19, 28, 35, 39, 45, 51, 53, 69, 76, 79, 82, 88, 94</w:t>
            </w:r>
          </w:p>
        </w:tc>
      </w:tr>
      <w:tr w:rsidR="00CE2F5C" w:rsidTr="001C5466">
        <w:tc>
          <w:tcPr>
            <w:tcW w:w="15025" w:type="dxa"/>
            <w:gridSpan w:val="3"/>
          </w:tcPr>
          <w:p w:rsidR="00CE2F5C" w:rsidRPr="00CE2F5C" w:rsidRDefault="00CE2F5C" w:rsidP="00E74DD8">
            <w:pPr>
              <w:jc w:val="center"/>
              <w:rPr>
                <w:b/>
              </w:rPr>
            </w:pPr>
            <w:r w:rsidRPr="00CE2F5C">
              <w:rPr>
                <w:b/>
                <w:szCs w:val="24"/>
              </w:rPr>
              <w:t>Организация и проведение семинаров и методических мероприятий по представлению и диссеминации опыта муниципалитетов и отдельных дошкольных образовательных организаций по развитию пространственного мышления дошкольников, в том числе: семинары; методические семинары; фестивали; вебинары; мастер-классы; круглые столы; конференции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Тематическая консультация «Реализация программ дополнительного образования естественно-научной и технической направленностей»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Сентябрь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МАУ ИМЦ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Тематическая консультация «Реализация парциальных программ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Сентябрь</w:t>
            </w:r>
            <w:r w:rsidR="00EB63EE">
              <w:rPr>
                <w:szCs w:val="24"/>
              </w:rPr>
              <w:t xml:space="preserve"> </w:t>
            </w:r>
            <w:r w:rsidRPr="003F14C5">
              <w:rPr>
                <w:szCs w:val="24"/>
              </w:rPr>
              <w:t>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МАУ ИМЦ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«Современные образовательные технологии как </w:t>
            </w:r>
            <w:r w:rsidRPr="003F14C5">
              <w:rPr>
                <w:bCs/>
                <w:szCs w:val="24"/>
              </w:rPr>
              <w:lastRenderedPageBreak/>
              <w:t>средство развития инженерного мышления дошкольников»</w:t>
            </w:r>
            <w:r w:rsidRPr="003F14C5">
              <w:rPr>
                <w:szCs w:val="24"/>
              </w:rPr>
              <w:t xml:space="preserve"> </w:t>
            </w:r>
          </w:p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lastRenderedPageBreak/>
              <w:t>Октябрь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ДОУ №</w:t>
            </w:r>
            <w:r w:rsidR="003C7350">
              <w:rPr>
                <w:szCs w:val="24"/>
              </w:rPr>
              <w:t>№</w:t>
            </w:r>
            <w:r w:rsidRPr="003F14C5">
              <w:rPr>
                <w:szCs w:val="24"/>
              </w:rPr>
              <w:t xml:space="preserve"> 45, 69, 89, 93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lastRenderedPageBreak/>
              <w:t xml:space="preserve">Семинар-практикум для педагогов ДОУ «Включение LEGO конструирования в образовательный процесс» </w:t>
            </w:r>
          </w:p>
          <w:p w:rsidR="00427A3F" w:rsidRPr="003F14C5" w:rsidRDefault="00427A3F" w:rsidP="00427A3F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Октябрь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bCs/>
                <w:szCs w:val="24"/>
              </w:rPr>
              <w:t>МАДОУ № 48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Семинар «Формирование элементарных навыков программирования у детей через использование набора «</w:t>
            </w:r>
            <w:proofErr w:type="spellStart"/>
            <w:r w:rsidRPr="003F14C5">
              <w:rPr>
                <w:szCs w:val="24"/>
              </w:rPr>
              <w:t>Робомышь</w:t>
            </w:r>
            <w:proofErr w:type="spellEnd"/>
            <w:r w:rsidRPr="003F14C5">
              <w:rPr>
                <w:szCs w:val="24"/>
              </w:rPr>
              <w:t>»</w:t>
            </w:r>
          </w:p>
          <w:p w:rsidR="00427A3F" w:rsidRPr="003F14C5" w:rsidRDefault="00427A3F" w:rsidP="00427A3F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Октябрь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bCs/>
                <w:szCs w:val="24"/>
              </w:rPr>
              <w:t>МАДОУ № 53</w:t>
            </w:r>
          </w:p>
        </w:tc>
      </w:tr>
      <w:tr w:rsidR="00427A3F" w:rsidTr="001C546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Семинар-практикум «Развитие технического творчества у детей дошкольного возраста»</w:t>
            </w:r>
          </w:p>
          <w:p w:rsidR="00427A3F" w:rsidRPr="003F14C5" w:rsidRDefault="00427A3F" w:rsidP="00427A3F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Октябрь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bCs/>
                <w:szCs w:val="24"/>
              </w:rPr>
              <w:t>МБДОУ № 23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«Использование игр логико-математического содержания в развитии пространственного мышления и математическом развитии»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bCs/>
                <w:szCs w:val="24"/>
              </w:rPr>
              <w:t>МАДОУ № 83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«Формирование элементарных математических представлений у детей дошкольного возраста через игровую деятельность»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3C7350" w:rsidP="00EB63EE">
            <w:pPr>
              <w:jc w:val="center"/>
            </w:pPr>
            <w:r>
              <w:rPr>
                <w:bCs/>
                <w:szCs w:val="24"/>
              </w:rPr>
              <w:t xml:space="preserve">ДОУ №№ </w:t>
            </w:r>
            <w:r w:rsidR="008D3C70" w:rsidRPr="003F14C5">
              <w:rPr>
                <w:bCs/>
                <w:szCs w:val="24"/>
              </w:rPr>
              <w:t>28, 33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8D3C70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«Проектная деятельность по ФЭМП у дошкольников»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8D3C70" w:rsidP="00EB63EE">
            <w:pPr>
              <w:jc w:val="center"/>
            </w:pPr>
            <w:r w:rsidRPr="003F14C5">
              <w:rPr>
                <w:szCs w:val="24"/>
              </w:rPr>
              <w:t>МАДОУ № 8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</w:t>
            </w:r>
            <w:r w:rsidRPr="003F14C5">
              <w:rPr>
                <w:szCs w:val="24"/>
              </w:rPr>
              <w:t>«Формирование финансовой грамотности детей дошкольного возраста»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8D3C70" w:rsidP="00EB63EE">
            <w:pPr>
              <w:jc w:val="center"/>
            </w:pPr>
            <w:r w:rsidRPr="003F14C5">
              <w:rPr>
                <w:szCs w:val="24"/>
              </w:rPr>
              <w:t>ДОУ №</w:t>
            </w:r>
            <w:r w:rsidR="003C7350">
              <w:rPr>
                <w:szCs w:val="24"/>
              </w:rPr>
              <w:t>№</w:t>
            </w:r>
            <w:r w:rsidRPr="003F14C5">
              <w:rPr>
                <w:szCs w:val="24"/>
              </w:rPr>
              <w:t xml:space="preserve"> </w:t>
            </w:r>
            <w:r w:rsidRPr="003F14C5">
              <w:rPr>
                <w:bCs/>
                <w:szCs w:val="24"/>
              </w:rPr>
              <w:t>15, 18, 50, 53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Организация образовательной деятельности детей посредством использования дидактического комплекта "</w:t>
            </w:r>
            <w:proofErr w:type="spellStart"/>
            <w:r w:rsidRPr="003F14C5">
              <w:rPr>
                <w:bCs/>
                <w:szCs w:val="24"/>
              </w:rPr>
              <w:t>МатеПлюс</w:t>
            </w:r>
            <w:proofErr w:type="spellEnd"/>
            <w:r w:rsidRPr="003F14C5">
              <w:rPr>
                <w:bCs/>
                <w:szCs w:val="24"/>
              </w:rPr>
              <w:t>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28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 w:rsidRPr="003F14C5">
              <w:rPr>
                <w:bCs/>
                <w:szCs w:val="24"/>
              </w:rPr>
              <w:t>Семинар</w:t>
            </w:r>
            <w:r w:rsidRPr="003F14C5">
              <w:rPr>
                <w:rFonts w:eastAsia="SimSun"/>
                <w:bCs/>
                <w:szCs w:val="24"/>
                <w:lang w:eastAsia="zh-CN"/>
              </w:rPr>
              <w:t xml:space="preserve"> «Формирование пространственных отношений»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50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«Современные технологии математического развития дошкольников»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82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«Использование детской метеоплощадки, детской цифровой лаборатории </w:t>
            </w:r>
            <w:proofErr w:type="spellStart"/>
            <w:r w:rsidRPr="003F14C5">
              <w:rPr>
                <w:bCs/>
                <w:szCs w:val="24"/>
              </w:rPr>
              <w:t>Наураша</w:t>
            </w:r>
            <w:proofErr w:type="spellEnd"/>
            <w:r w:rsidRPr="003F14C5">
              <w:rPr>
                <w:bCs/>
                <w:szCs w:val="24"/>
              </w:rPr>
              <w:t xml:space="preserve"> в Стране </w:t>
            </w:r>
            <w:proofErr w:type="spellStart"/>
            <w:r w:rsidRPr="003F14C5">
              <w:rPr>
                <w:bCs/>
                <w:szCs w:val="24"/>
              </w:rPr>
              <w:t>Наурандии</w:t>
            </w:r>
            <w:proofErr w:type="spellEnd"/>
            <w:r w:rsidRPr="003F14C5">
              <w:rPr>
                <w:bCs/>
                <w:szCs w:val="24"/>
              </w:rPr>
              <w:t xml:space="preserve"> в рамках развития экологических представлений дошкольников»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szCs w:val="24"/>
              </w:rPr>
              <w:t>МБДОУ № 89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szCs w:val="24"/>
              </w:rPr>
              <w:t>Мастер-класс по развивающей технологии «Сказочные лабиринты игры» В.В. Воскобовича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Январь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szCs w:val="24"/>
              </w:rPr>
              <w:t>МАДОУ № 28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«Экспериментирование и исследовательская деятельность с дошкольниками»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Февраль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szCs w:val="24"/>
              </w:rPr>
              <w:t>ДОУ №</w:t>
            </w:r>
            <w:r w:rsidR="003C7350">
              <w:rPr>
                <w:szCs w:val="24"/>
              </w:rPr>
              <w:t>№</w:t>
            </w:r>
            <w:r w:rsidRPr="003F14C5">
              <w:rPr>
                <w:szCs w:val="24"/>
              </w:rPr>
              <w:t xml:space="preserve"> 19, 39, 45, 69, 76, 79, 88, 94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«Педагогическая система Ф. </w:t>
            </w:r>
            <w:proofErr w:type="spellStart"/>
            <w:r w:rsidRPr="003F14C5">
              <w:rPr>
                <w:bCs/>
                <w:szCs w:val="24"/>
              </w:rPr>
              <w:t>Фребеля</w:t>
            </w:r>
            <w:proofErr w:type="spellEnd"/>
            <w:r w:rsidRPr="003F14C5">
              <w:rPr>
                <w:bCs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 xml:space="preserve">Февраль </w:t>
            </w:r>
            <w:r>
              <w:rPr>
                <w:szCs w:val="24"/>
              </w:rPr>
              <w:t>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134</w:t>
            </w:r>
          </w:p>
        </w:tc>
      </w:tr>
      <w:tr w:rsidR="00EA7664" w:rsidTr="001C5466">
        <w:tc>
          <w:tcPr>
            <w:tcW w:w="6946" w:type="dxa"/>
            <w:tcBorders>
              <w:right w:val="single" w:sz="4" w:space="0" w:color="auto"/>
            </w:tcBorders>
          </w:tcPr>
          <w:p w:rsidR="00EA7664" w:rsidRPr="003F14C5" w:rsidRDefault="00EA7664" w:rsidP="00EA7664">
            <w:pPr>
              <w:jc w:val="both"/>
              <w:rPr>
                <w:bCs/>
              </w:rPr>
            </w:pPr>
            <w:r w:rsidRPr="00EA7664">
              <w:rPr>
                <w:rFonts w:eastAsia="Calibri"/>
                <w:szCs w:val="24"/>
                <w:lang w:eastAsia="en-US"/>
              </w:rPr>
              <w:t xml:space="preserve">Семинар-практикум «Развитие конструктивных способностей </w:t>
            </w:r>
            <w:r w:rsidRPr="00EA7664">
              <w:rPr>
                <w:rFonts w:eastAsia="Calibri"/>
                <w:szCs w:val="24"/>
                <w:lang w:eastAsia="en-US"/>
              </w:rPr>
              <w:lastRenderedPageBreak/>
              <w:t>детей дошкольного возраста»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7664" w:rsidRPr="003F14C5" w:rsidRDefault="00EA7664" w:rsidP="00EA7664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lastRenderedPageBreak/>
              <w:t xml:space="preserve">Февраль </w:t>
            </w:r>
            <w:r>
              <w:rPr>
                <w:szCs w:val="24"/>
              </w:rPr>
              <w:t>2022</w:t>
            </w:r>
          </w:p>
        </w:tc>
        <w:tc>
          <w:tcPr>
            <w:tcW w:w="5386" w:type="dxa"/>
          </w:tcPr>
          <w:p w:rsidR="00EA7664" w:rsidRDefault="00EA7664" w:rsidP="00EA7664">
            <w:pPr>
              <w:jc w:val="center"/>
            </w:pPr>
            <w:r>
              <w:rPr>
                <w:bCs/>
                <w:szCs w:val="24"/>
              </w:rPr>
              <w:t>МАДОУ № 73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lastRenderedPageBreak/>
              <w:t>Семинар «Использование квест-технологии в образовательной деятельности с детьми»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83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«Развитие естественно-научных представлений у детей дошкольного возраста»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szCs w:val="24"/>
              </w:rPr>
              <w:t>МАДОУ № 48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«Занимательные эксперименты»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50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szCs w:val="24"/>
              </w:rPr>
            </w:pPr>
            <w:r w:rsidRPr="003F14C5">
              <w:rPr>
                <w:bCs/>
                <w:szCs w:val="24"/>
              </w:rPr>
              <w:t>Семинар</w:t>
            </w:r>
            <w:r w:rsidRPr="003F14C5">
              <w:rPr>
                <w:szCs w:val="24"/>
              </w:rPr>
              <w:t xml:space="preserve"> «Формирование естественно-научных знаний путем внедрения проектного метода»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53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 «Формирование элементарных естественнонаучных представлений дошкольников посредством исследовательской деятельности»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Март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85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427A3F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>Семинар-практикум «Использование техники моделирования в познавательном развитии»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Апрель 2022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szCs w:val="24"/>
              </w:rPr>
              <w:t>МБДОУ № 46</w:t>
            </w:r>
          </w:p>
        </w:tc>
      </w:tr>
      <w:tr w:rsidR="00367F35" w:rsidTr="001C5466">
        <w:tc>
          <w:tcPr>
            <w:tcW w:w="6946" w:type="dxa"/>
            <w:tcBorders>
              <w:right w:val="single" w:sz="4" w:space="0" w:color="auto"/>
            </w:tcBorders>
          </w:tcPr>
          <w:p w:rsidR="00367F35" w:rsidRPr="003F14C5" w:rsidRDefault="00367F35" w:rsidP="00427A3F">
            <w:pPr>
              <w:jc w:val="both"/>
              <w:rPr>
                <w:bCs/>
              </w:rPr>
            </w:pPr>
            <w:r>
              <w:rPr>
                <w:bCs/>
              </w:rPr>
              <w:t>Мастер-класс «Робототехника. Легоконструирование с дошкольниками»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67F35" w:rsidRPr="003F14C5" w:rsidRDefault="00367F35" w:rsidP="00EB63EE">
            <w:pPr>
              <w:jc w:val="center"/>
            </w:pPr>
            <w:r w:rsidRPr="003F14C5">
              <w:rPr>
                <w:szCs w:val="24"/>
              </w:rPr>
              <w:t>Апрель 2022</w:t>
            </w:r>
          </w:p>
        </w:tc>
        <w:tc>
          <w:tcPr>
            <w:tcW w:w="5386" w:type="dxa"/>
          </w:tcPr>
          <w:p w:rsidR="00367F35" w:rsidRPr="003F14C5" w:rsidRDefault="00367F35" w:rsidP="00EB63EE">
            <w:pPr>
              <w:jc w:val="center"/>
            </w:pPr>
            <w:r>
              <w:rPr>
                <w:bCs/>
                <w:szCs w:val="24"/>
              </w:rPr>
              <w:t>МАДОУ № 96</w:t>
            </w:r>
          </w:p>
        </w:tc>
      </w:tr>
      <w:tr w:rsidR="00EA7664" w:rsidTr="001C5466">
        <w:tc>
          <w:tcPr>
            <w:tcW w:w="6946" w:type="dxa"/>
            <w:tcBorders>
              <w:right w:val="single" w:sz="4" w:space="0" w:color="auto"/>
            </w:tcBorders>
          </w:tcPr>
          <w:p w:rsidR="00EA7664" w:rsidRDefault="00EA7664" w:rsidP="00EA7664">
            <w:pPr>
              <w:jc w:val="both"/>
              <w:rPr>
                <w:bCs/>
              </w:rPr>
            </w:pPr>
            <w:r w:rsidRPr="00EA7664">
              <w:rPr>
                <w:rFonts w:eastAsia="Calibri"/>
                <w:szCs w:val="24"/>
                <w:lang w:eastAsia="en-US"/>
              </w:rPr>
              <w:t>Семинар-практикум «Развитие пространственного мышления дошкольников в профессиональной деятельности специалистов ДОУ»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A7664" w:rsidRPr="003F14C5" w:rsidRDefault="00EA7664" w:rsidP="00EA7664">
            <w:pPr>
              <w:jc w:val="center"/>
            </w:pPr>
            <w:r w:rsidRPr="003F14C5">
              <w:rPr>
                <w:szCs w:val="24"/>
              </w:rPr>
              <w:t>Апрель 2022</w:t>
            </w:r>
          </w:p>
        </w:tc>
        <w:tc>
          <w:tcPr>
            <w:tcW w:w="5386" w:type="dxa"/>
          </w:tcPr>
          <w:p w:rsidR="00EA7664" w:rsidRPr="003F14C5" w:rsidRDefault="00EA7664" w:rsidP="00EA7664">
            <w:pPr>
              <w:jc w:val="center"/>
            </w:pPr>
            <w:r>
              <w:rPr>
                <w:bCs/>
                <w:szCs w:val="24"/>
              </w:rPr>
              <w:t>МАДОУ № 73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«Педагогическая система Ф. </w:t>
            </w:r>
            <w:proofErr w:type="spellStart"/>
            <w:r w:rsidRPr="003F14C5">
              <w:rPr>
                <w:bCs/>
                <w:szCs w:val="24"/>
              </w:rPr>
              <w:t>Фребеля</w:t>
            </w:r>
            <w:proofErr w:type="spellEnd"/>
            <w:r w:rsidRPr="003F14C5">
              <w:rPr>
                <w:bCs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427A3F" w:rsidP="00EB63EE">
            <w:pPr>
              <w:jc w:val="center"/>
            </w:pPr>
            <w:r w:rsidRPr="003F14C5">
              <w:rPr>
                <w:bCs/>
                <w:szCs w:val="24"/>
              </w:rPr>
              <w:t>МАДОУ № 134</w:t>
            </w:r>
          </w:p>
        </w:tc>
      </w:tr>
      <w:tr w:rsidR="00427A3F" w:rsidTr="001C5466">
        <w:tc>
          <w:tcPr>
            <w:tcW w:w="6946" w:type="dxa"/>
            <w:tcBorders>
              <w:right w:val="single" w:sz="4" w:space="0" w:color="auto"/>
            </w:tcBorders>
          </w:tcPr>
          <w:p w:rsidR="00427A3F" w:rsidRPr="003F14C5" w:rsidRDefault="00427A3F" w:rsidP="00427A3F">
            <w:pPr>
              <w:jc w:val="both"/>
              <w:rPr>
                <w:bCs/>
                <w:szCs w:val="24"/>
              </w:rPr>
            </w:pPr>
            <w:r w:rsidRPr="003F14C5">
              <w:rPr>
                <w:bCs/>
                <w:szCs w:val="24"/>
              </w:rPr>
              <w:t xml:space="preserve">Семинар «Формирование элементарных математических представлений у детей дошкольного возраста через игровую деятельность»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7A3F" w:rsidRPr="003F14C5" w:rsidRDefault="00427A3F" w:rsidP="00EB63EE">
            <w:pPr>
              <w:jc w:val="center"/>
              <w:rPr>
                <w:szCs w:val="24"/>
              </w:rPr>
            </w:pPr>
            <w:r w:rsidRPr="003F14C5">
              <w:rPr>
                <w:szCs w:val="24"/>
              </w:rPr>
              <w:t>Ноябрь 2021</w:t>
            </w:r>
          </w:p>
        </w:tc>
        <w:tc>
          <w:tcPr>
            <w:tcW w:w="5386" w:type="dxa"/>
          </w:tcPr>
          <w:p w:rsidR="00427A3F" w:rsidRDefault="003C7350" w:rsidP="003C7350">
            <w:pPr>
              <w:jc w:val="center"/>
            </w:pPr>
            <w:r>
              <w:rPr>
                <w:bCs/>
                <w:szCs w:val="24"/>
              </w:rPr>
              <w:t xml:space="preserve">ДОУ №№ </w:t>
            </w:r>
            <w:r w:rsidR="00427A3F" w:rsidRPr="003F14C5">
              <w:rPr>
                <w:bCs/>
                <w:szCs w:val="24"/>
              </w:rPr>
              <w:t>28,</w:t>
            </w:r>
            <w:r>
              <w:rPr>
                <w:bCs/>
                <w:szCs w:val="24"/>
              </w:rPr>
              <w:t xml:space="preserve"> </w:t>
            </w:r>
            <w:r w:rsidR="00427A3F" w:rsidRPr="003F14C5">
              <w:rPr>
                <w:bCs/>
                <w:szCs w:val="24"/>
              </w:rPr>
              <w:t>33</w:t>
            </w:r>
          </w:p>
        </w:tc>
      </w:tr>
      <w:tr w:rsidR="00CE2F5C" w:rsidTr="001C5466">
        <w:tc>
          <w:tcPr>
            <w:tcW w:w="15025" w:type="dxa"/>
            <w:gridSpan w:val="3"/>
          </w:tcPr>
          <w:p w:rsidR="00CE2F5C" w:rsidRPr="00CE2F5C" w:rsidRDefault="00CE2F5C" w:rsidP="00E74DD8">
            <w:pPr>
              <w:jc w:val="center"/>
              <w:rPr>
                <w:b/>
              </w:rPr>
            </w:pPr>
            <w:r w:rsidRPr="00CE2F5C">
              <w:rPr>
                <w:b/>
                <w:szCs w:val="24"/>
              </w:rPr>
              <w:t>Формирование системы муниципальных мероприятий для демонстрации способностей дошкольников в естественно-научных, цифровых и инж</w:t>
            </w:r>
            <w:r w:rsidR="003C7350">
              <w:rPr>
                <w:b/>
                <w:szCs w:val="24"/>
              </w:rPr>
              <w:t>енерных направлениях: фестивали;</w:t>
            </w:r>
            <w:r w:rsidRPr="00CE2F5C">
              <w:rPr>
                <w:b/>
                <w:szCs w:val="24"/>
              </w:rPr>
              <w:t xml:space="preserve"> конкурсы</w:t>
            </w:r>
          </w:p>
        </w:tc>
      </w:tr>
      <w:tr w:rsidR="00EB63EE" w:rsidTr="001C5466">
        <w:tc>
          <w:tcPr>
            <w:tcW w:w="6946" w:type="dxa"/>
          </w:tcPr>
          <w:p w:rsidR="00EB63EE" w:rsidRPr="003F14C5" w:rsidRDefault="00EB63EE" w:rsidP="00EA7664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конкурс методических и дидактических разработок</w:t>
            </w:r>
          </w:p>
        </w:tc>
        <w:tc>
          <w:tcPr>
            <w:tcW w:w="2693" w:type="dxa"/>
          </w:tcPr>
          <w:p w:rsidR="00EB63EE" w:rsidRPr="003F14C5" w:rsidRDefault="00EB63EE" w:rsidP="00EA7664">
            <w:pPr>
              <w:jc w:val="center"/>
            </w:pPr>
            <w:r>
              <w:t>Ноябрь 2021 – январь 2022</w:t>
            </w:r>
          </w:p>
        </w:tc>
        <w:tc>
          <w:tcPr>
            <w:tcW w:w="5386" w:type="dxa"/>
          </w:tcPr>
          <w:p w:rsidR="00EB63EE" w:rsidRDefault="00EB63EE" w:rsidP="00EA76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МАУ ИМЦ</w:t>
            </w:r>
          </w:p>
        </w:tc>
      </w:tr>
      <w:tr w:rsidR="00EA7664" w:rsidTr="00EA7664">
        <w:trPr>
          <w:trHeight w:val="420"/>
        </w:trPr>
        <w:tc>
          <w:tcPr>
            <w:tcW w:w="6946" w:type="dxa"/>
          </w:tcPr>
          <w:p w:rsidR="00EA7664" w:rsidRPr="00EA7664" w:rsidRDefault="00EA7664" w:rsidP="00EA7664">
            <w:pPr>
              <w:spacing w:after="160"/>
              <w:rPr>
                <w:rFonts w:eastAsia="Calibri"/>
              </w:rPr>
            </w:pPr>
            <w:r w:rsidRPr="00EA7664">
              <w:rPr>
                <w:bCs/>
              </w:rPr>
              <w:t xml:space="preserve">Муниципальный конкурс </w:t>
            </w:r>
            <w:r w:rsidRPr="00EA7664">
              <w:rPr>
                <w:rFonts w:eastAsia="Calibri"/>
              </w:rPr>
              <w:t>для детей дошкольного возраста «Юный конструктор»</w:t>
            </w:r>
          </w:p>
        </w:tc>
        <w:tc>
          <w:tcPr>
            <w:tcW w:w="2693" w:type="dxa"/>
          </w:tcPr>
          <w:p w:rsidR="00EA7664" w:rsidRDefault="00EA7664" w:rsidP="00EA7664">
            <w:pPr>
              <w:jc w:val="center"/>
            </w:pPr>
            <w:r>
              <w:t>Декабрь 2021 – январь 2022</w:t>
            </w:r>
          </w:p>
        </w:tc>
        <w:tc>
          <w:tcPr>
            <w:tcW w:w="5386" w:type="dxa"/>
          </w:tcPr>
          <w:p w:rsidR="00EA7664" w:rsidRDefault="00EA7664" w:rsidP="00EA76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№ 73, МАУ ИМЦ</w:t>
            </w:r>
          </w:p>
        </w:tc>
      </w:tr>
      <w:tr w:rsidR="00CE2F5C" w:rsidTr="001C5466">
        <w:tc>
          <w:tcPr>
            <w:tcW w:w="6946" w:type="dxa"/>
          </w:tcPr>
          <w:p w:rsidR="00CE2F5C" w:rsidRDefault="008D3C70" w:rsidP="00EA7664">
            <w:pPr>
              <w:jc w:val="both"/>
            </w:pPr>
            <w:r w:rsidRPr="003F14C5">
              <w:rPr>
                <w:bCs/>
                <w:szCs w:val="24"/>
              </w:rPr>
              <w:t xml:space="preserve">Всероссийский конкурс методических разработок </w:t>
            </w:r>
            <w:r w:rsidRPr="003F14C5">
              <w:rPr>
                <w:szCs w:val="24"/>
              </w:rPr>
              <w:t>«</w:t>
            </w:r>
            <w:r w:rsidRPr="003F14C5">
              <w:rPr>
                <w:rFonts w:eastAsia="Calibri"/>
                <w:szCs w:val="24"/>
                <w:lang w:eastAsia="en-US"/>
              </w:rPr>
              <w:t xml:space="preserve">Развитие пространственного мышления дошкольников как основа формирования естественно-научных, цифровых и инженерных компетенций человека будущего» </w:t>
            </w:r>
          </w:p>
        </w:tc>
        <w:tc>
          <w:tcPr>
            <w:tcW w:w="2693" w:type="dxa"/>
          </w:tcPr>
          <w:p w:rsidR="00CE2F5C" w:rsidRPr="003F14C5" w:rsidRDefault="00EB63EE" w:rsidP="00EA7664">
            <w:pPr>
              <w:jc w:val="center"/>
            </w:pPr>
            <w:r>
              <w:rPr>
                <w:szCs w:val="24"/>
              </w:rPr>
              <w:t>Апрель</w:t>
            </w:r>
            <w:r w:rsidR="008D3C70" w:rsidRPr="003F14C5">
              <w:rPr>
                <w:szCs w:val="24"/>
              </w:rPr>
              <w:t>-июнь 2022</w:t>
            </w:r>
          </w:p>
        </w:tc>
        <w:tc>
          <w:tcPr>
            <w:tcW w:w="5386" w:type="dxa"/>
          </w:tcPr>
          <w:p w:rsidR="00CE2F5C" w:rsidRDefault="008D3C70" w:rsidP="00EA7664">
            <w:pPr>
              <w:jc w:val="center"/>
            </w:pPr>
            <w:r>
              <w:rPr>
                <w:rFonts w:eastAsia="Calibri"/>
                <w:szCs w:val="24"/>
                <w:lang w:eastAsia="en-US"/>
              </w:rPr>
              <w:t>МАУ ИМЦ</w:t>
            </w:r>
          </w:p>
        </w:tc>
      </w:tr>
    </w:tbl>
    <w:p w:rsidR="00E74DD8" w:rsidRPr="003F14C5" w:rsidRDefault="00E74DD8" w:rsidP="00A04F56">
      <w:pPr>
        <w:jc w:val="both"/>
      </w:pPr>
    </w:p>
    <w:sectPr w:rsidR="00E74DD8" w:rsidRPr="003F14C5" w:rsidSect="00793B28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40A"/>
    <w:multiLevelType w:val="hybridMultilevel"/>
    <w:tmpl w:val="AF8A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4BF"/>
    <w:multiLevelType w:val="hybridMultilevel"/>
    <w:tmpl w:val="783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C48"/>
    <w:multiLevelType w:val="hybridMultilevel"/>
    <w:tmpl w:val="07A2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0259"/>
    <w:multiLevelType w:val="hybridMultilevel"/>
    <w:tmpl w:val="8AE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400D"/>
    <w:multiLevelType w:val="hybridMultilevel"/>
    <w:tmpl w:val="50787AB2"/>
    <w:lvl w:ilvl="0" w:tplc="9CBEC77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531C3B"/>
    <w:multiLevelType w:val="hybridMultilevel"/>
    <w:tmpl w:val="F2C04946"/>
    <w:lvl w:ilvl="0" w:tplc="A718E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6E2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7A9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66DF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682F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D431E"/>
    <w:multiLevelType w:val="hybridMultilevel"/>
    <w:tmpl w:val="2230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21921"/>
    <w:multiLevelType w:val="hybridMultilevel"/>
    <w:tmpl w:val="07A2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3FD8"/>
    <w:multiLevelType w:val="multilevel"/>
    <w:tmpl w:val="1CA0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27B76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2CDA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2A41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0D9D"/>
    <w:multiLevelType w:val="hybridMultilevel"/>
    <w:tmpl w:val="07D4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2E73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456C"/>
    <w:multiLevelType w:val="hybridMultilevel"/>
    <w:tmpl w:val="A10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5558E"/>
    <w:multiLevelType w:val="hybridMultilevel"/>
    <w:tmpl w:val="90B26BB4"/>
    <w:lvl w:ilvl="0" w:tplc="05E44C3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19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744"/>
    <w:rsid w:val="00003744"/>
    <w:rsid w:val="000124F7"/>
    <w:rsid w:val="00025423"/>
    <w:rsid w:val="00034ACA"/>
    <w:rsid w:val="00056CA1"/>
    <w:rsid w:val="00057610"/>
    <w:rsid w:val="00082B5E"/>
    <w:rsid w:val="00093A97"/>
    <w:rsid w:val="000969B5"/>
    <w:rsid w:val="000A0768"/>
    <w:rsid w:val="000B0D67"/>
    <w:rsid w:val="000D5E16"/>
    <w:rsid w:val="000D71FC"/>
    <w:rsid w:val="000F51E4"/>
    <w:rsid w:val="001013BB"/>
    <w:rsid w:val="00104A2B"/>
    <w:rsid w:val="00105F7D"/>
    <w:rsid w:val="00110226"/>
    <w:rsid w:val="00116C54"/>
    <w:rsid w:val="00122BCB"/>
    <w:rsid w:val="001335F0"/>
    <w:rsid w:val="001350D4"/>
    <w:rsid w:val="00145D6D"/>
    <w:rsid w:val="00145DBC"/>
    <w:rsid w:val="00151A8E"/>
    <w:rsid w:val="00152DFE"/>
    <w:rsid w:val="00154B4A"/>
    <w:rsid w:val="00165F7E"/>
    <w:rsid w:val="0018149E"/>
    <w:rsid w:val="00181BE7"/>
    <w:rsid w:val="00184B12"/>
    <w:rsid w:val="001857F5"/>
    <w:rsid w:val="001A7323"/>
    <w:rsid w:val="001B45A8"/>
    <w:rsid w:val="001C5466"/>
    <w:rsid w:val="001C5566"/>
    <w:rsid w:val="001E081E"/>
    <w:rsid w:val="001F1280"/>
    <w:rsid w:val="001F6153"/>
    <w:rsid w:val="00207867"/>
    <w:rsid w:val="00221085"/>
    <w:rsid w:val="002214E3"/>
    <w:rsid w:val="00236238"/>
    <w:rsid w:val="002450FB"/>
    <w:rsid w:val="00261475"/>
    <w:rsid w:val="00264D9E"/>
    <w:rsid w:val="0029533B"/>
    <w:rsid w:val="002A1126"/>
    <w:rsid w:val="002A2BC2"/>
    <w:rsid w:val="002B0EBA"/>
    <w:rsid w:val="002B3932"/>
    <w:rsid w:val="002B55DA"/>
    <w:rsid w:val="002C336A"/>
    <w:rsid w:val="002D394D"/>
    <w:rsid w:val="002E1B9F"/>
    <w:rsid w:val="002E51EE"/>
    <w:rsid w:val="002F45A9"/>
    <w:rsid w:val="003006CB"/>
    <w:rsid w:val="00300BFC"/>
    <w:rsid w:val="0030783F"/>
    <w:rsid w:val="003103C6"/>
    <w:rsid w:val="00313EBA"/>
    <w:rsid w:val="00317C69"/>
    <w:rsid w:val="00322C96"/>
    <w:rsid w:val="00324D3F"/>
    <w:rsid w:val="0032535E"/>
    <w:rsid w:val="003340E6"/>
    <w:rsid w:val="00340168"/>
    <w:rsid w:val="003426EA"/>
    <w:rsid w:val="003605DF"/>
    <w:rsid w:val="00367F35"/>
    <w:rsid w:val="00373A7D"/>
    <w:rsid w:val="00380232"/>
    <w:rsid w:val="003A70FE"/>
    <w:rsid w:val="003C6015"/>
    <w:rsid w:val="003C7350"/>
    <w:rsid w:val="003E0082"/>
    <w:rsid w:val="003E12CE"/>
    <w:rsid w:val="003F14C5"/>
    <w:rsid w:val="003F1513"/>
    <w:rsid w:val="004016EB"/>
    <w:rsid w:val="0041090D"/>
    <w:rsid w:val="00411F97"/>
    <w:rsid w:val="0041460C"/>
    <w:rsid w:val="00427A3F"/>
    <w:rsid w:val="004313C0"/>
    <w:rsid w:val="004338AB"/>
    <w:rsid w:val="00433F60"/>
    <w:rsid w:val="004448CF"/>
    <w:rsid w:val="00450ADA"/>
    <w:rsid w:val="00475ED3"/>
    <w:rsid w:val="00477949"/>
    <w:rsid w:val="00477B3B"/>
    <w:rsid w:val="00493313"/>
    <w:rsid w:val="00493928"/>
    <w:rsid w:val="004A013E"/>
    <w:rsid w:val="004A4C2D"/>
    <w:rsid w:val="004B0D07"/>
    <w:rsid w:val="004B2E33"/>
    <w:rsid w:val="004B4BDA"/>
    <w:rsid w:val="004C2946"/>
    <w:rsid w:val="004C7640"/>
    <w:rsid w:val="004D2457"/>
    <w:rsid w:val="004F738B"/>
    <w:rsid w:val="00513620"/>
    <w:rsid w:val="00514D91"/>
    <w:rsid w:val="00515FC9"/>
    <w:rsid w:val="005172A8"/>
    <w:rsid w:val="00517603"/>
    <w:rsid w:val="00530178"/>
    <w:rsid w:val="00537596"/>
    <w:rsid w:val="0054301F"/>
    <w:rsid w:val="00546493"/>
    <w:rsid w:val="00552326"/>
    <w:rsid w:val="00561966"/>
    <w:rsid w:val="00561FAA"/>
    <w:rsid w:val="00570896"/>
    <w:rsid w:val="00582E11"/>
    <w:rsid w:val="005869F2"/>
    <w:rsid w:val="00587EDE"/>
    <w:rsid w:val="00595495"/>
    <w:rsid w:val="00596898"/>
    <w:rsid w:val="005A2DBA"/>
    <w:rsid w:val="005A58A5"/>
    <w:rsid w:val="005B3B14"/>
    <w:rsid w:val="005C5D00"/>
    <w:rsid w:val="005D041C"/>
    <w:rsid w:val="005D1CE4"/>
    <w:rsid w:val="005D5132"/>
    <w:rsid w:val="005D7D2A"/>
    <w:rsid w:val="005E78BC"/>
    <w:rsid w:val="006220C9"/>
    <w:rsid w:val="00624AD5"/>
    <w:rsid w:val="0062574E"/>
    <w:rsid w:val="00626C7F"/>
    <w:rsid w:val="00627211"/>
    <w:rsid w:val="00631E1D"/>
    <w:rsid w:val="006327AD"/>
    <w:rsid w:val="00634DA0"/>
    <w:rsid w:val="00644A4C"/>
    <w:rsid w:val="00645C18"/>
    <w:rsid w:val="006464CA"/>
    <w:rsid w:val="00654A8D"/>
    <w:rsid w:val="00654D30"/>
    <w:rsid w:val="0068003C"/>
    <w:rsid w:val="00680F46"/>
    <w:rsid w:val="006855B4"/>
    <w:rsid w:val="006933B7"/>
    <w:rsid w:val="00695D39"/>
    <w:rsid w:val="006A4A29"/>
    <w:rsid w:val="006A597B"/>
    <w:rsid w:val="006A6B60"/>
    <w:rsid w:val="006A7AC3"/>
    <w:rsid w:val="006B3B77"/>
    <w:rsid w:val="006B4246"/>
    <w:rsid w:val="006C46E7"/>
    <w:rsid w:val="006C71C0"/>
    <w:rsid w:val="006D47DE"/>
    <w:rsid w:val="006D67E4"/>
    <w:rsid w:val="006E4B41"/>
    <w:rsid w:val="006E7750"/>
    <w:rsid w:val="006F4281"/>
    <w:rsid w:val="006F5579"/>
    <w:rsid w:val="00702707"/>
    <w:rsid w:val="007152C4"/>
    <w:rsid w:val="00724117"/>
    <w:rsid w:val="00730956"/>
    <w:rsid w:val="007353B1"/>
    <w:rsid w:val="007524B9"/>
    <w:rsid w:val="00752EE0"/>
    <w:rsid w:val="00753540"/>
    <w:rsid w:val="00753FA6"/>
    <w:rsid w:val="007571D6"/>
    <w:rsid w:val="00760753"/>
    <w:rsid w:val="00764A40"/>
    <w:rsid w:val="00774F3E"/>
    <w:rsid w:val="00781D35"/>
    <w:rsid w:val="00785730"/>
    <w:rsid w:val="00793B28"/>
    <w:rsid w:val="007A75E3"/>
    <w:rsid w:val="007B5CED"/>
    <w:rsid w:val="007C2EA1"/>
    <w:rsid w:val="007C57F1"/>
    <w:rsid w:val="007D1148"/>
    <w:rsid w:val="007D7BF3"/>
    <w:rsid w:val="007D7F20"/>
    <w:rsid w:val="007F1B84"/>
    <w:rsid w:val="0080405F"/>
    <w:rsid w:val="00810363"/>
    <w:rsid w:val="008116AD"/>
    <w:rsid w:val="00814634"/>
    <w:rsid w:val="0082220E"/>
    <w:rsid w:val="00824AB0"/>
    <w:rsid w:val="0082507D"/>
    <w:rsid w:val="00831760"/>
    <w:rsid w:val="00842299"/>
    <w:rsid w:val="00847C33"/>
    <w:rsid w:val="008806D6"/>
    <w:rsid w:val="00880CA0"/>
    <w:rsid w:val="00882A0B"/>
    <w:rsid w:val="008A07C6"/>
    <w:rsid w:val="008B620F"/>
    <w:rsid w:val="008B7C53"/>
    <w:rsid w:val="008D3C70"/>
    <w:rsid w:val="008D5E90"/>
    <w:rsid w:val="008D7065"/>
    <w:rsid w:val="008E5DD2"/>
    <w:rsid w:val="0090065F"/>
    <w:rsid w:val="0091142A"/>
    <w:rsid w:val="009204B2"/>
    <w:rsid w:val="00924275"/>
    <w:rsid w:val="009274B1"/>
    <w:rsid w:val="009315CB"/>
    <w:rsid w:val="00931633"/>
    <w:rsid w:val="00937939"/>
    <w:rsid w:val="00945E98"/>
    <w:rsid w:val="00946C13"/>
    <w:rsid w:val="009611CC"/>
    <w:rsid w:val="00966F83"/>
    <w:rsid w:val="00976FFD"/>
    <w:rsid w:val="009802D3"/>
    <w:rsid w:val="00987123"/>
    <w:rsid w:val="009930F7"/>
    <w:rsid w:val="00996AC5"/>
    <w:rsid w:val="009970E6"/>
    <w:rsid w:val="009A5121"/>
    <w:rsid w:val="009B1E26"/>
    <w:rsid w:val="009B48E6"/>
    <w:rsid w:val="009B5BEA"/>
    <w:rsid w:val="009C296A"/>
    <w:rsid w:val="009C7697"/>
    <w:rsid w:val="009D61E8"/>
    <w:rsid w:val="009E7CAC"/>
    <w:rsid w:val="009F1275"/>
    <w:rsid w:val="00A04F56"/>
    <w:rsid w:val="00A11419"/>
    <w:rsid w:val="00A3665A"/>
    <w:rsid w:val="00A44469"/>
    <w:rsid w:val="00A52480"/>
    <w:rsid w:val="00A67F6E"/>
    <w:rsid w:val="00A747D3"/>
    <w:rsid w:val="00A75B6B"/>
    <w:rsid w:val="00A76EA3"/>
    <w:rsid w:val="00A97236"/>
    <w:rsid w:val="00AB4E22"/>
    <w:rsid w:val="00AD226D"/>
    <w:rsid w:val="00AD6E7B"/>
    <w:rsid w:val="00AF5BF7"/>
    <w:rsid w:val="00B013AC"/>
    <w:rsid w:val="00B01C6D"/>
    <w:rsid w:val="00B069E7"/>
    <w:rsid w:val="00B101D9"/>
    <w:rsid w:val="00B1263F"/>
    <w:rsid w:val="00B14312"/>
    <w:rsid w:val="00B16C9F"/>
    <w:rsid w:val="00B23EC5"/>
    <w:rsid w:val="00B30279"/>
    <w:rsid w:val="00B42FFE"/>
    <w:rsid w:val="00B43C68"/>
    <w:rsid w:val="00B46D61"/>
    <w:rsid w:val="00B54AB6"/>
    <w:rsid w:val="00B57618"/>
    <w:rsid w:val="00B669EC"/>
    <w:rsid w:val="00B87A2B"/>
    <w:rsid w:val="00B93779"/>
    <w:rsid w:val="00BA7660"/>
    <w:rsid w:val="00BB06E2"/>
    <w:rsid w:val="00BB3020"/>
    <w:rsid w:val="00BC4B67"/>
    <w:rsid w:val="00BD5FAA"/>
    <w:rsid w:val="00BE02D0"/>
    <w:rsid w:val="00BE1BEF"/>
    <w:rsid w:val="00C07CB3"/>
    <w:rsid w:val="00C1661B"/>
    <w:rsid w:val="00C2432F"/>
    <w:rsid w:val="00C33A08"/>
    <w:rsid w:val="00C33C26"/>
    <w:rsid w:val="00C356DF"/>
    <w:rsid w:val="00C447A8"/>
    <w:rsid w:val="00C5472A"/>
    <w:rsid w:val="00C54958"/>
    <w:rsid w:val="00C56549"/>
    <w:rsid w:val="00C61410"/>
    <w:rsid w:val="00C67A87"/>
    <w:rsid w:val="00C73DA1"/>
    <w:rsid w:val="00C760E4"/>
    <w:rsid w:val="00C7687F"/>
    <w:rsid w:val="00C82F70"/>
    <w:rsid w:val="00C83B64"/>
    <w:rsid w:val="00C847E1"/>
    <w:rsid w:val="00C86E79"/>
    <w:rsid w:val="00C9198F"/>
    <w:rsid w:val="00C949CE"/>
    <w:rsid w:val="00C96185"/>
    <w:rsid w:val="00CA3E89"/>
    <w:rsid w:val="00CA5429"/>
    <w:rsid w:val="00CA5F7D"/>
    <w:rsid w:val="00CA7F5A"/>
    <w:rsid w:val="00CC1B4F"/>
    <w:rsid w:val="00CE0EDD"/>
    <w:rsid w:val="00CE2F5C"/>
    <w:rsid w:val="00CE6752"/>
    <w:rsid w:val="00CF2829"/>
    <w:rsid w:val="00D001F1"/>
    <w:rsid w:val="00D11346"/>
    <w:rsid w:val="00D1368E"/>
    <w:rsid w:val="00D1731D"/>
    <w:rsid w:val="00D17531"/>
    <w:rsid w:val="00D21E95"/>
    <w:rsid w:val="00D236C9"/>
    <w:rsid w:val="00D37025"/>
    <w:rsid w:val="00D50D70"/>
    <w:rsid w:val="00D62B01"/>
    <w:rsid w:val="00DA7A10"/>
    <w:rsid w:val="00DB02E4"/>
    <w:rsid w:val="00DB1265"/>
    <w:rsid w:val="00DC0062"/>
    <w:rsid w:val="00DC1912"/>
    <w:rsid w:val="00DE49D4"/>
    <w:rsid w:val="00DF316F"/>
    <w:rsid w:val="00E03EC3"/>
    <w:rsid w:val="00E061F4"/>
    <w:rsid w:val="00E1551B"/>
    <w:rsid w:val="00E26A73"/>
    <w:rsid w:val="00E32A8C"/>
    <w:rsid w:val="00E36675"/>
    <w:rsid w:val="00E44B06"/>
    <w:rsid w:val="00E55CB0"/>
    <w:rsid w:val="00E6263D"/>
    <w:rsid w:val="00E62CD3"/>
    <w:rsid w:val="00E65AD0"/>
    <w:rsid w:val="00E675EF"/>
    <w:rsid w:val="00E67D85"/>
    <w:rsid w:val="00E73017"/>
    <w:rsid w:val="00E73780"/>
    <w:rsid w:val="00E74DD8"/>
    <w:rsid w:val="00E75916"/>
    <w:rsid w:val="00E76E5B"/>
    <w:rsid w:val="00E82BA5"/>
    <w:rsid w:val="00E82DCC"/>
    <w:rsid w:val="00E85D52"/>
    <w:rsid w:val="00E86616"/>
    <w:rsid w:val="00EA7664"/>
    <w:rsid w:val="00EB63EE"/>
    <w:rsid w:val="00EC7F20"/>
    <w:rsid w:val="00ED1551"/>
    <w:rsid w:val="00ED2F25"/>
    <w:rsid w:val="00ED7857"/>
    <w:rsid w:val="00EE007C"/>
    <w:rsid w:val="00EE6452"/>
    <w:rsid w:val="00EE7757"/>
    <w:rsid w:val="00EF0FC1"/>
    <w:rsid w:val="00F04255"/>
    <w:rsid w:val="00F10194"/>
    <w:rsid w:val="00F238EA"/>
    <w:rsid w:val="00F269F7"/>
    <w:rsid w:val="00F27844"/>
    <w:rsid w:val="00F31E28"/>
    <w:rsid w:val="00F33477"/>
    <w:rsid w:val="00F36DC0"/>
    <w:rsid w:val="00F37A7C"/>
    <w:rsid w:val="00F60AFD"/>
    <w:rsid w:val="00FA255B"/>
    <w:rsid w:val="00FA40C6"/>
    <w:rsid w:val="00FA4430"/>
    <w:rsid w:val="00FA63FB"/>
    <w:rsid w:val="00FB07F4"/>
    <w:rsid w:val="00FB3636"/>
    <w:rsid w:val="00FB6E68"/>
    <w:rsid w:val="00FC11E5"/>
    <w:rsid w:val="00FC7CEC"/>
    <w:rsid w:val="00FD345C"/>
    <w:rsid w:val="00FE3E2B"/>
    <w:rsid w:val="00FE4A40"/>
    <w:rsid w:val="00FF5062"/>
    <w:rsid w:val="00FF5C6E"/>
    <w:rsid w:val="00FF5D3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023D-BD37-4F8C-9874-52E5FDE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74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374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374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7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7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37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003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6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A67F6E"/>
    <w:rPr>
      <w:i/>
      <w:iCs/>
    </w:rPr>
  </w:style>
  <w:style w:type="paragraph" w:styleId="a8">
    <w:name w:val="Normal (Web)"/>
    <w:basedOn w:val="a"/>
    <w:uiPriority w:val="99"/>
    <w:unhideWhenUsed/>
    <w:rsid w:val="00FA255B"/>
  </w:style>
  <w:style w:type="character" w:customStyle="1" w:styleId="FontStyle32">
    <w:name w:val="Font Style32"/>
    <w:uiPriority w:val="99"/>
    <w:rsid w:val="00477949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181BE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semiHidden/>
    <w:rsid w:val="00626C7F"/>
  </w:style>
  <w:style w:type="paragraph" w:styleId="aa">
    <w:name w:val="Body Text"/>
    <w:basedOn w:val="a"/>
    <w:link w:val="ab"/>
    <w:rsid w:val="00626C7F"/>
    <w:pPr>
      <w:jc w:val="both"/>
    </w:pPr>
  </w:style>
  <w:style w:type="character" w:customStyle="1" w:styleId="ab">
    <w:name w:val="Основной текст Знак"/>
    <w:basedOn w:val="a0"/>
    <w:link w:val="aa"/>
    <w:rsid w:val="00626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3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9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Верхний колонтитул Знак1"/>
    <w:link w:val="ac"/>
    <w:locked/>
    <w:rsid w:val="00937939"/>
  </w:style>
  <w:style w:type="paragraph" w:styleId="ac">
    <w:name w:val="header"/>
    <w:basedOn w:val="a"/>
    <w:link w:val="12"/>
    <w:rsid w:val="0093793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Верхний колонтитул Знак2"/>
    <w:basedOn w:val="a0"/>
    <w:uiPriority w:val="99"/>
    <w:semiHidden/>
    <w:rsid w:val="00937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37939"/>
    <w:rPr>
      <w:b/>
      <w:bCs/>
    </w:rPr>
  </w:style>
  <w:style w:type="character" w:customStyle="1" w:styleId="24">
    <w:name w:val="Обычный2"/>
    <w:rsid w:val="00937939"/>
  </w:style>
  <w:style w:type="paragraph" w:styleId="ae">
    <w:name w:val="No Spacing"/>
    <w:uiPriority w:val="1"/>
    <w:qFormat/>
    <w:rsid w:val="00324D3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13"/>
    <w:semiHidden/>
    <w:unhideWhenUsed/>
    <w:rsid w:val="00324D3F"/>
    <w:pPr>
      <w:tabs>
        <w:tab w:val="center" w:pos="4677"/>
        <w:tab w:val="right" w:pos="9355"/>
      </w:tabs>
    </w:pPr>
    <w:rPr>
      <w:lang w:val="de-DE"/>
    </w:rPr>
  </w:style>
  <w:style w:type="character" w:customStyle="1" w:styleId="af0">
    <w:name w:val="Нижний колонтитул Знак"/>
    <w:basedOn w:val="a0"/>
    <w:uiPriority w:val="99"/>
    <w:semiHidden/>
    <w:rsid w:val="00324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"/>
    <w:semiHidden/>
    <w:locked/>
    <w:rsid w:val="00324D3F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f1">
    <w:name w:val="Table Grid"/>
    <w:basedOn w:val="a1"/>
    <w:uiPriority w:val="39"/>
    <w:rsid w:val="00E74D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9796-FC4C-45E5-955E-B63B9F23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97</cp:revision>
  <cp:lastPrinted>2021-10-12T08:31:00Z</cp:lastPrinted>
  <dcterms:created xsi:type="dcterms:W3CDTF">2014-02-05T05:14:00Z</dcterms:created>
  <dcterms:modified xsi:type="dcterms:W3CDTF">2022-01-24T10:36:00Z</dcterms:modified>
</cp:coreProperties>
</file>