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B6" w:rsidRPr="005D3DB5" w:rsidRDefault="009F0BB6" w:rsidP="009F0BB6">
      <w:pPr>
        <w:jc w:val="right"/>
      </w:pPr>
      <w:r w:rsidRPr="005D3DB5">
        <w:t>Приложение 2</w:t>
      </w:r>
    </w:p>
    <w:p w:rsidR="009F0BB6" w:rsidRPr="005D3DB5" w:rsidRDefault="009F0BB6" w:rsidP="009F0BB6">
      <w:pPr>
        <w:ind w:left="3960"/>
        <w:jc w:val="right"/>
      </w:pPr>
      <w:r w:rsidRPr="005D3DB5">
        <w:t xml:space="preserve">к Положению о городском конкурсе </w:t>
      </w:r>
      <w:r w:rsidRPr="005D3DB5">
        <w:br/>
        <w:t>«Первые шаги в профессию-2022»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rPr>
          <w:b/>
          <w:bCs/>
          <w:sz w:val="27"/>
          <w:szCs w:val="27"/>
        </w:rPr>
      </w:pPr>
      <w:r w:rsidRPr="005D3DB5">
        <w:rPr>
          <w:b/>
          <w:bCs/>
        </w:rPr>
        <w:t xml:space="preserve">                                                             Согласие на использование персональных данных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jc w:val="right"/>
      </w:pPr>
      <w:r w:rsidRPr="005D3DB5">
        <w:t xml:space="preserve">В Оргкомитет конкурса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jc w:val="right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от____________________________________,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      (ФИ О учителя в родительном падеже)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                              (должность)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(наименование образовательного учреждения)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>____________________________________________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rPr>
          <w:sz w:val="28"/>
          <w:szCs w:val="28"/>
        </w:rPr>
      </w:pPr>
      <w:r w:rsidRPr="005D3DB5">
        <w:rPr>
          <w:sz w:val="28"/>
          <w:szCs w:val="28"/>
        </w:rPr>
        <w:t xml:space="preserve">                              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5640"/>
        <w:rPr>
          <w:sz w:val="28"/>
          <w:szCs w:val="28"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center"/>
      </w:pPr>
      <w:r w:rsidRPr="005D3DB5">
        <w:t>Заявление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center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  <w:rPr>
          <w:sz w:val="28"/>
          <w:szCs w:val="28"/>
        </w:rPr>
      </w:pPr>
      <w:r w:rsidRPr="005D3DB5">
        <w:t>Я,</w:t>
      </w:r>
      <w:r w:rsidRPr="005D3DB5">
        <w:rPr>
          <w:sz w:val="28"/>
          <w:szCs w:val="28"/>
        </w:rPr>
        <w:t xml:space="preserve">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__________________________________________________________________,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</w:pPr>
      <w:r w:rsidRPr="005D3DB5">
        <w:t>(фамилия, имя, отчество)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</w:pPr>
      <w:r w:rsidRPr="005D3DB5">
        <w:t xml:space="preserve">даю согласие на участие в городском </w:t>
      </w:r>
      <w:r w:rsidRPr="005D3DB5">
        <w:rPr>
          <w:spacing w:val="3"/>
        </w:rPr>
        <w:t xml:space="preserve">конкурсе «Первые шаги в профессию – 2022» </w:t>
      </w:r>
      <w:r w:rsidRPr="005D3DB5">
        <w:t>и внесение сведений, указанных в заявке участ</w:t>
      </w:r>
      <w:r w:rsidRPr="005D3DB5">
        <w:softHyphen/>
        <w:t>ника конкурса в базу данных об участниках конкурса и использование, за исклю</w:t>
      </w:r>
      <w:r w:rsidRPr="005D3DB5">
        <w:softHyphen/>
        <w:t>чением разделов «Контакты», «Документы», «Личные банковские реквизиты», для размещения в Интернете, букле</w:t>
      </w:r>
      <w:r w:rsidRPr="005D3DB5">
        <w:softHyphen/>
        <w:t>тах и периодических изданиях с возможностью редакторской обработки.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</w:p>
    <w:p w:rsidR="009F0BB6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  <w:r w:rsidRPr="005D3DB5">
        <w:rPr>
          <w:sz w:val="27"/>
          <w:szCs w:val="27"/>
        </w:rPr>
        <w:t xml:space="preserve">«____» __________ 20____ г. 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  <w:r w:rsidRPr="005D3DB5">
        <w:rPr>
          <w:sz w:val="27"/>
          <w:szCs w:val="27"/>
        </w:rPr>
        <w:t xml:space="preserve">                                     _____________________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</w:pPr>
      <w:r w:rsidRPr="005D3DB5">
        <w:t xml:space="preserve">                                                                                                                          (подпись</w:t>
      </w:r>
      <w:r>
        <w:t>)</w:t>
      </w:r>
      <w:r w:rsidRPr="005D3DB5">
        <w:t xml:space="preserve">                  </w:t>
      </w:r>
      <w:r>
        <w:t xml:space="preserve">                            </w:t>
      </w:r>
      <w:bookmarkStart w:id="0" w:name="_GoBack"/>
      <w:bookmarkEnd w:id="0"/>
      <w:r w:rsidRPr="005D3DB5">
        <w:t xml:space="preserve">                                 </w:t>
      </w:r>
    </w:p>
    <w:p w:rsidR="009F0BB6" w:rsidRPr="005D3DB5" w:rsidRDefault="009F0BB6" w:rsidP="009F0BB6">
      <w:pPr>
        <w:autoSpaceDE w:val="0"/>
        <w:autoSpaceDN w:val="0"/>
      </w:pPr>
    </w:p>
    <w:p w:rsidR="009F0BB6" w:rsidRPr="005D3DB5" w:rsidRDefault="009F0BB6" w:rsidP="009F0BB6">
      <w:pPr>
        <w:autoSpaceDE w:val="0"/>
        <w:autoSpaceDN w:val="0"/>
      </w:pPr>
    </w:p>
    <w:p w:rsidR="009F0BB6" w:rsidRPr="005D3DB5" w:rsidRDefault="009F0BB6" w:rsidP="009F0BB6">
      <w:pPr>
        <w:autoSpaceDE w:val="0"/>
        <w:autoSpaceDN w:val="0"/>
      </w:pPr>
    </w:p>
    <w:p w:rsidR="00D65BAB" w:rsidRDefault="00D65BAB"/>
    <w:sectPr w:rsidR="00D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0"/>
    <w:rsid w:val="009824B0"/>
    <w:rsid w:val="009F0BB6"/>
    <w:rsid w:val="00D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170D"/>
  <w15:chartTrackingRefBased/>
  <w15:docId w15:val="{EA382889-767D-4FFC-B8EB-EEABD58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2021-12-22T07:16:00Z</dcterms:created>
  <dcterms:modified xsi:type="dcterms:W3CDTF">2021-12-22T07:18:00Z</dcterms:modified>
</cp:coreProperties>
</file>