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EB" w:rsidRDefault="00CB495A" w:rsidP="00323CEB">
      <w:pPr>
        <w:jc w:val="center"/>
        <w:rPr>
          <w:b/>
          <w:bCs/>
          <w:szCs w:val="28"/>
        </w:rPr>
      </w:pPr>
      <w:bookmarkStart w:id="0" w:name="_GoBack"/>
      <w:bookmarkEnd w:id="0"/>
      <w:r w:rsidRPr="00323CEB">
        <w:rPr>
          <w:b/>
          <w:bCs/>
          <w:szCs w:val="28"/>
        </w:rPr>
        <w:t xml:space="preserve">ПОЛОЖЕНИЕ </w:t>
      </w:r>
    </w:p>
    <w:p w:rsidR="00323CEB" w:rsidRDefault="00CB495A" w:rsidP="00323CEB">
      <w:pPr>
        <w:jc w:val="center"/>
        <w:rPr>
          <w:b/>
          <w:bCs/>
          <w:szCs w:val="28"/>
        </w:rPr>
      </w:pPr>
      <w:r w:rsidRPr="00323CEB">
        <w:rPr>
          <w:b/>
          <w:bCs/>
          <w:szCs w:val="28"/>
        </w:rPr>
        <w:t>о сетевом конкурсе-викторине</w:t>
      </w:r>
      <w:r w:rsidR="00F80C8F" w:rsidRPr="00323CEB">
        <w:rPr>
          <w:b/>
          <w:bCs/>
          <w:szCs w:val="28"/>
        </w:rPr>
        <w:t xml:space="preserve"> «Английский </w:t>
      </w:r>
      <w:r w:rsidR="00F80C8F" w:rsidRPr="008E1293">
        <w:rPr>
          <w:b/>
          <w:bCs/>
          <w:szCs w:val="28"/>
          <w:lang w:val="en-US"/>
        </w:rPr>
        <w:t>online</w:t>
      </w:r>
      <w:r w:rsidR="00F80C8F" w:rsidRPr="00323CEB">
        <w:rPr>
          <w:b/>
          <w:bCs/>
          <w:szCs w:val="28"/>
        </w:rPr>
        <w:t>»</w:t>
      </w:r>
    </w:p>
    <w:p w:rsidR="00323CEB" w:rsidRDefault="00323CEB" w:rsidP="00323CEB">
      <w:pPr>
        <w:jc w:val="center"/>
        <w:rPr>
          <w:b/>
          <w:szCs w:val="28"/>
        </w:rPr>
      </w:pPr>
    </w:p>
    <w:p w:rsidR="00323CEB" w:rsidRDefault="00CB495A" w:rsidP="00323CEB">
      <w:pPr>
        <w:ind w:firstLine="0"/>
        <w:jc w:val="center"/>
        <w:rPr>
          <w:b/>
          <w:szCs w:val="28"/>
        </w:rPr>
      </w:pPr>
      <w:r w:rsidRPr="00323CEB">
        <w:rPr>
          <w:b/>
          <w:szCs w:val="28"/>
        </w:rPr>
        <w:t>1. Общие положения</w:t>
      </w:r>
    </w:p>
    <w:p w:rsidR="00CB495A" w:rsidRPr="00323CEB" w:rsidRDefault="00CB495A" w:rsidP="00323CEB">
      <w:pPr>
        <w:ind w:firstLine="0"/>
        <w:rPr>
          <w:bCs/>
          <w:szCs w:val="28"/>
        </w:rPr>
      </w:pPr>
      <w:r w:rsidRPr="00323CEB">
        <w:rPr>
          <w:szCs w:val="28"/>
        </w:rPr>
        <w:t xml:space="preserve">1.1. </w:t>
      </w:r>
      <w:r w:rsidR="005036FA" w:rsidRPr="00323CEB">
        <w:rPr>
          <w:szCs w:val="28"/>
        </w:rPr>
        <w:t>Настоящее положение о проведении с</w:t>
      </w:r>
      <w:r w:rsidRPr="00323CEB">
        <w:rPr>
          <w:szCs w:val="28"/>
        </w:rPr>
        <w:t>етево</w:t>
      </w:r>
      <w:r w:rsidR="005036FA" w:rsidRPr="00323CEB">
        <w:rPr>
          <w:szCs w:val="28"/>
        </w:rPr>
        <w:t>го</w:t>
      </w:r>
      <w:r w:rsidRPr="00323CEB">
        <w:rPr>
          <w:szCs w:val="28"/>
        </w:rPr>
        <w:t xml:space="preserve"> конкурс</w:t>
      </w:r>
      <w:r w:rsidR="005036FA" w:rsidRPr="00323CEB">
        <w:rPr>
          <w:szCs w:val="28"/>
        </w:rPr>
        <w:t>а</w:t>
      </w:r>
      <w:r w:rsidRPr="00323CEB">
        <w:rPr>
          <w:szCs w:val="28"/>
        </w:rPr>
        <w:t>-викторин</w:t>
      </w:r>
      <w:r w:rsidR="005036FA" w:rsidRPr="00323CEB">
        <w:rPr>
          <w:szCs w:val="28"/>
        </w:rPr>
        <w:t xml:space="preserve">ы </w:t>
      </w:r>
      <w:r w:rsidRPr="00323CEB">
        <w:rPr>
          <w:szCs w:val="28"/>
        </w:rPr>
        <w:t>по английскому языку</w:t>
      </w:r>
      <w:r w:rsidR="005036FA" w:rsidRPr="00323CEB">
        <w:rPr>
          <w:szCs w:val="28"/>
        </w:rPr>
        <w:t xml:space="preserve"> </w:t>
      </w:r>
      <w:r w:rsidR="005036FA" w:rsidRPr="00323CEB">
        <w:rPr>
          <w:bCs/>
          <w:szCs w:val="28"/>
        </w:rPr>
        <w:t xml:space="preserve">«Английский </w:t>
      </w:r>
      <w:proofErr w:type="spellStart"/>
      <w:r w:rsidR="005036FA" w:rsidRPr="00323CEB">
        <w:rPr>
          <w:bCs/>
          <w:szCs w:val="28"/>
        </w:rPr>
        <w:t>online</w:t>
      </w:r>
      <w:proofErr w:type="spellEnd"/>
      <w:r w:rsidR="005036FA" w:rsidRPr="00323CEB">
        <w:rPr>
          <w:bCs/>
          <w:szCs w:val="28"/>
        </w:rPr>
        <w:t xml:space="preserve">» </w:t>
      </w:r>
      <w:r w:rsidRPr="00323CEB">
        <w:rPr>
          <w:szCs w:val="28"/>
        </w:rPr>
        <w:t xml:space="preserve">(далее – конкурс) </w:t>
      </w:r>
      <w:r w:rsidR="005036FA" w:rsidRPr="00323CEB">
        <w:rPr>
          <w:szCs w:val="28"/>
        </w:rPr>
        <w:t>устанавливает цели, задач</w:t>
      </w:r>
      <w:r w:rsidRPr="00323CEB">
        <w:rPr>
          <w:szCs w:val="28"/>
        </w:rPr>
        <w:t>и</w:t>
      </w:r>
      <w:r w:rsidR="005036FA" w:rsidRPr="00323CEB">
        <w:rPr>
          <w:szCs w:val="28"/>
        </w:rPr>
        <w:t>, условия и порядок его организации и проведения</w:t>
      </w:r>
      <w:r w:rsidR="00323CEB">
        <w:rPr>
          <w:szCs w:val="28"/>
        </w:rPr>
        <w:t>.</w:t>
      </w:r>
    </w:p>
    <w:p w:rsidR="00CB495A" w:rsidRPr="00323CEB" w:rsidRDefault="00CB495A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>1.2. Учредители конкурса – МАОУ СОШ № 40, ИМЦ города Томска</w:t>
      </w:r>
      <w:r w:rsidR="005036FA" w:rsidRPr="00323CEB">
        <w:rPr>
          <w:sz w:val="28"/>
          <w:szCs w:val="28"/>
        </w:rPr>
        <w:t>, НП «Ассоциация учителей английского языка»</w:t>
      </w:r>
      <w:r w:rsidR="00C03B6F" w:rsidRPr="00323CEB">
        <w:rPr>
          <w:sz w:val="28"/>
          <w:szCs w:val="28"/>
        </w:rPr>
        <w:t xml:space="preserve">, </w:t>
      </w:r>
      <w:r w:rsidR="00095BFD">
        <w:rPr>
          <w:sz w:val="28"/>
          <w:szCs w:val="28"/>
        </w:rPr>
        <w:t>ИИЯМС</w:t>
      </w:r>
      <w:r w:rsidR="00C03B6F" w:rsidRPr="00323CEB">
        <w:rPr>
          <w:sz w:val="28"/>
          <w:szCs w:val="28"/>
        </w:rPr>
        <w:t xml:space="preserve"> ТГПУ</w:t>
      </w:r>
      <w:r w:rsidR="005036FA" w:rsidRPr="00323CEB">
        <w:rPr>
          <w:sz w:val="28"/>
          <w:szCs w:val="28"/>
        </w:rPr>
        <w:t>.</w:t>
      </w:r>
    </w:p>
    <w:p w:rsidR="00CB495A" w:rsidRPr="00323CEB" w:rsidRDefault="00CB495A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B495A" w:rsidRPr="00323CEB" w:rsidRDefault="00CB495A" w:rsidP="00CB495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323CEB">
        <w:rPr>
          <w:b/>
          <w:sz w:val="28"/>
          <w:szCs w:val="28"/>
        </w:rPr>
        <w:t>2. Цели и задачи конкурса</w:t>
      </w:r>
    </w:p>
    <w:p w:rsidR="00CB495A" w:rsidRPr="00323CEB" w:rsidRDefault="00CB495A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 xml:space="preserve">2.1. </w:t>
      </w:r>
      <w:r w:rsidR="009E0F85" w:rsidRPr="00323CEB">
        <w:rPr>
          <w:sz w:val="28"/>
          <w:szCs w:val="28"/>
        </w:rPr>
        <w:t xml:space="preserve">Организация образовательного процесса в режиме </w:t>
      </w:r>
      <w:r w:rsidR="009E0F85" w:rsidRPr="00323CEB">
        <w:rPr>
          <w:sz w:val="28"/>
          <w:szCs w:val="28"/>
          <w:lang w:val="en-US"/>
        </w:rPr>
        <w:t>online</w:t>
      </w:r>
      <w:r w:rsidRPr="00323CEB">
        <w:rPr>
          <w:sz w:val="28"/>
          <w:szCs w:val="28"/>
        </w:rPr>
        <w:t xml:space="preserve"> в соответствии с требованиями ФГОС.</w:t>
      </w:r>
    </w:p>
    <w:p w:rsidR="007227B8" w:rsidRPr="00323CEB" w:rsidRDefault="00CB495A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>2.2. Ра</w:t>
      </w:r>
      <w:r w:rsidR="009E0F85" w:rsidRPr="00323CEB">
        <w:rPr>
          <w:sz w:val="28"/>
          <w:szCs w:val="28"/>
        </w:rPr>
        <w:t>сширение сетевых возможностей</w:t>
      </w:r>
      <w:r w:rsidRPr="00323CEB">
        <w:rPr>
          <w:sz w:val="28"/>
          <w:szCs w:val="28"/>
        </w:rPr>
        <w:t xml:space="preserve"> в образовательной практике.</w:t>
      </w:r>
    </w:p>
    <w:p w:rsidR="005036FA" w:rsidRPr="00323CEB" w:rsidRDefault="00CB495A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 xml:space="preserve">2.3. </w:t>
      </w:r>
      <w:r w:rsidR="007227B8" w:rsidRPr="00323CEB">
        <w:rPr>
          <w:sz w:val="28"/>
          <w:szCs w:val="28"/>
        </w:rPr>
        <w:t>Развитие коммуника</w:t>
      </w:r>
      <w:r w:rsidR="005036FA" w:rsidRPr="00323CEB">
        <w:rPr>
          <w:sz w:val="28"/>
          <w:szCs w:val="28"/>
        </w:rPr>
        <w:t>тивной иноязычной компетентности.</w:t>
      </w:r>
    </w:p>
    <w:p w:rsidR="007227B8" w:rsidRPr="00323CEB" w:rsidRDefault="00CB495A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 xml:space="preserve">2.4. </w:t>
      </w:r>
      <w:r w:rsidR="007227B8" w:rsidRPr="00323CEB">
        <w:rPr>
          <w:sz w:val="28"/>
          <w:szCs w:val="28"/>
        </w:rPr>
        <w:t>Формирование банка детских творческих работ.</w:t>
      </w:r>
    </w:p>
    <w:p w:rsidR="00CB495A" w:rsidRPr="00323CEB" w:rsidRDefault="00CB495A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B495A" w:rsidRPr="00323CEB" w:rsidRDefault="00CB495A" w:rsidP="00CB495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323CEB">
        <w:rPr>
          <w:b/>
          <w:sz w:val="28"/>
          <w:szCs w:val="28"/>
        </w:rPr>
        <w:t>3. Участники конкурса</w:t>
      </w:r>
    </w:p>
    <w:p w:rsidR="00CB495A" w:rsidRPr="00323CEB" w:rsidRDefault="005036FA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 xml:space="preserve">3.1. </w:t>
      </w:r>
      <w:r w:rsidR="00C03B6F" w:rsidRPr="00323CEB">
        <w:rPr>
          <w:sz w:val="28"/>
          <w:szCs w:val="28"/>
        </w:rPr>
        <w:t>В конкурсе могут принять участие обучающиеся 5-</w:t>
      </w:r>
      <w:r w:rsidR="0083513F" w:rsidRPr="0083513F">
        <w:rPr>
          <w:sz w:val="28"/>
          <w:szCs w:val="28"/>
        </w:rPr>
        <w:t>11</w:t>
      </w:r>
      <w:r w:rsidR="00AF1091">
        <w:rPr>
          <w:sz w:val="28"/>
          <w:szCs w:val="28"/>
        </w:rPr>
        <w:t xml:space="preserve"> классов ОУ</w:t>
      </w:r>
      <w:r w:rsidR="00C03B6F" w:rsidRPr="00323CEB">
        <w:rPr>
          <w:sz w:val="28"/>
          <w:szCs w:val="28"/>
        </w:rPr>
        <w:t xml:space="preserve"> </w:t>
      </w:r>
      <w:r w:rsidR="0083513F">
        <w:rPr>
          <w:sz w:val="28"/>
          <w:szCs w:val="28"/>
        </w:rPr>
        <w:t>г.</w:t>
      </w:r>
      <w:r w:rsidR="0083513F" w:rsidRPr="0083513F">
        <w:rPr>
          <w:sz w:val="28"/>
          <w:szCs w:val="28"/>
        </w:rPr>
        <w:t xml:space="preserve"> </w:t>
      </w:r>
      <w:r w:rsidR="00C03B6F" w:rsidRPr="00323CEB">
        <w:rPr>
          <w:sz w:val="28"/>
          <w:szCs w:val="28"/>
        </w:rPr>
        <w:t>Томска и Томской области.</w:t>
      </w:r>
      <w:r w:rsidR="00CE16E2">
        <w:rPr>
          <w:sz w:val="28"/>
          <w:szCs w:val="28"/>
        </w:rPr>
        <w:t xml:space="preserve"> Участники конкурса могут принимать участие как индивидуально, так и в группе, но не более 3х человек.</w:t>
      </w:r>
    </w:p>
    <w:p w:rsidR="00E90A9C" w:rsidRPr="00323CEB" w:rsidRDefault="00E90A9C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B495A" w:rsidRPr="00323CEB" w:rsidRDefault="00CB495A" w:rsidP="00CB495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323CEB">
        <w:rPr>
          <w:b/>
          <w:sz w:val="28"/>
          <w:szCs w:val="28"/>
        </w:rPr>
        <w:t>4. Организация конкурса</w:t>
      </w:r>
    </w:p>
    <w:p w:rsidR="00CB495A" w:rsidRPr="00323CEB" w:rsidRDefault="00CB495A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 xml:space="preserve">4.1. Подготовка и проведение конкурса осуществляется </w:t>
      </w:r>
      <w:r w:rsidR="00E90A9C" w:rsidRPr="00323CEB">
        <w:rPr>
          <w:sz w:val="28"/>
          <w:szCs w:val="28"/>
        </w:rPr>
        <w:t xml:space="preserve">методическим объединением </w:t>
      </w:r>
      <w:r w:rsidR="00095BFD">
        <w:rPr>
          <w:sz w:val="28"/>
          <w:szCs w:val="28"/>
        </w:rPr>
        <w:t>иностранных</w:t>
      </w:r>
      <w:r w:rsidR="00E90A9C" w:rsidRPr="00323CEB">
        <w:rPr>
          <w:sz w:val="28"/>
          <w:szCs w:val="28"/>
        </w:rPr>
        <w:t xml:space="preserve"> язык</w:t>
      </w:r>
      <w:r w:rsidR="00095BFD">
        <w:rPr>
          <w:sz w:val="28"/>
          <w:szCs w:val="28"/>
        </w:rPr>
        <w:t>ов</w:t>
      </w:r>
      <w:r w:rsidR="00E90A9C" w:rsidRPr="00323CEB">
        <w:rPr>
          <w:sz w:val="28"/>
          <w:szCs w:val="28"/>
        </w:rPr>
        <w:t xml:space="preserve"> МАОУ СОШ № </w:t>
      </w:r>
      <w:smartTag w:uri="urn:schemas-microsoft-com:office:smarttags" w:element="metricconverter">
        <w:smartTagPr>
          <w:attr w:name="ProductID" w:val="40 г"/>
        </w:smartTagPr>
        <w:r w:rsidR="00E90A9C" w:rsidRPr="00323CEB">
          <w:rPr>
            <w:sz w:val="28"/>
            <w:szCs w:val="28"/>
          </w:rPr>
          <w:t>40 г</w:t>
        </w:r>
      </w:smartTag>
      <w:r w:rsidR="00E90A9C" w:rsidRPr="00323CEB">
        <w:rPr>
          <w:sz w:val="28"/>
          <w:szCs w:val="28"/>
        </w:rPr>
        <w:t>. Томска.</w:t>
      </w:r>
    </w:p>
    <w:p w:rsidR="00CB495A" w:rsidRPr="00323CEB" w:rsidRDefault="00CB495A" w:rsidP="00CB495A">
      <w:pPr>
        <w:pStyle w:val="a6"/>
        <w:spacing w:before="0" w:beforeAutospacing="0" w:after="0" w:afterAutospacing="0"/>
        <w:rPr>
          <w:sz w:val="28"/>
          <w:szCs w:val="28"/>
        </w:rPr>
      </w:pPr>
      <w:r w:rsidRPr="00323CEB">
        <w:rPr>
          <w:sz w:val="28"/>
          <w:szCs w:val="28"/>
        </w:rPr>
        <w:t>4.2. Организационный комитет:</w:t>
      </w:r>
    </w:p>
    <w:p w:rsidR="00CB495A" w:rsidRPr="00323CEB" w:rsidRDefault="00CB495A" w:rsidP="00CB495A">
      <w:pPr>
        <w:numPr>
          <w:ilvl w:val="0"/>
          <w:numId w:val="1"/>
        </w:numPr>
        <w:rPr>
          <w:szCs w:val="28"/>
        </w:rPr>
      </w:pPr>
      <w:r w:rsidRPr="00323CEB">
        <w:rPr>
          <w:szCs w:val="28"/>
        </w:rPr>
        <w:t>информирует о сроках, порядке проведения и результатах конкурса;</w:t>
      </w:r>
    </w:p>
    <w:p w:rsidR="00CB495A" w:rsidRPr="00323CEB" w:rsidRDefault="00CB495A" w:rsidP="00CB495A">
      <w:pPr>
        <w:numPr>
          <w:ilvl w:val="0"/>
          <w:numId w:val="1"/>
        </w:numPr>
        <w:rPr>
          <w:szCs w:val="28"/>
        </w:rPr>
      </w:pPr>
      <w:r w:rsidRPr="00323CEB">
        <w:rPr>
          <w:szCs w:val="28"/>
        </w:rPr>
        <w:t>проводит прием и регистрацию конкурсных материалов, организует экспертизу;</w:t>
      </w:r>
    </w:p>
    <w:p w:rsidR="00CB495A" w:rsidRPr="00323CEB" w:rsidRDefault="00CB495A" w:rsidP="00CB495A">
      <w:pPr>
        <w:numPr>
          <w:ilvl w:val="0"/>
          <w:numId w:val="1"/>
        </w:numPr>
        <w:rPr>
          <w:szCs w:val="28"/>
        </w:rPr>
      </w:pPr>
      <w:r w:rsidRPr="00323CEB">
        <w:rPr>
          <w:szCs w:val="28"/>
        </w:rPr>
        <w:t>проводит награждение победителей конкурса.</w:t>
      </w:r>
    </w:p>
    <w:p w:rsidR="00E90A9C" w:rsidRPr="00323CEB" w:rsidRDefault="00CB495A" w:rsidP="00CB495A">
      <w:pPr>
        <w:ind w:firstLine="0"/>
        <w:rPr>
          <w:szCs w:val="28"/>
        </w:rPr>
      </w:pPr>
      <w:r w:rsidRPr="00323CEB">
        <w:rPr>
          <w:szCs w:val="28"/>
        </w:rPr>
        <w:t xml:space="preserve">4.3. </w:t>
      </w:r>
      <w:r w:rsidR="00E90A9C" w:rsidRPr="00323CEB">
        <w:rPr>
          <w:szCs w:val="28"/>
        </w:rPr>
        <w:t>В с</w:t>
      </w:r>
      <w:r w:rsidRPr="00323CEB">
        <w:rPr>
          <w:szCs w:val="28"/>
        </w:rPr>
        <w:t xml:space="preserve">остав экспертной группы </w:t>
      </w:r>
      <w:r w:rsidR="00E90A9C" w:rsidRPr="00323CEB">
        <w:rPr>
          <w:szCs w:val="28"/>
        </w:rPr>
        <w:t xml:space="preserve">входят учителя </w:t>
      </w:r>
      <w:r w:rsidR="00C03B6F" w:rsidRPr="00323CEB">
        <w:rPr>
          <w:szCs w:val="28"/>
        </w:rPr>
        <w:t xml:space="preserve">английского языка </w:t>
      </w:r>
      <w:r w:rsidR="00E90A9C" w:rsidRPr="00323CEB">
        <w:rPr>
          <w:szCs w:val="28"/>
        </w:rPr>
        <w:t>города Томска, методист ИМЦ и пре</w:t>
      </w:r>
      <w:r w:rsidR="00C03B6F" w:rsidRPr="00323CEB">
        <w:rPr>
          <w:szCs w:val="28"/>
        </w:rPr>
        <w:t>подават</w:t>
      </w:r>
      <w:r w:rsidR="00E90A9C" w:rsidRPr="00323CEB">
        <w:rPr>
          <w:szCs w:val="28"/>
        </w:rPr>
        <w:t xml:space="preserve">ели </w:t>
      </w:r>
      <w:r w:rsidR="00095BFD">
        <w:rPr>
          <w:szCs w:val="28"/>
        </w:rPr>
        <w:t>ИИЯМС</w:t>
      </w:r>
      <w:r w:rsidR="00C03B6F" w:rsidRPr="00323CEB">
        <w:rPr>
          <w:szCs w:val="28"/>
        </w:rPr>
        <w:t xml:space="preserve"> </w:t>
      </w:r>
      <w:r w:rsidR="00AA0CFA">
        <w:rPr>
          <w:szCs w:val="28"/>
        </w:rPr>
        <w:t>ТГПУ.</w:t>
      </w:r>
    </w:p>
    <w:p w:rsidR="00CB495A" w:rsidRPr="00323CEB" w:rsidRDefault="00CB495A" w:rsidP="00CB495A">
      <w:pPr>
        <w:ind w:firstLine="0"/>
        <w:rPr>
          <w:szCs w:val="28"/>
        </w:rPr>
      </w:pPr>
      <w:r w:rsidRPr="00323CEB">
        <w:rPr>
          <w:szCs w:val="28"/>
        </w:rPr>
        <w:t>4.4. Экспертная группа:</w:t>
      </w:r>
    </w:p>
    <w:p w:rsidR="00CB495A" w:rsidRPr="00323CEB" w:rsidRDefault="00CB495A" w:rsidP="00CB495A">
      <w:pPr>
        <w:numPr>
          <w:ilvl w:val="0"/>
          <w:numId w:val="1"/>
        </w:numPr>
        <w:rPr>
          <w:szCs w:val="28"/>
        </w:rPr>
      </w:pPr>
      <w:r w:rsidRPr="00323CEB">
        <w:rPr>
          <w:szCs w:val="28"/>
        </w:rPr>
        <w:t>проводит экспертизу и оценку представленных материалов в соответствии с разработанными критериями;</w:t>
      </w:r>
    </w:p>
    <w:p w:rsidR="00CB495A" w:rsidRPr="00323CEB" w:rsidRDefault="00CB495A" w:rsidP="00CB495A">
      <w:pPr>
        <w:numPr>
          <w:ilvl w:val="0"/>
          <w:numId w:val="1"/>
        </w:numPr>
        <w:rPr>
          <w:szCs w:val="28"/>
        </w:rPr>
      </w:pPr>
      <w:r w:rsidRPr="00323CEB">
        <w:rPr>
          <w:szCs w:val="28"/>
        </w:rPr>
        <w:t>определяет победителей конкурса;</w:t>
      </w:r>
    </w:p>
    <w:p w:rsidR="00323CEB" w:rsidRDefault="00CB495A" w:rsidP="00323CEB">
      <w:pPr>
        <w:numPr>
          <w:ilvl w:val="0"/>
          <w:numId w:val="1"/>
        </w:numPr>
        <w:rPr>
          <w:szCs w:val="28"/>
        </w:rPr>
      </w:pPr>
      <w:r w:rsidRPr="00323CEB">
        <w:rPr>
          <w:szCs w:val="28"/>
        </w:rPr>
        <w:t>представляет оргкомитету итоговый протокол.</w:t>
      </w:r>
    </w:p>
    <w:p w:rsidR="00323CEB" w:rsidRDefault="00323CEB" w:rsidP="00323CEB">
      <w:pPr>
        <w:ind w:left="720" w:firstLine="0"/>
        <w:rPr>
          <w:szCs w:val="28"/>
        </w:rPr>
      </w:pPr>
    </w:p>
    <w:p w:rsidR="00CB495A" w:rsidRPr="00323CEB" w:rsidRDefault="00CB495A" w:rsidP="00323CEB">
      <w:pPr>
        <w:ind w:firstLine="0"/>
        <w:jc w:val="center"/>
        <w:rPr>
          <w:b/>
          <w:szCs w:val="28"/>
        </w:rPr>
      </w:pPr>
      <w:r w:rsidRPr="00323CEB">
        <w:rPr>
          <w:b/>
          <w:szCs w:val="28"/>
        </w:rPr>
        <w:t>5. Содержание и порядок проведения конкурса</w:t>
      </w:r>
    </w:p>
    <w:p w:rsidR="00CB495A" w:rsidRPr="00323CEB" w:rsidRDefault="00CB495A" w:rsidP="00CB495A">
      <w:pPr>
        <w:ind w:firstLine="0"/>
        <w:rPr>
          <w:szCs w:val="28"/>
        </w:rPr>
      </w:pPr>
      <w:r w:rsidRPr="00323CEB">
        <w:rPr>
          <w:szCs w:val="28"/>
        </w:rPr>
        <w:t>5.1. Конкурс проводится в 2 этапа:</w:t>
      </w:r>
    </w:p>
    <w:p w:rsidR="00431DF7" w:rsidRDefault="00CB495A" w:rsidP="00431DF7">
      <w:pPr>
        <w:ind w:firstLine="0"/>
        <w:rPr>
          <w:szCs w:val="28"/>
        </w:rPr>
      </w:pPr>
      <w:r w:rsidRPr="00323CEB">
        <w:rPr>
          <w:b/>
          <w:szCs w:val="28"/>
          <w:lang w:val="en-US"/>
        </w:rPr>
        <w:t>I</w:t>
      </w:r>
      <w:r w:rsidRPr="00323CEB">
        <w:rPr>
          <w:b/>
          <w:szCs w:val="28"/>
        </w:rPr>
        <w:t xml:space="preserve"> этап</w:t>
      </w:r>
      <w:r w:rsidRPr="00323CEB">
        <w:rPr>
          <w:szCs w:val="28"/>
        </w:rPr>
        <w:t xml:space="preserve"> </w:t>
      </w:r>
      <w:r w:rsidR="00C37D39" w:rsidRPr="00323CEB">
        <w:rPr>
          <w:szCs w:val="28"/>
        </w:rPr>
        <w:t>–</w:t>
      </w:r>
      <w:r w:rsidRPr="00323CEB">
        <w:rPr>
          <w:szCs w:val="28"/>
        </w:rPr>
        <w:t xml:space="preserve"> </w:t>
      </w:r>
      <w:r w:rsidR="00784E55">
        <w:rPr>
          <w:szCs w:val="28"/>
        </w:rPr>
        <w:t>веб-</w:t>
      </w:r>
      <w:proofErr w:type="spellStart"/>
      <w:r w:rsidR="00784E55">
        <w:rPr>
          <w:szCs w:val="28"/>
        </w:rPr>
        <w:t>квест</w:t>
      </w:r>
      <w:proofErr w:type="spellEnd"/>
      <w:r w:rsidR="00C37D39" w:rsidRPr="00323CEB">
        <w:rPr>
          <w:szCs w:val="28"/>
        </w:rPr>
        <w:t xml:space="preserve"> </w:t>
      </w:r>
      <w:r w:rsidR="00F42F2D" w:rsidRPr="00323CEB">
        <w:rPr>
          <w:szCs w:val="28"/>
        </w:rPr>
        <w:t>на английском языке, задания для которых взяты из разных областей знаний</w:t>
      </w:r>
      <w:r w:rsidR="00601815">
        <w:rPr>
          <w:szCs w:val="28"/>
        </w:rPr>
        <w:t xml:space="preserve"> по теме «</w:t>
      </w:r>
      <w:r w:rsidR="00784E55">
        <w:rPr>
          <w:szCs w:val="28"/>
        </w:rPr>
        <w:t>Вода</w:t>
      </w:r>
      <w:r w:rsidR="00601815">
        <w:rPr>
          <w:szCs w:val="28"/>
        </w:rPr>
        <w:t>»</w:t>
      </w:r>
      <w:r w:rsidR="00431DF7" w:rsidRPr="00431DF7">
        <w:rPr>
          <w:szCs w:val="28"/>
        </w:rPr>
        <w:t xml:space="preserve"> </w:t>
      </w:r>
      <w:r w:rsidR="00431DF7">
        <w:rPr>
          <w:szCs w:val="28"/>
        </w:rPr>
        <w:t xml:space="preserve">«Цели </w:t>
      </w:r>
      <w:r w:rsidR="00431DF7" w:rsidRPr="00431DF7">
        <w:rPr>
          <w:szCs w:val="28"/>
        </w:rPr>
        <w:t xml:space="preserve">в области устойчивого развития: </w:t>
      </w:r>
      <w:r w:rsidR="00431DF7">
        <w:rPr>
          <w:szCs w:val="28"/>
        </w:rPr>
        <w:t xml:space="preserve">Цель </w:t>
      </w:r>
      <w:r w:rsidR="00431DF7" w:rsidRPr="00431DF7">
        <w:rPr>
          <w:szCs w:val="28"/>
        </w:rPr>
        <w:t>6</w:t>
      </w:r>
      <w:r w:rsidR="00431DF7">
        <w:rPr>
          <w:szCs w:val="28"/>
        </w:rPr>
        <w:t xml:space="preserve">: </w:t>
      </w:r>
      <w:r w:rsidR="00431DF7" w:rsidRPr="00431DF7">
        <w:rPr>
          <w:szCs w:val="28"/>
        </w:rPr>
        <w:t>Обеспечение доступности и устойчивого управления водными ресурсами и санитарией для всех</w:t>
      </w:r>
      <w:r w:rsidR="00431DF7">
        <w:rPr>
          <w:szCs w:val="28"/>
        </w:rPr>
        <w:t>»</w:t>
      </w:r>
      <w:r w:rsidR="00431DF7" w:rsidRPr="00431DF7">
        <w:rPr>
          <w:szCs w:val="28"/>
        </w:rPr>
        <w:t xml:space="preserve"> (</w:t>
      </w:r>
      <w:proofErr w:type="spellStart"/>
      <w:r w:rsidR="00431DF7" w:rsidRPr="00431DF7">
        <w:rPr>
          <w:szCs w:val="28"/>
        </w:rPr>
        <w:t>Sustainable</w:t>
      </w:r>
      <w:proofErr w:type="spellEnd"/>
      <w:r w:rsidR="00431DF7" w:rsidRPr="00431DF7">
        <w:rPr>
          <w:szCs w:val="28"/>
        </w:rPr>
        <w:t xml:space="preserve"> </w:t>
      </w:r>
      <w:proofErr w:type="spellStart"/>
      <w:r w:rsidR="00431DF7" w:rsidRPr="00431DF7">
        <w:rPr>
          <w:szCs w:val="28"/>
        </w:rPr>
        <w:t>Development</w:t>
      </w:r>
      <w:proofErr w:type="spellEnd"/>
      <w:r w:rsidR="00431DF7" w:rsidRPr="00431DF7">
        <w:rPr>
          <w:szCs w:val="28"/>
        </w:rPr>
        <w:t xml:space="preserve"> </w:t>
      </w:r>
      <w:proofErr w:type="spellStart"/>
      <w:r w:rsidR="00431DF7" w:rsidRPr="00431DF7">
        <w:rPr>
          <w:szCs w:val="28"/>
        </w:rPr>
        <w:t>Goal</w:t>
      </w:r>
      <w:proofErr w:type="spellEnd"/>
      <w:r w:rsidR="00431DF7" w:rsidRPr="00431DF7">
        <w:rPr>
          <w:szCs w:val="28"/>
        </w:rPr>
        <w:t xml:space="preserve"> 6:</w:t>
      </w:r>
      <w:r w:rsidR="00431DF7">
        <w:rPr>
          <w:szCs w:val="28"/>
        </w:rPr>
        <w:t xml:space="preserve"> </w:t>
      </w:r>
      <w:r w:rsidR="00431DF7" w:rsidRPr="00431DF7">
        <w:rPr>
          <w:szCs w:val="28"/>
          <w:lang w:val="en-US"/>
        </w:rPr>
        <w:t>Ensure</w:t>
      </w:r>
      <w:r w:rsidR="00431DF7" w:rsidRPr="00431DF7">
        <w:rPr>
          <w:szCs w:val="28"/>
        </w:rPr>
        <w:t xml:space="preserve"> </w:t>
      </w:r>
      <w:r w:rsidR="00431DF7" w:rsidRPr="00431DF7">
        <w:rPr>
          <w:szCs w:val="28"/>
          <w:lang w:val="en-US"/>
        </w:rPr>
        <w:t>availability</w:t>
      </w:r>
      <w:r w:rsidR="00431DF7" w:rsidRPr="00431DF7">
        <w:rPr>
          <w:szCs w:val="28"/>
        </w:rPr>
        <w:t xml:space="preserve"> </w:t>
      </w:r>
      <w:r w:rsidR="00431DF7" w:rsidRPr="00431DF7">
        <w:rPr>
          <w:szCs w:val="28"/>
          <w:lang w:val="en-US"/>
        </w:rPr>
        <w:t>and</w:t>
      </w:r>
      <w:r w:rsidR="00431DF7" w:rsidRPr="00431DF7">
        <w:rPr>
          <w:szCs w:val="28"/>
        </w:rPr>
        <w:t xml:space="preserve"> </w:t>
      </w:r>
      <w:r w:rsidR="00431DF7" w:rsidRPr="00431DF7">
        <w:rPr>
          <w:szCs w:val="28"/>
          <w:lang w:val="en-US"/>
        </w:rPr>
        <w:t>sustainable</w:t>
      </w:r>
      <w:r w:rsidR="00431DF7" w:rsidRPr="00431DF7">
        <w:rPr>
          <w:szCs w:val="28"/>
        </w:rPr>
        <w:t xml:space="preserve"> </w:t>
      </w:r>
      <w:r w:rsidR="00431DF7" w:rsidRPr="00431DF7">
        <w:rPr>
          <w:szCs w:val="28"/>
          <w:lang w:val="en-US"/>
        </w:rPr>
        <w:t>management</w:t>
      </w:r>
      <w:r w:rsidR="00431DF7" w:rsidRPr="00431DF7">
        <w:rPr>
          <w:szCs w:val="28"/>
        </w:rPr>
        <w:t xml:space="preserve"> </w:t>
      </w:r>
      <w:r w:rsidR="00431DF7" w:rsidRPr="00431DF7">
        <w:rPr>
          <w:szCs w:val="28"/>
          <w:lang w:val="en-US"/>
        </w:rPr>
        <w:t>of</w:t>
      </w:r>
      <w:r w:rsidR="00431DF7" w:rsidRPr="00431DF7">
        <w:rPr>
          <w:szCs w:val="28"/>
        </w:rPr>
        <w:t xml:space="preserve"> </w:t>
      </w:r>
      <w:r w:rsidR="00431DF7" w:rsidRPr="00431DF7">
        <w:rPr>
          <w:szCs w:val="28"/>
          <w:lang w:val="en-US"/>
        </w:rPr>
        <w:t>water</w:t>
      </w:r>
      <w:r w:rsidR="00431DF7" w:rsidRPr="00431DF7">
        <w:rPr>
          <w:szCs w:val="28"/>
        </w:rPr>
        <w:t xml:space="preserve"> </w:t>
      </w:r>
      <w:r w:rsidR="00431DF7" w:rsidRPr="00431DF7">
        <w:rPr>
          <w:szCs w:val="28"/>
          <w:lang w:val="en-US"/>
        </w:rPr>
        <w:t>and</w:t>
      </w:r>
      <w:r w:rsidR="00431DF7" w:rsidRPr="00431DF7">
        <w:rPr>
          <w:szCs w:val="28"/>
        </w:rPr>
        <w:t xml:space="preserve"> </w:t>
      </w:r>
      <w:r w:rsidR="00431DF7" w:rsidRPr="00431DF7">
        <w:rPr>
          <w:szCs w:val="28"/>
          <w:lang w:val="en-US"/>
        </w:rPr>
        <w:t>sanitation</w:t>
      </w:r>
      <w:r w:rsidR="00431DF7" w:rsidRPr="00431DF7">
        <w:rPr>
          <w:szCs w:val="28"/>
        </w:rPr>
        <w:t xml:space="preserve"> </w:t>
      </w:r>
      <w:r w:rsidR="00431DF7" w:rsidRPr="00431DF7">
        <w:rPr>
          <w:szCs w:val="28"/>
          <w:lang w:val="en-US"/>
        </w:rPr>
        <w:t>for</w:t>
      </w:r>
      <w:r w:rsidR="00431DF7" w:rsidRPr="00431DF7">
        <w:rPr>
          <w:szCs w:val="28"/>
        </w:rPr>
        <w:t xml:space="preserve"> </w:t>
      </w:r>
      <w:r w:rsidR="00431DF7" w:rsidRPr="00431DF7">
        <w:rPr>
          <w:szCs w:val="28"/>
          <w:lang w:val="en-US"/>
        </w:rPr>
        <w:t>all</w:t>
      </w:r>
      <w:r w:rsidR="00431DF7" w:rsidRPr="00431DF7">
        <w:rPr>
          <w:szCs w:val="28"/>
        </w:rPr>
        <w:t>)</w:t>
      </w:r>
      <w:r w:rsidR="00F42F2D" w:rsidRPr="00431DF7">
        <w:rPr>
          <w:szCs w:val="28"/>
        </w:rPr>
        <w:t xml:space="preserve"> </w:t>
      </w:r>
    </w:p>
    <w:p w:rsidR="00431DF7" w:rsidRPr="00431DF7" w:rsidRDefault="00431DF7" w:rsidP="00431DF7">
      <w:pPr>
        <w:ind w:firstLine="0"/>
        <w:rPr>
          <w:szCs w:val="28"/>
        </w:rPr>
      </w:pPr>
      <w:r>
        <w:rPr>
          <w:szCs w:val="28"/>
        </w:rPr>
        <w:lastRenderedPageBreak/>
        <w:t>Веб-</w:t>
      </w:r>
      <w:proofErr w:type="spellStart"/>
      <w:r>
        <w:rPr>
          <w:szCs w:val="28"/>
        </w:rPr>
        <w:t>квест</w:t>
      </w:r>
      <w:proofErr w:type="spellEnd"/>
      <w:r w:rsidRPr="00323CEB">
        <w:rPr>
          <w:szCs w:val="28"/>
        </w:rPr>
        <w:t xml:space="preserve"> </w:t>
      </w:r>
      <w:r w:rsidR="00C37D39" w:rsidRPr="00323CEB">
        <w:rPr>
          <w:szCs w:val="28"/>
        </w:rPr>
        <w:t>проводится</w:t>
      </w:r>
      <w:r w:rsidR="00C37D39" w:rsidRPr="00431DF7">
        <w:rPr>
          <w:szCs w:val="28"/>
        </w:rPr>
        <w:t xml:space="preserve"> </w:t>
      </w:r>
      <w:r w:rsidR="00C37D39" w:rsidRPr="00323CEB">
        <w:rPr>
          <w:szCs w:val="28"/>
        </w:rPr>
        <w:t>в</w:t>
      </w:r>
      <w:r w:rsidR="00C37D39" w:rsidRPr="00431DF7">
        <w:rPr>
          <w:szCs w:val="28"/>
        </w:rPr>
        <w:t xml:space="preserve"> </w:t>
      </w:r>
      <w:r w:rsidR="00C37D39" w:rsidRPr="00323CEB">
        <w:rPr>
          <w:szCs w:val="28"/>
        </w:rPr>
        <w:t>режиме</w:t>
      </w:r>
      <w:r w:rsidR="00C37D39" w:rsidRPr="00431DF7">
        <w:rPr>
          <w:szCs w:val="28"/>
        </w:rPr>
        <w:t xml:space="preserve"> </w:t>
      </w:r>
      <w:r w:rsidR="00784E55">
        <w:rPr>
          <w:szCs w:val="28"/>
          <w:lang w:val="en-US"/>
        </w:rPr>
        <w:t>on</w:t>
      </w:r>
      <w:r w:rsidR="00C37D39" w:rsidRPr="00323CEB">
        <w:rPr>
          <w:szCs w:val="28"/>
          <w:lang w:val="en-US"/>
        </w:rPr>
        <w:t>line</w:t>
      </w:r>
      <w:r w:rsidR="00C37D39" w:rsidRPr="00431DF7">
        <w:rPr>
          <w:szCs w:val="28"/>
        </w:rPr>
        <w:t xml:space="preserve"> </w:t>
      </w:r>
      <w:r w:rsidRPr="00431DF7">
        <w:rPr>
          <w:b/>
          <w:szCs w:val="28"/>
        </w:rPr>
        <w:t>в один день</w:t>
      </w:r>
      <w:r w:rsidRPr="00431DF7">
        <w:rPr>
          <w:szCs w:val="28"/>
        </w:rPr>
        <w:t>.</w:t>
      </w:r>
    </w:p>
    <w:p w:rsidR="00431DF7" w:rsidRDefault="00431DF7" w:rsidP="00431DF7">
      <w:pPr>
        <w:ind w:firstLine="0"/>
        <w:rPr>
          <w:szCs w:val="28"/>
        </w:rPr>
      </w:pPr>
      <w:r>
        <w:rPr>
          <w:szCs w:val="28"/>
        </w:rPr>
        <w:t>5.</w:t>
      </w:r>
      <w:r w:rsidR="003A425C">
        <w:rPr>
          <w:szCs w:val="28"/>
        </w:rPr>
        <w:t>2</w:t>
      </w:r>
      <w:r>
        <w:rPr>
          <w:szCs w:val="28"/>
        </w:rPr>
        <w:t>.</w:t>
      </w:r>
      <w:r>
        <w:rPr>
          <w:szCs w:val="28"/>
        </w:rPr>
        <w:tab/>
        <w:t xml:space="preserve">Для участия в конкурсе участникам заблаговременно высылается пароль для входа на Конкурс, который становится активным для входа за 5 минут до начала Конкурса. Затем участники </w:t>
      </w:r>
      <w:r w:rsidR="003A425C">
        <w:rPr>
          <w:szCs w:val="28"/>
        </w:rPr>
        <w:t xml:space="preserve">внимательно </w:t>
      </w:r>
      <w:r>
        <w:rPr>
          <w:szCs w:val="28"/>
        </w:rPr>
        <w:t>читают правила и начинают выполнять задания Конкурса поэтапно, по времени. По истечении отведенного времени задания Конкурса закрываются.</w:t>
      </w:r>
    </w:p>
    <w:p w:rsidR="00431DF7" w:rsidRDefault="00431DF7" w:rsidP="00431DF7">
      <w:pPr>
        <w:ind w:firstLine="0"/>
        <w:rPr>
          <w:szCs w:val="28"/>
        </w:rPr>
      </w:pPr>
      <w:r>
        <w:rPr>
          <w:szCs w:val="28"/>
        </w:rPr>
        <w:t>5.</w:t>
      </w:r>
      <w:r w:rsidR="003A425C"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tab/>
        <w:t xml:space="preserve">Конкурс включает в себя следующие этапы </w:t>
      </w:r>
      <w:proofErr w:type="spellStart"/>
      <w:r>
        <w:rPr>
          <w:szCs w:val="28"/>
        </w:rPr>
        <w:t>квеста</w:t>
      </w:r>
      <w:proofErr w:type="spellEnd"/>
      <w:r>
        <w:rPr>
          <w:szCs w:val="28"/>
        </w:rPr>
        <w:t>:</w:t>
      </w:r>
    </w:p>
    <w:p w:rsidR="00431DF7" w:rsidRPr="00644E09" w:rsidRDefault="00431DF7" w:rsidP="00431DF7">
      <w:pPr>
        <w:ind w:firstLine="284"/>
        <w:rPr>
          <w:szCs w:val="28"/>
          <w:lang w:val="en-US"/>
        </w:rPr>
      </w:pPr>
      <w:r w:rsidRPr="00CE0EA4">
        <w:rPr>
          <w:szCs w:val="28"/>
        </w:rPr>
        <w:t>Этап</w:t>
      </w:r>
      <w:r w:rsidRPr="00644E09">
        <w:rPr>
          <w:szCs w:val="28"/>
          <w:lang w:val="en-US"/>
        </w:rPr>
        <w:t xml:space="preserve"> 1 - </w:t>
      </w:r>
      <w:r w:rsidR="00823392" w:rsidRPr="00823392">
        <w:rPr>
          <w:szCs w:val="28"/>
          <w:lang w:val="en-US"/>
        </w:rPr>
        <w:t>Introduction</w:t>
      </w:r>
      <w:r w:rsidR="00823392" w:rsidRPr="00644E09">
        <w:rPr>
          <w:szCs w:val="28"/>
          <w:lang w:val="en-US"/>
        </w:rPr>
        <w:t xml:space="preserve"> </w:t>
      </w:r>
      <w:r w:rsidR="00823392" w:rsidRPr="00823392">
        <w:rPr>
          <w:szCs w:val="28"/>
          <w:lang w:val="en-US"/>
        </w:rPr>
        <w:t>QUIZ</w:t>
      </w:r>
    </w:p>
    <w:p w:rsidR="00431DF7" w:rsidRPr="00644E09" w:rsidRDefault="00431DF7" w:rsidP="00431DF7">
      <w:pPr>
        <w:ind w:firstLine="284"/>
        <w:rPr>
          <w:szCs w:val="28"/>
          <w:lang w:val="en-US"/>
        </w:rPr>
      </w:pPr>
      <w:r w:rsidRPr="00CE0EA4">
        <w:rPr>
          <w:szCs w:val="28"/>
        </w:rPr>
        <w:t>Этап</w:t>
      </w:r>
      <w:r w:rsidRPr="00644E09">
        <w:rPr>
          <w:szCs w:val="28"/>
          <w:lang w:val="en-US"/>
        </w:rPr>
        <w:t xml:space="preserve"> 2 - </w:t>
      </w:r>
      <w:r w:rsidR="00823392" w:rsidRPr="00823392">
        <w:rPr>
          <w:szCs w:val="28"/>
          <w:lang w:val="en-US"/>
        </w:rPr>
        <w:t>Crossword</w:t>
      </w:r>
    </w:p>
    <w:p w:rsidR="00431DF7" w:rsidRPr="00823392" w:rsidRDefault="00431DF7" w:rsidP="00431DF7">
      <w:pPr>
        <w:ind w:firstLine="284"/>
        <w:rPr>
          <w:szCs w:val="28"/>
          <w:lang w:val="en-US"/>
        </w:rPr>
      </w:pPr>
      <w:r w:rsidRPr="00CE0EA4">
        <w:rPr>
          <w:szCs w:val="28"/>
        </w:rPr>
        <w:t>Этап</w:t>
      </w:r>
      <w:r w:rsidRPr="00823392">
        <w:rPr>
          <w:szCs w:val="28"/>
          <w:lang w:val="en-US"/>
        </w:rPr>
        <w:t xml:space="preserve"> 3 - </w:t>
      </w:r>
      <w:r w:rsidR="00823392" w:rsidRPr="00823392">
        <w:rPr>
          <w:szCs w:val="28"/>
          <w:lang w:val="en-US"/>
        </w:rPr>
        <w:t>Waterfalls - QUIZ</w:t>
      </w:r>
    </w:p>
    <w:p w:rsidR="00431DF7" w:rsidRPr="00823392" w:rsidRDefault="00431DF7" w:rsidP="00431DF7">
      <w:pPr>
        <w:ind w:firstLine="284"/>
        <w:rPr>
          <w:szCs w:val="28"/>
          <w:lang w:val="en-US"/>
        </w:rPr>
      </w:pPr>
      <w:r w:rsidRPr="00CE0EA4">
        <w:rPr>
          <w:szCs w:val="28"/>
        </w:rPr>
        <w:t>Этап</w:t>
      </w:r>
      <w:r w:rsidRPr="00823392">
        <w:rPr>
          <w:szCs w:val="28"/>
          <w:lang w:val="en-US"/>
        </w:rPr>
        <w:t xml:space="preserve"> 4 - </w:t>
      </w:r>
      <w:r w:rsidR="00823392" w:rsidRPr="00823392">
        <w:rPr>
          <w:szCs w:val="28"/>
          <w:lang w:val="en-US"/>
        </w:rPr>
        <w:t>We can't live without water - QUIZ</w:t>
      </w:r>
    </w:p>
    <w:p w:rsidR="00823392" w:rsidRPr="003A425C" w:rsidRDefault="00431DF7" w:rsidP="00823392">
      <w:pPr>
        <w:ind w:firstLine="284"/>
        <w:rPr>
          <w:szCs w:val="28"/>
        </w:rPr>
      </w:pPr>
      <w:r w:rsidRPr="00CE0EA4">
        <w:rPr>
          <w:szCs w:val="28"/>
        </w:rPr>
        <w:t>Этап</w:t>
      </w:r>
      <w:r w:rsidRPr="003A425C">
        <w:rPr>
          <w:szCs w:val="28"/>
        </w:rPr>
        <w:t xml:space="preserve"> 5 - </w:t>
      </w:r>
      <w:r w:rsidR="00823392" w:rsidRPr="00823392">
        <w:rPr>
          <w:szCs w:val="28"/>
          <w:lang w:val="en-US"/>
        </w:rPr>
        <w:t>Water</w:t>
      </w:r>
      <w:r w:rsidR="00823392" w:rsidRPr="003A425C">
        <w:rPr>
          <w:szCs w:val="28"/>
        </w:rPr>
        <w:t xml:space="preserve"> </w:t>
      </w:r>
      <w:r w:rsidR="00823392" w:rsidRPr="00823392">
        <w:rPr>
          <w:szCs w:val="28"/>
          <w:lang w:val="en-US"/>
        </w:rPr>
        <w:t>use</w:t>
      </w:r>
      <w:r w:rsidR="00823392" w:rsidRPr="003A425C">
        <w:rPr>
          <w:szCs w:val="28"/>
        </w:rPr>
        <w:t xml:space="preserve"> </w:t>
      </w:r>
      <w:r w:rsidR="003A425C" w:rsidRPr="003A425C">
        <w:rPr>
          <w:szCs w:val="28"/>
        </w:rPr>
        <w:t>–</w:t>
      </w:r>
      <w:r w:rsidR="00823392" w:rsidRPr="003A425C">
        <w:rPr>
          <w:szCs w:val="28"/>
        </w:rPr>
        <w:t xml:space="preserve"> </w:t>
      </w:r>
      <w:r w:rsidR="00823392" w:rsidRPr="00823392">
        <w:rPr>
          <w:szCs w:val="28"/>
          <w:lang w:val="en-US"/>
        </w:rPr>
        <w:t>PROJECT</w:t>
      </w:r>
    </w:p>
    <w:p w:rsidR="003A425C" w:rsidRPr="003A425C" w:rsidRDefault="003A425C" w:rsidP="00823392">
      <w:pPr>
        <w:ind w:firstLine="284"/>
        <w:rPr>
          <w:szCs w:val="28"/>
        </w:rPr>
      </w:pPr>
      <w:r>
        <w:rPr>
          <w:szCs w:val="28"/>
        </w:rPr>
        <w:t xml:space="preserve">На каждый этап дается </w:t>
      </w:r>
      <w:r w:rsidRPr="003A425C">
        <w:rPr>
          <w:b/>
          <w:szCs w:val="28"/>
        </w:rPr>
        <w:t>20 минут</w:t>
      </w:r>
      <w:r>
        <w:rPr>
          <w:szCs w:val="28"/>
        </w:rPr>
        <w:t xml:space="preserve"> на выполнение.</w:t>
      </w:r>
    </w:p>
    <w:p w:rsidR="003A425C" w:rsidRDefault="00431DF7" w:rsidP="00431DF7">
      <w:pPr>
        <w:ind w:firstLine="0"/>
        <w:rPr>
          <w:szCs w:val="28"/>
        </w:rPr>
      </w:pPr>
      <w:r>
        <w:rPr>
          <w:szCs w:val="28"/>
        </w:rPr>
        <w:t>5.</w:t>
      </w:r>
      <w:r w:rsidR="003A425C">
        <w:rPr>
          <w:szCs w:val="28"/>
        </w:rPr>
        <w:t>4</w:t>
      </w:r>
      <w:r>
        <w:rPr>
          <w:szCs w:val="28"/>
        </w:rPr>
        <w:t xml:space="preserve">. </w:t>
      </w:r>
      <w:r w:rsidRPr="002F4D93">
        <w:rPr>
          <w:szCs w:val="28"/>
        </w:rPr>
        <w:t>На каждо</w:t>
      </w:r>
      <w:r>
        <w:rPr>
          <w:szCs w:val="28"/>
        </w:rPr>
        <w:t xml:space="preserve">м этапе </w:t>
      </w:r>
      <w:proofErr w:type="spellStart"/>
      <w:r>
        <w:rPr>
          <w:szCs w:val="28"/>
        </w:rPr>
        <w:t>квеста</w:t>
      </w:r>
      <w:proofErr w:type="spellEnd"/>
      <w:r w:rsidRPr="002F4D93">
        <w:rPr>
          <w:szCs w:val="28"/>
        </w:rPr>
        <w:t xml:space="preserve"> есть ответственный организатор,</w:t>
      </w:r>
      <w:r>
        <w:rPr>
          <w:szCs w:val="28"/>
        </w:rPr>
        <w:t xml:space="preserve"> который</w:t>
      </w:r>
      <w:r w:rsidRPr="002F4D93">
        <w:rPr>
          <w:szCs w:val="28"/>
        </w:rPr>
        <w:t xml:space="preserve"> наблюдает за выполнением</w:t>
      </w:r>
      <w:r>
        <w:rPr>
          <w:szCs w:val="28"/>
        </w:rPr>
        <w:t xml:space="preserve"> заданий</w:t>
      </w:r>
      <w:r w:rsidRPr="002F4D93">
        <w:rPr>
          <w:szCs w:val="28"/>
        </w:rPr>
        <w:t xml:space="preserve"> и контролирует </w:t>
      </w:r>
      <w:r>
        <w:rPr>
          <w:szCs w:val="28"/>
        </w:rPr>
        <w:t xml:space="preserve">отведенное на этот этап </w:t>
      </w:r>
      <w:r w:rsidRPr="002F4D93">
        <w:rPr>
          <w:szCs w:val="28"/>
        </w:rPr>
        <w:t>время.</w:t>
      </w:r>
      <w:r w:rsidR="003A425C" w:rsidRPr="003A425C">
        <w:rPr>
          <w:szCs w:val="28"/>
        </w:rPr>
        <w:t xml:space="preserve"> </w:t>
      </w:r>
    </w:p>
    <w:p w:rsidR="00431DF7" w:rsidRPr="002F4D93" w:rsidRDefault="003A425C" w:rsidP="00431DF7">
      <w:pPr>
        <w:ind w:firstLine="0"/>
        <w:rPr>
          <w:szCs w:val="28"/>
        </w:rPr>
      </w:pPr>
      <w:r w:rsidRPr="0088138E">
        <w:rPr>
          <w:szCs w:val="28"/>
        </w:rPr>
        <w:t>5.</w:t>
      </w:r>
      <w:r>
        <w:rPr>
          <w:szCs w:val="28"/>
        </w:rPr>
        <w:t>5</w:t>
      </w:r>
      <w:r w:rsidRPr="0088138E">
        <w:rPr>
          <w:szCs w:val="28"/>
        </w:rPr>
        <w:t>.</w:t>
      </w:r>
      <w:r w:rsidRPr="0088138E">
        <w:rPr>
          <w:szCs w:val="28"/>
        </w:rPr>
        <w:tab/>
      </w:r>
      <w:r>
        <w:rPr>
          <w:szCs w:val="28"/>
        </w:rPr>
        <w:t>Участники,</w:t>
      </w:r>
      <w:r w:rsidRPr="0088138E">
        <w:rPr>
          <w:szCs w:val="28"/>
        </w:rPr>
        <w:t xml:space="preserve"> </w:t>
      </w:r>
      <w:r>
        <w:rPr>
          <w:szCs w:val="28"/>
        </w:rPr>
        <w:t>набравшие наибольшее количество баллов за определенный промежуток времени, становятся победителя</w:t>
      </w:r>
      <w:r w:rsidRPr="0088138E">
        <w:rPr>
          <w:szCs w:val="28"/>
        </w:rPr>
        <w:t>м</w:t>
      </w:r>
      <w:r>
        <w:rPr>
          <w:szCs w:val="28"/>
        </w:rPr>
        <w:t>и</w:t>
      </w:r>
      <w:r w:rsidRPr="0088138E">
        <w:rPr>
          <w:szCs w:val="28"/>
        </w:rPr>
        <w:t xml:space="preserve"> конкурса.</w:t>
      </w:r>
    </w:p>
    <w:p w:rsidR="00431DF7" w:rsidRDefault="00431DF7" w:rsidP="00431DF7">
      <w:pPr>
        <w:ind w:firstLine="0"/>
        <w:rPr>
          <w:b/>
          <w:szCs w:val="28"/>
        </w:rPr>
      </w:pPr>
      <w:r>
        <w:rPr>
          <w:szCs w:val="28"/>
        </w:rPr>
        <w:t xml:space="preserve">5.6. </w:t>
      </w:r>
      <w:r w:rsidRPr="002F4D93">
        <w:rPr>
          <w:szCs w:val="28"/>
        </w:rPr>
        <w:t>В конце конкурса</w:t>
      </w:r>
      <w:r>
        <w:rPr>
          <w:szCs w:val="28"/>
        </w:rPr>
        <w:t xml:space="preserve"> общий</w:t>
      </w:r>
      <w:r w:rsidRPr="002F4D93">
        <w:rPr>
          <w:szCs w:val="28"/>
        </w:rPr>
        <w:t xml:space="preserve"> Организатор заполняет итоговую таблицу</w:t>
      </w:r>
      <w:r>
        <w:rPr>
          <w:szCs w:val="28"/>
        </w:rPr>
        <w:t xml:space="preserve"> для выявления Победителей и Призёров.</w:t>
      </w:r>
      <w:r w:rsidRPr="00431DF7">
        <w:rPr>
          <w:b/>
          <w:szCs w:val="28"/>
        </w:rPr>
        <w:t xml:space="preserve"> </w:t>
      </w:r>
    </w:p>
    <w:p w:rsidR="00431DF7" w:rsidRPr="00323CEB" w:rsidRDefault="00823392" w:rsidP="00431DF7">
      <w:pPr>
        <w:ind w:firstLine="0"/>
        <w:rPr>
          <w:szCs w:val="28"/>
        </w:rPr>
      </w:pPr>
      <w:r w:rsidRPr="00823392">
        <w:rPr>
          <w:szCs w:val="28"/>
        </w:rPr>
        <w:t xml:space="preserve">5.7. </w:t>
      </w:r>
      <w:r w:rsidR="00431DF7" w:rsidRPr="00323CEB">
        <w:rPr>
          <w:b/>
          <w:szCs w:val="28"/>
          <w:lang w:val="en-US"/>
        </w:rPr>
        <w:t>II</w:t>
      </w:r>
      <w:r w:rsidR="00431DF7" w:rsidRPr="00323CEB">
        <w:rPr>
          <w:b/>
          <w:szCs w:val="28"/>
        </w:rPr>
        <w:t xml:space="preserve"> этап</w:t>
      </w:r>
      <w:r w:rsidR="00431DF7" w:rsidRPr="00323CEB">
        <w:rPr>
          <w:szCs w:val="28"/>
        </w:rPr>
        <w:t xml:space="preserve"> – творческий </w:t>
      </w:r>
      <w:r w:rsidR="00431DF7" w:rsidRPr="00431DF7">
        <w:rPr>
          <w:szCs w:val="28"/>
        </w:rPr>
        <w:t xml:space="preserve">по теме </w:t>
      </w:r>
      <w:r w:rsidR="00431DF7">
        <w:rPr>
          <w:szCs w:val="28"/>
        </w:rPr>
        <w:t>«Вода – это Жизнь»</w:t>
      </w:r>
      <w:r w:rsidR="00431DF7" w:rsidRPr="00431DF7">
        <w:rPr>
          <w:szCs w:val="28"/>
        </w:rPr>
        <w:t xml:space="preserve"> </w:t>
      </w:r>
      <w:r w:rsidR="00431DF7" w:rsidRPr="00323CEB">
        <w:rPr>
          <w:szCs w:val="28"/>
        </w:rPr>
        <w:t>(</w:t>
      </w:r>
      <w:r>
        <w:rPr>
          <w:szCs w:val="28"/>
        </w:rPr>
        <w:t xml:space="preserve">создание и </w:t>
      </w:r>
      <w:r w:rsidR="00431DF7" w:rsidRPr="00323CEB">
        <w:rPr>
          <w:szCs w:val="28"/>
        </w:rPr>
        <w:t xml:space="preserve">представление </w:t>
      </w:r>
      <w:r w:rsidR="00431DF7">
        <w:rPr>
          <w:szCs w:val="28"/>
        </w:rPr>
        <w:t>электронной книги по данной теме</w:t>
      </w:r>
      <w:r w:rsidR="00431DF7" w:rsidRPr="00323CEB">
        <w:rPr>
          <w:szCs w:val="28"/>
        </w:rPr>
        <w:t>).</w:t>
      </w:r>
    </w:p>
    <w:p w:rsidR="00823392" w:rsidRDefault="00431DF7" w:rsidP="00431DF7">
      <w:pPr>
        <w:ind w:firstLine="0"/>
        <w:rPr>
          <w:szCs w:val="28"/>
        </w:rPr>
      </w:pPr>
      <w:r w:rsidRPr="00323CEB">
        <w:rPr>
          <w:szCs w:val="28"/>
        </w:rPr>
        <w:t>5.</w:t>
      </w:r>
      <w:r w:rsidR="00823392">
        <w:rPr>
          <w:szCs w:val="28"/>
        </w:rPr>
        <w:t>8</w:t>
      </w:r>
      <w:r w:rsidRPr="00323CEB">
        <w:rPr>
          <w:szCs w:val="28"/>
        </w:rPr>
        <w:t xml:space="preserve">. </w:t>
      </w:r>
      <w:r w:rsidR="00823392">
        <w:rPr>
          <w:szCs w:val="28"/>
        </w:rPr>
        <w:t xml:space="preserve">На Этапе 5 даны разъяснения и ссылки для выполнения задания </w:t>
      </w:r>
      <w:r w:rsidR="00823392">
        <w:rPr>
          <w:szCs w:val="28"/>
          <w:lang w:val="en-US"/>
        </w:rPr>
        <w:t>II</w:t>
      </w:r>
      <w:r w:rsidR="00823392">
        <w:rPr>
          <w:szCs w:val="28"/>
        </w:rPr>
        <w:t xml:space="preserve"> этапа. </w:t>
      </w:r>
    </w:p>
    <w:p w:rsidR="00CE16E2" w:rsidRDefault="00823392" w:rsidP="00431DF7">
      <w:pPr>
        <w:ind w:firstLine="0"/>
        <w:rPr>
          <w:szCs w:val="28"/>
        </w:rPr>
      </w:pPr>
      <w:r>
        <w:rPr>
          <w:szCs w:val="28"/>
        </w:rPr>
        <w:t xml:space="preserve">На выполнение этого задания дается </w:t>
      </w:r>
      <w:r w:rsidRPr="00823392">
        <w:rPr>
          <w:b/>
          <w:szCs w:val="28"/>
        </w:rPr>
        <w:t>1 неделя</w:t>
      </w:r>
      <w:r>
        <w:rPr>
          <w:szCs w:val="28"/>
        </w:rPr>
        <w:t xml:space="preserve">. </w:t>
      </w:r>
    </w:p>
    <w:p w:rsidR="00823392" w:rsidRDefault="00CE16E2" w:rsidP="00431DF7">
      <w:pPr>
        <w:ind w:firstLine="0"/>
        <w:rPr>
          <w:szCs w:val="28"/>
        </w:rPr>
      </w:pPr>
      <w:r>
        <w:rPr>
          <w:szCs w:val="28"/>
        </w:rPr>
        <w:t xml:space="preserve">5.9. </w:t>
      </w:r>
      <w:r w:rsidR="00823392">
        <w:rPr>
          <w:szCs w:val="28"/>
        </w:rPr>
        <w:t>Работы</w:t>
      </w:r>
      <w:r w:rsidR="003A425C">
        <w:rPr>
          <w:szCs w:val="28"/>
        </w:rPr>
        <w:t xml:space="preserve"> </w:t>
      </w:r>
      <w:r w:rsidR="003A425C">
        <w:rPr>
          <w:szCs w:val="28"/>
          <w:lang w:val="en-US"/>
        </w:rPr>
        <w:t>II</w:t>
      </w:r>
      <w:r w:rsidR="003A425C">
        <w:rPr>
          <w:szCs w:val="28"/>
        </w:rPr>
        <w:t xml:space="preserve"> этапа присылаются на эл. адрес организатора </w:t>
      </w:r>
      <w:hyperlink r:id="rId6" w:history="1">
        <w:r w:rsidR="003A425C" w:rsidRPr="003A425C">
          <w:rPr>
            <w:rStyle w:val="a5"/>
            <w:szCs w:val="28"/>
            <w:lang w:val="en-US"/>
          </w:rPr>
          <w:t>tykonov</w:t>
        </w:r>
        <w:r w:rsidR="003A425C" w:rsidRPr="003A425C">
          <w:rPr>
            <w:rStyle w:val="a5"/>
            <w:szCs w:val="28"/>
          </w:rPr>
          <w:t>@</w:t>
        </w:r>
        <w:r w:rsidR="003A425C" w:rsidRPr="003A425C">
          <w:rPr>
            <w:rStyle w:val="a5"/>
            <w:szCs w:val="28"/>
            <w:lang w:val="en-US"/>
          </w:rPr>
          <w:t>gmail</w:t>
        </w:r>
        <w:r w:rsidR="003A425C" w:rsidRPr="003A425C">
          <w:rPr>
            <w:rStyle w:val="a5"/>
            <w:szCs w:val="28"/>
          </w:rPr>
          <w:t>.</w:t>
        </w:r>
        <w:r w:rsidR="003A425C" w:rsidRPr="003A425C">
          <w:rPr>
            <w:rStyle w:val="a5"/>
            <w:szCs w:val="28"/>
            <w:lang w:val="en-US"/>
          </w:rPr>
          <w:t>com</w:t>
        </w:r>
      </w:hyperlink>
      <w:r>
        <w:rPr>
          <w:szCs w:val="28"/>
        </w:rPr>
        <w:t xml:space="preserve"> в виде ссылки на эл. книгу. Р</w:t>
      </w:r>
      <w:r w:rsidR="003A425C">
        <w:rPr>
          <w:szCs w:val="28"/>
        </w:rPr>
        <w:t xml:space="preserve">аботы, </w:t>
      </w:r>
      <w:r w:rsidR="00823392">
        <w:rPr>
          <w:szCs w:val="28"/>
        </w:rPr>
        <w:t>присланные позднее</w:t>
      </w:r>
      <w:r w:rsidR="003A425C">
        <w:rPr>
          <w:szCs w:val="28"/>
        </w:rPr>
        <w:t xml:space="preserve"> установленного срока,</w:t>
      </w:r>
      <w:r w:rsidR="00823392">
        <w:rPr>
          <w:szCs w:val="28"/>
        </w:rPr>
        <w:t xml:space="preserve"> не рассматриваются</w:t>
      </w:r>
      <w:r w:rsidR="003A425C">
        <w:rPr>
          <w:szCs w:val="28"/>
        </w:rPr>
        <w:t xml:space="preserve"> и не оцениваются</w:t>
      </w:r>
      <w:r w:rsidR="00823392">
        <w:rPr>
          <w:szCs w:val="28"/>
        </w:rPr>
        <w:t>.</w:t>
      </w:r>
    </w:p>
    <w:p w:rsidR="00431DF7" w:rsidRPr="00323CEB" w:rsidRDefault="00431DF7" w:rsidP="00431DF7">
      <w:pPr>
        <w:ind w:firstLine="0"/>
        <w:rPr>
          <w:szCs w:val="28"/>
        </w:rPr>
      </w:pPr>
      <w:r w:rsidRPr="00323CEB">
        <w:rPr>
          <w:szCs w:val="28"/>
        </w:rPr>
        <w:t>Материалы, присланные на конкурс, не возвращаются.</w:t>
      </w:r>
    </w:p>
    <w:p w:rsidR="00431DF7" w:rsidRPr="0088138E" w:rsidRDefault="00431DF7" w:rsidP="00431DF7">
      <w:pPr>
        <w:ind w:firstLine="0"/>
        <w:rPr>
          <w:szCs w:val="28"/>
        </w:rPr>
      </w:pPr>
    </w:p>
    <w:p w:rsidR="00CB495A" w:rsidRPr="00323CEB" w:rsidRDefault="00CE16E2" w:rsidP="00323CE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CB495A" w:rsidRPr="00323CEB">
        <w:rPr>
          <w:b/>
          <w:szCs w:val="28"/>
        </w:rPr>
        <w:t>. Награждение</w:t>
      </w:r>
    </w:p>
    <w:p w:rsidR="00CB495A" w:rsidRPr="00323CEB" w:rsidRDefault="00CE16E2" w:rsidP="00CB495A">
      <w:pPr>
        <w:ind w:firstLine="0"/>
        <w:rPr>
          <w:szCs w:val="28"/>
        </w:rPr>
      </w:pPr>
      <w:r>
        <w:rPr>
          <w:szCs w:val="28"/>
        </w:rPr>
        <w:t>6</w:t>
      </w:r>
      <w:r w:rsidR="00CB495A" w:rsidRPr="00323CEB">
        <w:rPr>
          <w:szCs w:val="28"/>
        </w:rPr>
        <w:t>.1. Участники конкурса получают сертификаты участников.</w:t>
      </w:r>
    </w:p>
    <w:p w:rsidR="00CB495A" w:rsidRPr="00323CEB" w:rsidRDefault="00CE16E2" w:rsidP="00CB495A">
      <w:pPr>
        <w:ind w:firstLine="0"/>
        <w:rPr>
          <w:szCs w:val="28"/>
        </w:rPr>
      </w:pPr>
      <w:r>
        <w:rPr>
          <w:szCs w:val="28"/>
        </w:rPr>
        <w:t>6</w:t>
      </w:r>
      <w:r w:rsidR="00CB495A" w:rsidRPr="00323CEB">
        <w:rPr>
          <w:szCs w:val="28"/>
        </w:rPr>
        <w:t>.</w:t>
      </w:r>
      <w:r w:rsidR="00AE11A9">
        <w:rPr>
          <w:szCs w:val="28"/>
        </w:rPr>
        <w:t>2</w:t>
      </w:r>
      <w:r w:rsidR="00CB495A" w:rsidRPr="00323CEB">
        <w:rPr>
          <w:szCs w:val="28"/>
        </w:rPr>
        <w:t xml:space="preserve">. На основании </w:t>
      </w:r>
      <w:r w:rsidR="003C108B" w:rsidRPr="00323CEB">
        <w:rPr>
          <w:szCs w:val="28"/>
        </w:rPr>
        <w:t xml:space="preserve">результатов викторины, </w:t>
      </w:r>
      <w:r w:rsidR="00CB495A" w:rsidRPr="00323CEB">
        <w:rPr>
          <w:szCs w:val="28"/>
        </w:rPr>
        <w:t xml:space="preserve">экспертных оценок </w:t>
      </w:r>
      <w:r w:rsidR="003C108B" w:rsidRPr="00323CEB">
        <w:rPr>
          <w:szCs w:val="28"/>
        </w:rPr>
        <w:t>за творческие конкурсные материалы</w:t>
      </w:r>
      <w:r w:rsidR="00CB495A" w:rsidRPr="00323CEB">
        <w:rPr>
          <w:szCs w:val="28"/>
        </w:rPr>
        <w:t xml:space="preserve"> </w:t>
      </w:r>
      <w:r w:rsidR="003C108B" w:rsidRPr="00323CEB">
        <w:rPr>
          <w:szCs w:val="28"/>
        </w:rPr>
        <w:t>о</w:t>
      </w:r>
      <w:r w:rsidR="00CB495A" w:rsidRPr="00323CEB">
        <w:rPr>
          <w:szCs w:val="28"/>
        </w:rPr>
        <w:t>пределяются три первых места, которым устанавливаются следующие поощрения:</w:t>
      </w:r>
    </w:p>
    <w:p w:rsidR="00CB495A" w:rsidRPr="00323CEB" w:rsidRDefault="00CB495A" w:rsidP="00CB495A">
      <w:pPr>
        <w:ind w:firstLine="0"/>
        <w:rPr>
          <w:szCs w:val="28"/>
        </w:rPr>
      </w:pPr>
      <w:r w:rsidRPr="00323CEB">
        <w:rPr>
          <w:szCs w:val="28"/>
        </w:rPr>
        <w:tab/>
        <w:t xml:space="preserve">1 место – Диплом </w:t>
      </w:r>
      <w:r w:rsidRPr="00323CEB">
        <w:rPr>
          <w:szCs w:val="28"/>
          <w:lang w:val="en-US"/>
        </w:rPr>
        <w:t>I</w:t>
      </w:r>
      <w:r w:rsidRPr="00323CEB">
        <w:rPr>
          <w:szCs w:val="28"/>
        </w:rPr>
        <w:t xml:space="preserve"> степени.</w:t>
      </w:r>
    </w:p>
    <w:p w:rsidR="00CB495A" w:rsidRPr="00323CEB" w:rsidRDefault="00CB495A" w:rsidP="00CB495A">
      <w:pPr>
        <w:ind w:firstLine="0"/>
        <w:rPr>
          <w:szCs w:val="28"/>
        </w:rPr>
      </w:pPr>
      <w:r w:rsidRPr="00323CEB">
        <w:rPr>
          <w:szCs w:val="28"/>
        </w:rPr>
        <w:tab/>
        <w:t xml:space="preserve">2 место – Диплом </w:t>
      </w:r>
      <w:r w:rsidRPr="00323CEB">
        <w:rPr>
          <w:szCs w:val="28"/>
          <w:lang w:val="en-US"/>
        </w:rPr>
        <w:t>II</w:t>
      </w:r>
      <w:r w:rsidRPr="00323CEB">
        <w:rPr>
          <w:szCs w:val="28"/>
        </w:rPr>
        <w:t xml:space="preserve"> степени.</w:t>
      </w:r>
    </w:p>
    <w:p w:rsidR="00CB495A" w:rsidRPr="00323CEB" w:rsidRDefault="00CB495A" w:rsidP="00CB495A">
      <w:pPr>
        <w:ind w:firstLine="0"/>
        <w:rPr>
          <w:szCs w:val="28"/>
        </w:rPr>
      </w:pPr>
      <w:r w:rsidRPr="00323CEB">
        <w:rPr>
          <w:szCs w:val="28"/>
        </w:rPr>
        <w:tab/>
        <w:t xml:space="preserve">3 место – Диплом </w:t>
      </w:r>
      <w:r w:rsidRPr="00323CEB">
        <w:rPr>
          <w:szCs w:val="28"/>
          <w:lang w:val="en-US"/>
        </w:rPr>
        <w:t>III</w:t>
      </w:r>
      <w:r w:rsidRPr="00323CEB">
        <w:rPr>
          <w:szCs w:val="28"/>
        </w:rPr>
        <w:t xml:space="preserve"> степени.</w:t>
      </w:r>
    </w:p>
    <w:p w:rsidR="00323CEB" w:rsidRDefault="00CE16E2" w:rsidP="00323CEB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CB495A" w:rsidRPr="00323CEB">
        <w:rPr>
          <w:sz w:val="28"/>
          <w:szCs w:val="28"/>
        </w:rPr>
        <w:t>.</w:t>
      </w:r>
      <w:r w:rsidR="00AE11A9">
        <w:rPr>
          <w:sz w:val="28"/>
          <w:szCs w:val="28"/>
        </w:rPr>
        <w:t>3</w:t>
      </w:r>
      <w:r w:rsidR="00CB495A" w:rsidRPr="00323CEB">
        <w:rPr>
          <w:sz w:val="28"/>
          <w:szCs w:val="28"/>
        </w:rPr>
        <w:t xml:space="preserve">. Итоги конкурса размещаются на сайте </w:t>
      </w:r>
      <w:r w:rsidR="00AE11A9" w:rsidRPr="00323CEB">
        <w:rPr>
          <w:sz w:val="28"/>
          <w:szCs w:val="28"/>
        </w:rPr>
        <w:t>НП «Ассоциа</w:t>
      </w:r>
      <w:r w:rsidR="00AE11A9">
        <w:rPr>
          <w:sz w:val="28"/>
          <w:szCs w:val="28"/>
        </w:rPr>
        <w:t xml:space="preserve">ция учителей английского языка» </w:t>
      </w:r>
      <w:hyperlink r:id="rId7" w:history="1">
        <w:proofErr w:type="spellStart"/>
        <w:r w:rsidR="00AE11A9" w:rsidRPr="0048039B">
          <w:rPr>
            <w:rStyle w:val="a5"/>
            <w:sz w:val="28"/>
            <w:szCs w:val="28"/>
          </w:rPr>
          <w:t>tomelta</w:t>
        </w:r>
        <w:proofErr w:type="spellEnd"/>
        <w:r w:rsidR="00AE11A9" w:rsidRPr="0048039B">
          <w:rPr>
            <w:rStyle w:val="a5"/>
            <w:sz w:val="28"/>
            <w:szCs w:val="28"/>
          </w:rPr>
          <w:t>.</w:t>
        </w:r>
        <w:proofErr w:type="spellStart"/>
        <w:r w:rsidR="0048039B" w:rsidRPr="0048039B">
          <w:rPr>
            <w:rStyle w:val="a5"/>
            <w:sz w:val="28"/>
            <w:szCs w:val="28"/>
            <w:lang w:val="en-US"/>
          </w:rPr>
          <w:t>jimdo</w:t>
        </w:r>
        <w:proofErr w:type="spellEnd"/>
        <w:r w:rsidR="0048039B" w:rsidRPr="0048039B">
          <w:rPr>
            <w:rStyle w:val="a5"/>
            <w:sz w:val="28"/>
            <w:szCs w:val="28"/>
          </w:rPr>
          <w:t>.</w:t>
        </w:r>
        <w:r w:rsidR="0048039B" w:rsidRPr="0048039B">
          <w:rPr>
            <w:rStyle w:val="a5"/>
            <w:sz w:val="28"/>
            <w:szCs w:val="28"/>
            <w:lang w:val="en-US"/>
          </w:rPr>
          <w:t>com</w:t>
        </w:r>
      </w:hyperlink>
      <w:r w:rsidR="00AE11A9">
        <w:rPr>
          <w:sz w:val="28"/>
          <w:szCs w:val="28"/>
        </w:rPr>
        <w:t>,</w:t>
      </w:r>
      <w:r w:rsidR="003C108B" w:rsidRPr="00323CEB">
        <w:rPr>
          <w:sz w:val="28"/>
          <w:szCs w:val="28"/>
        </w:rPr>
        <w:t xml:space="preserve"> ИМЦ г. Томска, </w:t>
      </w:r>
      <w:r w:rsidR="00601815">
        <w:rPr>
          <w:sz w:val="28"/>
          <w:szCs w:val="28"/>
        </w:rPr>
        <w:t>МАОУ СОШ №40.</w:t>
      </w:r>
    </w:p>
    <w:p w:rsidR="00323CEB" w:rsidRDefault="00323CEB" w:rsidP="00323CEB">
      <w:pPr>
        <w:pStyle w:val="a3"/>
        <w:widowControl w:val="0"/>
        <w:rPr>
          <w:sz w:val="28"/>
          <w:szCs w:val="28"/>
        </w:rPr>
      </w:pPr>
    </w:p>
    <w:p w:rsidR="00CB495A" w:rsidRPr="00323CEB" w:rsidRDefault="00CB495A" w:rsidP="00CB495A">
      <w:pPr>
        <w:ind w:firstLine="0"/>
        <w:rPr>
          <w:szCs w:val="28"/>
        </w:rPr>
      </w:pPr>
      <w:r w:rsidRPr="00323CEB">
        <w:rPr>
          <w:b/>
          <w:szCs w:val="28"/>
        </w:rPr>
        <w:t>Организационный комитет:</w:t>
      </w:r>
      <w:r w:rsidRPr="00323CEB">
        <w:rPr>
          <w:szCs w:val="28"/>
        </w:rPr>
        <w:t xml:space="preserve"> </w:t>
      </w:r>
      <w:r w:rsidR="003C108B" w:rsidRPr="00323CEB">
        <w:rPr>
          <w:szCs w:val="28"/>
        </w:rPr>
        <w:t>Методическое объединение учителей английского языка МАОУ СОШ № 40</w:t>
      </w:r>
    </w:p>
    <w:p w:rsidR="00CB495A" w:rsidRPr="00323CEB" w:rsidRDefault="00CB495A" w:rsidP="00CB495A">
      <w:pPr>
        <w:pStyle w:val="3"/>
        <w:spacing w:after="0"/>
        <w:ind w:left="0"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634050, г"/>
        </w:smartTagPr>
        <w:r w:rsidRPr="00323CEB">
          <w:rPr>
            <w:sz w:val="28"/>
            <w:szCs w:val="28"/>
          </w:rPr>
          <w:t>634050, г</w:t>
        </w:r>
      </w:smartTag>
      <w:r w:rsidRPr="00323CEB">
        <w:rPr>
          <w:sz w:val="28"/>
          <w:szCs w:val="28"/>
        </w:rPr>
        <w:t xml:space="preserve">. Томск, ул. </w:t>
      </w:r>
      <w:r w:rsidR="003C108B" w:rsidRPr="00323CEB">
        <w:rPr>
          <w:sz w:val="28"/>
          <w:szCs w:val="28"/>
        </w:rPr>
        <w:t>Никитина, д.2</w:t>
      </w:r>
      <w:r w:rsidRPr="00323CEB">
        <w:rPr>
          <w:sz w:val="28"/>
          <w:szCs w:val="28"/>
        </w:rPr>
        <w:t>6.</w:t>
      </w:r>
    </w:p>
    <w:p w:rsidR="00CB495A" w:rsidRPr="00323CEB" w:rsidRDefault="00CB495A" w:rsidP="00CB495A">
      <w:pPr>
        <w:pStyle w:val="3"/>
        <w:spacing w:after="0"/>
        <w:ind w:left="0" w:firstLine="0"/>
        <w:rPr>
          <w:sz w:val="28"/>
          <w:szCs w:val="28"/>
        </w:rPr>
      </w:pPr>
      <w:r w:rsidRPr="00323CEB">
        <w:rPr>
          <w:sz w:val="28"/>
          <w:szCs w:val="28"/>
        </w:rPr>
        <w:t xml:space="preserve">Телефон// факс: 8 (3822) </w:t>
      </w:r>
      <w:r w:rsidR="003C108B" w:rsidRPr="00323CEB">
        <w:rPr>
          <w:sz w:val="28"/>
          <w:szCs w:val="28"/>
        </w:rPr>
        <w:t>26</w:t>
      </w:r>
      <w:r w:rsidR="005223BB">
        <w:rPr>
          <w:sz w:val="28"/>
          <w:szCs w:val="28"/>
        </w:rPr>
        <w:t>-23-90</w:t>
      </w:r>
    </w:p>
    <w:p w:rsidR="0048039B" w:rsidRPr="00CE16E2" w:rsidRDefault="008E1293" w:rsidP="00CE16E2">
      <w:pPr>
        <w:pStyle w:val="3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="00CB495A" w:rsidRPr="00323CEB">
        <w:rPr>
          <w:sz w:val="28"/>
          <w:szCs w:val="28"/>
        </w:rPr>
        <w:t>-</w:t>
      </w:r>
      <w:r w:rsidR="00CB495A" w:rsidRPr="00323CEB">
        <w:rPr>
          <w:sz w:val="28"/>
          <w:szCs w:val="28"/>
          <w:lang w:val="en-US"/>
        </w:rPr>
        <w:t>mail</w:t>
      </w:r>
      <w:r w:rsidR="00CB495A" w:rsidRPr="00323CEB">
        <w:rPr>
          <w:sz w:val="28"/>
          <w:szCs w:val="28"/>
        </w:rPr>
        <w:t>:</w:t>
      </w:r>
      <w:r w:rsidR="00CE16E2">
        <w:rPr>
          <w:sz w:val="28"/>
          <w:szCs w:val="28"/>
        </w:rPr>
        <w:t xml:space="preserve"> </w:t>
      </w:r>
      <w:hyperlink r:id="rId8" w:history="1">
        <w:r w:rsidR="0048039B" w:rsidRPr="00A9452C">
          <w:rPr>
            <w:rStyle w:val="a5"/>
            <w:sz w:val="28"/>
            <w:szCs w:val="28"/>
            <w:lang w:val="en-US"/>
          </w:rPr>
          <w:t>tykonov</w:t>
        </w:r>
        <w:r w:rsidR="0048039B" w:rsidRPr="00A9452C">
          <w:rPr>
            <w:rStyle w:val="a5"/>
            <w:sz w:val="28"/>
            <w:szCs w:val="28"/>
          </w:rPr>
          <w:t>@</w:t>
        </w:r>
        <w:r w:rsidR="0048039B" w:rsidRPr="00A9452C">
          <w:rPr>
            <w:rStyle w:val="a5"/>
            <w:sz w:val="28"/>
            <w:szCs w:val="28"/>
            <w:lang w:val="en-US"/>
          </w:rPr>
          <w:t>gmail</w:t>
        </w:r>
        <w:r w:rsidR="0048039B" w:rsidRPr="00A9452C">
          <w:rPr>
            <w:rStyle w:val="a5"/>
            <w:sz w:val="28"/>
            <w:szCs w:val="28"/>
          </w:rPr>
          <w:t>.</w:t>
        </w:r>
        <w:r w:rsidR="0048039B" w:rsidRPr="00A9452C">
          <w:rPr>
            <w:rStyle w:val="a5"/>
            <w:sz w:val="28"/>
            <w:szCs w:val="28"/>
            <w:lang w:val="en-US"/>
          </w:rPr>
          <w:t>com</w:t>
        </w:r>
      </w:hyperlink>
    </w:p>
    <w:p w:rsidR="0026597A" w:rsidRDefault="00CB495A" w:rsidP="00CE16E2">
      <w:pPr>
        <w:ind w:firstLine="0"/>
        <w:rPr>
          <w:color w:val="000000"/>
        </w:rPr>
      </w:pPr>
      <w:r w:rsidRPr="00323CEB">
        <w:rPr>
          <w:color w:val="000000"/>
          <w:szCs w:val="28"/>
        </w:rPr>
        <w:lastRenderedPageBreak/>
        <w:t xml:space="preserve">Координатор конкурса: </w:t>
      </w:r>
      <w:r w:rsidR="0048039B" w:rsidRPr="00323CEB">
        <w:rPr>
          <w:color w:val="000000"/>
          <w:szCs w:val="28"/>
        </w:rPr>
        <w:t>Татьяна Юрьевна Коновалова</w:t>
      </w:r>
      <w:r w:rsidR="0048039B">
        <w:rPr>
          <w:color w:val="000000"/>
          <w:szCs w:val="28"/>
        </w:rPr>
        <w:t xml:space="preserve"> </w:t>
      </w:r>
      <w:r w:rsidR="0048039B" w:rsidRPr="00EF0282">
        <w:rPr>
          <w:color w:val="000000"/>
        </w:rPr>
        <w:t>(сот.: 8-9</w:t>
      </w:r>
      <w:r w:rsidR="0048039B">
        <w:rPr>
          <w:color w:val="000000"/>
        </w:rPr>
        <w:t>52</w:t>
      </w:r>
      <w:r w:rsidR="0048039B" w:rsidRPr="00EF0282">
        <w:rPr>
          <w:color w:val="000000"/>
        </w:rPr>
        <w:t>-</w:t>
      </w:r>
      <w:r w:rsidR="0048039B">
        <w:rPr>
          <w:color w:val="000000"/>
        </w:rPr>
        <w:t>808</w:t>
      </w:r>
      <w:r w:rsidR="0048039B" w:rsidRPr="00EF0282">
        <w:rPr>
          <w:color w:val="000000"/>
        </w:rPr>
        <w:t>-8</w:t>
      </w:r>
      <w:r w:rsidR="0048039B">
        <w:rPr>
          <w:color w:val="000000"/>
        </w:rPr>
        <w:t>08-9</w:t>
      </w:r>
      <w:r w:rsidR="00CE16E2">
        <w:rPr>
          <w:color w:val="000000"/>
        </w:rPr>
        <w:t>)</w:t>
      </w:r>
    </w:p>
    <w:p w:rsidR="00CE16E2" w:rsidRDefault="00CE16E2" w:rsidP="00CE16E2">
      <w:pPr>
        <w:ind w:firstLine="0"/>
        <w:rPr>
          <w:color w:val="000000"/>
        </w:rPr>
      </w:pPr>
    </w:p>
    <w:p w:rsidR="00CE16E2" w:rsidRDefault="00CE16E2" w:rsidP="00CE16E2">
      <w:pPr>
        <w:ind w:firstLine="0"/>
        <w:jc w:val="center"/>
        <w:rPr>
          <w:color w:val="000000"/>
          <w:szCs w:val="28"/>
        </w:rPr>
      </w:pPr>
      <w:r>
        <w:rPr>
          <w:b/>
        </w:rPr>
        <w:t xml:space="preserve">7. </w:t>
      </w:r>
      <w:r w:rsidRPr="00A352E3">
        <w:rPr>
          <w:b/>
        </w:rPr>
        <w:t>Место и сроки проведения</w:t>
      </w:r>
      <w:r>
        <w:rPr>
          <w:b/>
        </w:rPr>
        <w:t>:</w:t>
      </w:r>
    </w:p>
    <w:p w:rsidR="00CE16E2" w:rsidRPr="00CE16E2" w:rsidRDefault="00CE16E2" w:rsidP="00CE16E2">
      <w:pPr>
        <w:pStyle w:val="a6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 w:rsidRPr="00441A64">
        <w:rPr>
          <w:sz w:val="28"/>
          <w:szCs w:val="28"/>
        </w:rPr>
        <w:t>7.1. Конкурс-</w:t>
      </w:r>
      <w:proofErr w:type="spellStart"/>
      <w:r w:rsidRPr="00441A64">
        <w:rPr>
          <w:sz w:val="28"/>
          <w:szCs w:val="28"/>
        </w:rPr>
        <w:t>квест</w:t>
      </w:r>
      <w:proofErr w:type="spellEnd"/>
      <w:r w:rsidRPr="00441A64">
        <w:rPr>
          <w:sz w:val="28"/>
          <w:szCs w:val="28"/>
        </w:rPr>
        <w:t xml:space="preserve"> «</w:t>
      </w:r>
      <w:r>
        <w:rPr>
          <w:sz w:val="28"/>
          <w:szCs w:val="28"/>
        </w:rPr>
        <w:t>Вода</w:t>
      </w:r>
      <w:r w:rsidRPr="00441A64">
        <w:rPr>
          <w:sz w:val="28"/>
          <w:szCs w:val="28"/>
        </w:rPr>
        <w:t xml:space="preserve">» </w:t>
      </w:r>
      <w:r w:rsidRPr="00441A64">
        <w:rPr>
          <w:rStyle w:val="a8"/>
          <w:sz w:val="28"/>
          <w:szCs w:val="28"/>
        </w:rPr>
        <w:t xml:space="preserve">проводится </w:t>
      </w:r>
      <w:r>
        <w:rPr>
          <w:rStyle w:val="a8"/>
          <w:sz w:val="28"/>
          <w:szCs w:val="28"/>
        </w:rPr>
        <w:t>11</w:t>
      </w:r>
      <w:r w:rsidRPr="00441A64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дека</w:t>
      </w:r>
      <w:r w:rsidRPr="00441A64">
        <w:rPr>
          <w:rStyle w:val="a8"/>
          <w:sz w:val="28"/>
          <w:szCs w:val="28"/>
        </w:rPr>
        <w:t>бря 20</w:t>
      </w:r>
      <w:r>
        <w:rPr>
          <w:rStyle w:val="a8"/>
          <w:sz w:val="28"/>
          <w:szCs w:val="28"/>
        </w:rPr>
        <w:t>21</w:t>
      </w:r>
      <w:r w:rsidRPr="00441A64">
        <w:rPr>
          <w:rStyle w:val="a8"/>
          <w:sz w:val="28"/>
          <w:szCs w:val="28"/>
        </w:rPr>
        <w:t xml:space="preserve"> года </w:t>
      </w:r>
      <w:r w:rsidRPr="004638FB">
        <w:rPr>
          <w:rStyle w:val="a8"/>
          <w:b w:val="0"/>
          <w:sz w:val="28"/>
          <w:szCs w:val="28"/>
        </w:rPr>
        <w:t xml:space="preserve">дистанционно </w:t>
      </w:r>
      <w:r w:rsidRPr="00CE16E2">
        <w:rPr>
          <w:rStyle w:val="a8"/>
          <w:b w:val="0"/>
          <w:sz w:val="28"/>
          <w:szCs w:val="28"/>
        </w:rPr>
        <w:t xml:space="preserve">по ссылке на сайт </w:t>
      </w:r>
      <w:proofErr w:type="spellStart"/>
      <w:r w:rsidRPr="00CE16E2">
        <w:rPr>
          <w:rStyle w:val="a8"/>
          <w:b w:val="0"/>
          <w:sz w:val="28"/>
          <w:szCs w:val="28"/>
        </w:rPr>
        <w:t>квеста</w:t>
      </w:r>
      <w:proofErr w:type="spellEnd"/>
      <w:r>
        <w:rPr>
          <w:rStyle w:val="a8"/>
          <w:b w:val="0"/>
          <w:sz w:val="28"/>
          <w:szCs w:val="28"/>
        </w:rPr>
        <w:t>.</w:t>
      </w:r>
    </w:p>
    <w:p w:rsidR="00CE16E2" w:rsidRPr="003821B3" w:rsidRDefault="00CE16E2" w:rsidP="00CE16E2">
      <w:pPr>
        <w:rPr>
          <w:b/>
          <w:bCs/>
          <w:szCs w:val="28"/>
          <w:lang w:eastAsia="ko-KR"/>
        </w:rPr>
      </w:pPr>
      <w:r w:rsidRPr="003821B3">
        <w:rPr>
          <w:b/>
          <w:bCs/>
          <w:szCs w:val="28"/>
          <w:lang w:eastAsia="ko-KR"/>
        </w:rPr>
        <w:t>Время проведения: с 10.00 до 12.00.</w:t>
      </w:r>
    </w:p>
    <w:p w:rsidR="00CE16E2" w:rsidRPr="00441A64" w:rsidRDefault="00CE16E2" w:rsidP="00CE16E2">
      <w:pPr>
        <w:rPr>
          <w:bCs/>
          <w:szCs w:val="28"/>
          <w:lang w:eastAsia="ko-KR"/>
        </w:rPr>
      </w:pPr>
    </w:p>
    <w:p w:rsidR="00CE16E2" w:rsidRPr="00441A64" w:rsidRDefault="00CE16E2" w:rsidP="00CE16E2">
      <w:pPr>
        <w:ind w:firstLine="0"/>
        <w:rPr>
          <w:rFonts w:eastAsia="Malgun Gothic"/>
          <w:bCs/>
          <w:szCs w:val="28"/>
          <w:lang w:eastAsia="ko-KR"/>
        </w:rPr>
      </w:pPr>
      <w:r>
        <w:rPr>
          <w:rFonts w:eastAsia="Malgun Gothic"/>
          <w:bCs/>
          <w:szCs w:val="28"/>
          <w:lang w:eastAsia="ko-KR"/>
        </w:rPr>
        <w:t xml:space="preserve">7.2. </w:t>
      </w:r>
      <w:r w:rsidRPr="00441A64">
        <w:rPr>
          <w:rFonts w:eastAsia="Malgun Gothic"/>
          <w:bCs/>
          <w:szCs w:val="28"/>
          <w:lang w:eastAsia="ko-KR"/>
        </w:rPr>
        <w:t xml:space="preserve">Заявку </w:t>
      </w:r>
      <w:r>
        <w:rPr>
          <w:rFonts w:eastAsia="Malgun Gothic"/>
          <w:bCs/>
          <w:szCs w:val="28"/>
          <w:lang w:eastAsia="ko-KR"/>
        </w:rPr>
        <w:t>посылать</w:t>
      </w:r>
      <w:r w:rsidRPr="00441A64">
        <w:rPr>
          <w:rFonts w:eastAsia="Malgun Gothic"/>
          <w:bCs/>
          <w:szCs w:val="28"/>
          <w:lang w:eastAsia="ko-KR"/>
        </w:rPr>
        <w:t xml:space="preserve"> по e-</w:t>
      </w:r>
      <w:proofErr w:type="spellStart"/>
      <w:r w:rsidRPr="00441A64">
        <w:rPr>
          <w:rFonts w:eastAsia="Malgun Gothic"/>
          <w:bCs/>
          <w:szCs w:val="28"/>
          <w:lang w:eastAsia="ko-KR"/>
        </w:rPr>
        <w:t>mail</w:t>
      </w:r>
      <w:proofErr w:type="spellEnd"/>
      <w:r w:rsidRPr="00441A64">
        <w:rPr>
          <w:rFonts w:eastAsia="Malgun Gothic"/>
          <w:bCs/>
          <w:szCs w:val="28"/>
          <w:lang w:eastAsia="ko-KR"/>
        </w:rPr>
        <w:t xml:space="preserve">: </w:t>
      </w:r>
      <w:hyperlink r:id="rId9" w:history="1">
        <w:r w:rsidRPr="00441A64">
          <w:rPr>
            <w:rStyle w:val="a5"/>
            <w:rFonts w:eastAsia="Malgun Gothic"/>
            <w:bCs/>
            <w:szCs w:val="28"/>
            <w:lang w:eastAsia="ko-KR"/>
          </w:rPr>
          <w:t>tykonov@gmail.com</w:t>
        </w:r>
      </w:hyperlink>
      <w:r>
        <w:rPr>
          <w:rFonts w:eastAsia="Malgun Gothic"/>
          <w:bCs/>
          <w:szCs w:val="28"/>
          <w:lang w:eastAsia="ko-KR"/>
        </w:rPr>
        <w:t xml:space="preserve"> </w:t>
      </w:r>
      <w:r w:rsidRPr="00441A64">
        <w:rPr>
          <w:rFonts w:eastAsia="Malgun Gothic"/>
          <w:bCs/>
          <w:szCs w:val="28"/>
          <w:lang w:eastAsia="ko-KR"/>
        </w:rPr>
        <w:t xml:space="preserve">до </w:t>
      </w:r>
      <w:r w:rsidR="004638FB">
        <w:rPr>
          <w:rFonts w:eastAsia="Malgun Gothic"/>
          <w:b/>
          <w:bCs/>
          <w:szCs w:val="28"/>
          <w:lang w:eastAsia="ko-KR"/>
        </w:rPr>
        <w:t>09</w:t>
      </w:r>
      <w:r w:rsidRPr="00441A64">
        <w:rPr>
          <w:rFonts w:eastAsia="Malgun Gothic"/>
          <w:b/>
          <w:bCs/>
          <w:szCs w:val="28"/>
          <w:lang w:eastAsia="ko-KR"/>
        </w:rPr>
        <w:t xml:space="preserve"> </w:t>
      </w:r>
      <w:r w:rsidR="004638FB">
        <w:rPr>
          <w:rFonts w:eastAsia="Malgun Gothic"/>
          <w:b/>
          <w:bCs/>
          <w:szCs w:val="28"/>
          <w:lang w:eastAsia="ko-KR"/>
        </w:rPr>
        <w:t>дека</w:t>
      </w:r>
      <w:r w:rsidRPr="00441A64">
        <w:rPr>
          <w:rFonts w:eastAsia="Malgun Gothic"/>
          <w:b/>
          <w:bCs/>
          <w:szCs w:val="28"/>
          <w:lang w:eastAsia="ko-KR"/>
        </w:rPr>
        <w:t xml:space="preserve">бря </w:t>
      </w:r>
      <w:r w:rsidRPr="00441A64">
        <w:rPr>
          <w:rFonts w:eastAsia="Malgun Gothic"/>
          <w:bCs/>
          <w:szCs w:val="28"/>
          <w:lang w:eastAsia="ko-KR"/>
        </w:rPr>
        <w:t>20</w:t>
      </w:r>
      <w:r>
        <w:rPr>
          <w:rFonts w:eastAsia="Malgun Gothic"/>
          <w:bCs/>
          <w:szCs w:val="28"/>
          <w:lang w:eastAsia="ko-KR"/>
        </w:rPr>
        <w:t>21</w:t>
      </w:r>
      <w:r w:rsidRPr="00441A64">
        <w:rPr>
          <w:rFonts w:eastAsia="Malgun Gothic"/>
          <w:bCs/>
          <w:szCs w:val="28"/>
          <w:lang w:eastAsia="ko-KR"/>
        </w:rPr>
        <w:t>г. включительно.</w:t>
      </w:r>
    </w:p>
    <w:p w:rsidR="00CE16E2" w:rsidRPr="00441A64" w:rsidRDefault="00CE16E2" w:rsidP="00CE16E2">
      <w:pPr>
        <w:ind w:firstLine="0"/>
        <w:rPr>
          <w:rFonts w:eastAsia="Malgun Gothic"/>
          <w:bCs/>
          <w:szCs w:val="28"/>
          <w:lang w:eastAsia="ko-KR"/>
        </w:rPr>
      </w:pPr>
      <w:r w:rsidRPr="00441A64">
        <w:rPr>
          <w:rFonts w:eastAsia="Malgun Gothic"/>
          <w:bCs/>
          <w:szCs w:val="28"/>
          <w:lang w:eastAsia="ko-KR"/>
        </w:rPr>
        <w:t xml:space="preserve">Заявку на участие в Конкурсе </w:t>
      </w:r>
      <w:r>
        <w:rPr>
          <w:rFonts w:eastAsia="Malgun Gothic"/>
          <w:bCs/>
          <w:szCs w:val="28"/>
          <w:lang w:eastAsia="ko-KR"/>
        </w:rPr>
        <w:t>сделать</w:t>
      </w:r>
      <w:r w:rsidRPr="00441A64">
        <w:rPr>
          <w:rFonts w:eastAsia="Malgun Gothic"/>
          <w:bCs/>
          <w:szCs w:val="28"/>
          <w:lang w:eastAsia="ko-KR"/>
        </w:rPr>
        <w:t xml:space="preserve"> </w:t>
      </w:r>
      <w:r w:rsidR="004638FB">
        <w:rPr>
          <w:rFonts w:eastAsia="Malgun Gothic"/>
          <w:bCs/>
          <w:szCs w:val="28"/>
          <w:lang w:eastAsia="ko-KR"/>
        </w:rPr>
        <w:t xml:space="preserve">строго </w:t>
      </w:r>
      <w:r w:rsidRPr="00441A64">
        <w:rPr>
          <w:rFonts w:eastAsia="Malgun Gothic"/>
          <w:bCs/>
          <w:szCs w:val="28"/>
          <w:lang w:eastAsia="ko-KR"/>
        </w:rPr>
        <w:t xml:space="preserve">по </w:t>
      </w:r>
      <w:r>
        <w:rPr>
          <w:rFonts w:eastAsia="Malgun Gothic"/>
          <w:bCs/>
          <w:szCs w:val="28"/>
          <w:lang w:eastAsia="ko-KR"/>
        </w:rPr>
        <w:t>форме</w:t>
      </w:r>
      <w:r w:rsidRPr="00441A64">
        <w:rPr>
          <w:rFonts w:eastAsia="Malgun Gothic"/>
          <w:bCs/>
          <w:szCs w:val="28"/>
          <w:lang w:eastAsia="ko-KR"/>
        </w:rPr>
        <w:t xml:space="preserve"> (см. Приложение №</w:t>
      </w:r>
      <w:r>
        <w:rPr>
          <w:rFonts w:eastAsia="Malgun Gothic"/>
          <w:bCs/>
          <w:szCs w:val="28"/>
          <w:lang w:eastAsia="ko-KR"/>
        </w:rPr>
        <w:t>1</w:t>
      </w:r>
      <w:r w:rsidRPr="00441A64">
        <w:rPr>
          <w:rFonts w:eastAsia="Malgun Gothic"/>
          <w:bCs/>
          <w:szCs w:val="28"/>
          <w:lang w:eastAsia="ko-KR"/>
        </w:rPr>
        <w:t>)</w:t>
      </w:r>
    </w:p>
    <w:p w:rsidR="00CE16E2" w:rsidRDefault="00CE16E2" w:rsidP="00CE16E2">
      <w:pPr>
        <w:jc w:val="right"/>
        <w:rPr>
          <w:rFonts w:eastAsia="Malgun Gothic"/>
          <w:szCs w:val="26"/>
          <w:lang w:eastAsia="ko-KR"/>
        </w:rPr>
      </w:pPr>
    </w:p>
    <w:p w:rsidR="00CE16E2" w:rsidRDefault="00CE16E2" w:rsidP="00CE16E2">
      <w:pPr>
        <w:jc w:val="right"/>
        <w:rPr>
          <w:rFonts w:eastAsia="Malgun Gothic"/>
          <w:szCs w:val="26"/>
          <w:lang w:eastAsia="ko-KR"/>
        </w:rPr>
      </w:pPr>
    </w:p>
    <w:p w:rsidR="00CE16E2" w:rsidRDefault="00CE16E2" w:rsidP="00CE16E2">
      <w:pPr>
        <w:jc w:val="right"/>
        <w:rPr>
          <w:rFonts w:eastAsia="Malgun Gothic"/>
          <w:szCs w:val="26"/>
          <w:lang w:eastAsia="ko-KR"/>
        </w:rPr>
      </w:pPr>
    </w:p>
    <w:p w:rsidR="00CE16E2" w:rsidRDefault="00CE16E2" w:rsidP="00CE16E2">
      <w:pPr>
        <w:ind w:firstLine="0"/>
        <w:jc w:val="right"/>
        <w:rPr>
          <w:szCs w:val="28"/>
        </w:rPr>
      </w:pPr>
      <w:r>
        <w:rPr>
          <w:szCs w:val="28"/>
        </w:rPr>
        <w:t>Приложение №1</w:t>
      </w:r>
    </w:p>
    <w:p w:rsidR="00CE16E2" w:rsidRPr="00441A64" w:rsidRDefault="00CE16E2" w:rsidP="00CE16E2">
      <w:pPr>
        <w:jc w:val="center"/>
        <w:rPr>
          <w:szCs w:val="28"/>
        </w:rPr>
      </w:pPr>
      <w:r w:rsidRPr="00441A64">
        <w:rPr>
          <w:szCs w:val="28"/>
        </w:rPr>
        <w:t>Форма заявки</w:t>
      </w:r>
    </w:p>
    <w:p w:rsidR="00CE16E2" w:rsidRDefault="00CE16E2" w:rsidP="00CE16E2">
      <w:pPr>
        <w:ind w:firstLine="0"/>
        <w:rPr>
          <w:szCs w:val="28"/>
        </w:rPr>
      </w:pPr>
    </w:p>
    <w:tbl>
      <w:tblPr>
        <w:tblStyle w:val="a9"/>
        <w:tblW w:w="10176" w:type="dxa"/>
        <w:jc w:val="center"/>
        <w:tblLook w:val="04A0" w:firstRow="1" w:lastRow="0" w:firstColumn="1" w:lastColumn="0" w:noHBand="0" w:noVBand="1"/>
      </w:tblPr>
      <w:tblGrid>
        <w:gridCol w:w="600"/>
        <w:gridCol w:w="1984"/>
        <w:gridCol w:w="2041"/>
        <w:gridCol w:w="1814"/>
        <w:gridCol w:w="2061"/>
        <w:gridCol w:w="1676"/>
      </w:tblGrid>
      <w:tr w:rsidR="00CE16E2" w:rsidRPr="00441A64" w:rsidTr="00B65AA7">
        <w:trPr>
          <w:jc w:val="center"/>
        </w:trPr>
        <w:tc>
          <w:tcPr>
            <w:tcW w:w="600" w:type="dxa"/>
          </w:tcPr>
          <w:p w:rsidR="00CE16E2" w:rsidRPr="004C4FD4" w:rsidRDefault="00CE16E2" w:rsidP="00B65AA7">
            <w:pPr>
              <w:ind w:firstLine="0"/>
              <w:jc w:val="center"/>
              <w:rPr>
                <w:sz w:val="24"/>
                <w:szCs w:val="28"/>
              </w:rPr>
            </w:pPr>
            <w:r w:rsidRPr="004C4FD4">
              <w:rPr>
                <w:sz w:val="24"/>
                <w:szCs w:val="28"/>
              </w:rPr>
              <w:t>№</w:t>
            </w:r>
          </w:p>
        </w:tc>
        <w:tc>
          <w:tcPr>
            <w:tcW w:w="1984" w:type="dxa"/>
          </w:tcPr>
          <w:p w:rsidR="00CE16E2" w:rsidRPr="004C4FD4" w:rsidRDefault="004638FB" w:rsidP="00B65AA7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  <w:r w:rsidR="00CE16E2" w:rsidRPr="004C4FD4">
              <w:rPr>
                <w:sz w:val="24"/>
                <w:szCs w:val="28"/>
              </w:rPr>
              <w:t xml:space="preserve"> (ФИО) полностью</w:t>
            </w:r>
          </w:p>
        </w:tc>
        <w:tc>
          <w:tcPr>
            <w:tcW w:w="2041" w:type="dxa"/>
          </w:tcPr>
          <w:p w:rsidR="00CE16E2" w:rsidRPr="004C4FD4" w:rsidRDefault="004638FB" w:rsidP="00B65AA7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Класс</w:t>
            </w:r>
          </w:p>
        </w:tc>
        <w:tc>
          <w:tcPr>
            <w:tcW w:w="1814" w:type="dxa"/>
          </w:tcPr>
          <w:p w:rsidR="00CE16E2" w:rsidRPr="004C4FD4" w:rsidRDefault="00CE16E2" w:rsidP="00B65AA7">
            <w:pPr>
              <w:ind w:firstLine="0"/>
              <w:jc w:val="center"/>
              <w:rPr>
                <w:sz w:val="24"/>
                <w:szCs w:val="28"/>
              </w:rPr>
            </w:pPr>
            <w:r w:rsidRPr="004C4FD4">
              <w:rPr>
                <w:sz w:val="24"/>
                <w:szCs w:val="28"/>
              </w:rPr>
              <w:t>ОУ</w:t>
            </w:r>
          </w:p>
        </w:tc>
        <w:tc>
          <w:tcPr>
            <w:tcW w:w="2061" w:type="dxa"/>
          </w:tcPr>
          <w:p w:rsidR="00CE16E2" w:rsidRPr="004C4FD4" w:rsidRDefault="00CE16E2" w:rsidP="00B65AA7">
            <w:pPr>
              <w:ind w:firstLine="0"/>
              <w:jc w:val="center"/>
              <w:rPr>
                <w:sz w:val="24"/>
                <w:szCs w:val="28"/>
              </w:rPr>
            </w:pPr>
            <w:r w:rsidRPr="004C4FD4">
              <w:rPr>
                <w:sz w:val="24"/>
                <w:szCs w:val="28"/>
              </w:rPr>
              <w:t xml:space="preserve">Почта </w:t>
            </w:r>
            <w:r w:rsidRPr="004C4FD4">
              <w:rPr>
                <w:sz w:val="24"/>
                <w:szCs w:val="28"/>
                <w:lang w:val="en-US"/>
              </w:rPr>
              <w:t>e</w:t>
            </w:r>
            <w:r w:rsidRPr="004C4FD4">
              <w:rPr>
                <w:sz w:val="24"/>
                <w:szCs w:val="28"/>
              </w:rPr>
              <w:t>-</w:t>
            </w:r>
            <w:r w:rsidRPr="004C4FD4">
              <w:rPr>
                <w:sz w:val="24"/>
                <w:szCs w:val="28"/>
                <w:lang w:val="en-US"/>
              </w:rPr>
              <w:t>mail</w:t>
            </w:r>
            <w:r w:rsidRPr="004C4FD4">
              <w:rPr>
                <w:sz w:val="24"/>
                <w:szCs w:val="28"/>
              </w:rPr>
              <w:t xml:space="preserve"> для рассылки пароля для входа на Конкурс</w:t>
            </w:r>
          </w:p>
        </w:tc>
        <w:tc>
          <w:tcPr>
            <w:tcW w:w="1676" w:type="dxa"/>
          </w:tcPr>
          <w:p w:rsidR="00CE16E2" w:rsidRPr="004C4FD4" w:rsidRDefault="004638FB" w:rsidP="00B65AA7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ФИО учителя, </w:t>
            </w:r>
            <w:r w:rsidR="00CE16E2" w:rsidRPr="004C4FD4">
              <w:rPr>
                <w:sz w:val="24"/>
                <w:szCs w:val="28"/>
              </w:rPr>
              <w:t>№ телефона</w:t>
            </w:r>
          </w:p>
        </w:tc>
      </w:tr>
      <w:tr w:rsidR="00CE16E2" w:rsidRPr="00441A64" w:rsidTr="00B65AA7">
        <w:trPr>
          <w:jc w:val="center"/>
        </w:trPr>
        <w:tc>
          <w:tcPr>
            <w:tcW w:w="600" w:type="dxa"/>
          </w:tcPr>
          <w:p w:rsidR="00CE16E2" w:rsidRPr="00441A64" w:rsidRDefault="00CE16E2" w:rsidP="00B65AA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CE16E2" w:rsidRPr="00441A64" w:rsidRDefault="00CE16E2" w:rsidP="00B65AA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041" w:type="dxa"/>
          </w:tcPr>
          <w:p w:rsidR="00CE16E2" w:rsidRPr="00441A64" w:rsidRDefault="00CE16E2" w:rsidP="00B65AA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CE16E2" w:rsidRPr="00441A64" w:rsidRDefault="00CE16E2" w:rsidP="00B65AA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CE16E2" w:rsidRDefault="00CE16E2" w:rsidP="00B65AA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76" w:type="dxa"/>
          </w:tcPr>
          <w:p w:rsidR="00CE16E2" w:rsidRDefault="00CE16E2" w:rsidP="00B65AA7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CE16E2" w:rsidRPr="0088138E" w:rsidRDefault="00CE16E2" w:rsidP="00CE16E2">
      <w:pPr>
        <w:ind w:firstLine="0"/>
        <w:rPr>
          <w:szCs w:val="28"/>
        </w:rPr>
      </w:pPr>
    </w:p>
    <w:p w:rsidR="00CE16E2" w:rsidRPr="00323CEB" w:rsidRDefault="00CE16E2" w:rsidP="00CE16E2">
      <w:pPr>
        <w:ind w:firstLine="0"/>
        <w:rPr>
          <w:szCs w:val="28"/>
        </w:rPr>
      </w:pPr>
    </w:p>
    <w:sectPr w:rsidR="00CE16E2" w:rsidRPr="00323CEB" w:rsidSect="00323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4F3"/>
    <w:multiLevelType w:val="hybridMultilevel"/>
    <w:tmpl w:val="E28C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95581"/>
    <w:multiLevelType w:val="hybridMultilevel"/>
    <w:tmpl w:val="F678DCF2"/>
    <w:lvl w:ilvl="0" w:tplc="E7CCF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8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8B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E7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28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28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41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CD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4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9E0F92"/>
    <w:multiLevelType w:val="hybridMultilevel"/>
    <w:tmpl w:val="EAD6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21C08"/>
    <w:multiLevelType w:val="hybridMultilevel"/>
    <w:tmpl w:val="44B4278A"/>
    <w:lvl w:ilvl="0" w:tplc="60E6B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985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FC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C48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704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DC8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6EA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F254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204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5282F"/>
    <w:multiLevelType w:val="hybridMultilevel"/>
    <w:tmpl w:val="932A22B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5A"/>
    <w:rsid w:val="00095ADF"/>
    <w:rsid w:val="00095BFD"/>
    <w:rsid w:val="001720C9"/>
    <w:rsid w:val="0026597A"/>
    <w:rsid w:val="002B051E"/>
    <w:rsid w:val="002D173B"/>
    <w:rsid w:val="00323CEB"/>
    <w:rsid w:val="003A425C"/>
    <w:rsid w:val="003C108B"/>
    <w:rsid w:val="0041216A"/>
    <w:rsid w:val="00431DF7"/>
    <w:rsid w:val="00445850"/>
    <w:rsid w:val="004638FB"/>
    <w:rsid w:val="0048039B"/>
    <w:rsid w:val="004C1643"/>
    <w:rsid w:val="005036FA"/>
    <w:rsid w:val="005223BB"/>
    <w:rsid w:val="005779EB"/>
    <w:rsid w:val="005A249A"/>
    <w:rsid w:val="005D1018"/>
    <w:rsid w:val="00601815"/>
    <w:rsid w:val="00644E09"/>
    <w:rsid w:val="00677C4D"/>
    <w:rsid w:val="007227B8"/>
    <w:rsid w:val="007235C1"/>
    <w:rsid w:val="00784E55"/>
    <w:rsid w:val="00823392"/>
    <w:rsid w:val="0083513F"/>
    <w:rsid w:val="0088613A"/>
    <w:rsid w:val="008E1293"/>
    <w:rsid w:val="009352EC"/>
    <w:rsid w:val="009E0F85"/>
    <w:rsid w:val="00A06080"/>
    <w:rsid w:val="00A9452C"/>
    <w:rsid w:val="00AA0CFA"/>
    <w:rsid w:val="00AE11A9"/>
    <w:rsid w:val="00AF1091"/>
    <w:rsid w:val="00BF6FB5"/>
    <w:rsid w:val="00C03B6F"/>
    <w:rsid w:val="00C37D39"/>
    <w:rsid w:val="00C939C9"/>
    <w:rsid w:val="00CB495A"/>
    <w:rsid w:val="00CE16E2"/>
    <w:rsid w:val="00CE43E0"/>
    <w:rsid w:val="00D220ED"/>
    <w:rsid w:val="00D773A1"/>
    <w:rsid w:val="00DB0D24"/>
    <w:rsid w:val="00E138C3"/>
    <w:rsid w:val="00E90A9C"/>
    <w:rsid w:val="00EA4BD9"/>
    <w:rsid w:val="00EE6688"/>
    <w:rsid w:val="00F42F2D"/>
    <w:rsid w:val="00F80C8F"/>
    <w:rsid w:val="00FB30C8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12FBEB-15A5-437B-BB41-8AB52A2E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5A"/>
    <w:pPr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CB495A"/>
    <w:pPr>
      <w:keepNext/>
      <w:suppressAutoHyphens/>
      <w:spacing w:after="120"/>
      <w:jc w:val="center"/>
      <w:outlineLvl w:val="0"/>
    </w:pPr>
    <w:rPr>
      <w:b/>
      <w:bCs/>
      <w:sz w:val="36"/>
      <w:szCs w:val="22"/>
    </w:rPr>
  </w:style>
  <w:style w:type="paragraph" w:styleId="2">
    <w:name w:val="heading 2"/>
    <w:basedOn w:val="a"/>
    <w:next w:val="a"/>
    <w:link w:val="20"/>
    <w:qFormat/>
    <w:rsid w:val="00CB495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CB495A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95A"/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20">
    <w:name w:val="Заголовок 2 Знак"/>
    <w:basedOn w:val="a0"/>
    <w:link w:val="2"/>
    <w:rsid w:val="00CB49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B49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B495A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CB49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CB495A"/>
    <w:rPr>
      <w:color w:val="0000FF"/>
      <w:u w:val="single"/>
    </w:rPr>
  </w:style>
  <w:style w:type="paragraph" w:styleId="a6">
    <w:name w:val="Normal (Web)"/>
    <w:basedOn w:val="a"/>
    <w:uiPriority w:val="99"/>
    <w:rsid w:val="00CB495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3">
    <w:name w:val="Body Text Indent 3"/>
    <w:basedOn w:val="a"/>
    <w:link w:val="30"/>
    <w:rsid w:val="00CB49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4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597A"/>
    <w:pPr>
      <w:ind w:left="720" w:firstLine="0"/>
      <w:contextualSpacing/>
      <w:jc w:val="left"/>
    </w:pPr>
    <w:rPr>
      <w:sz w:val="24"/>
    </w:rPr>
  </w:style>
  <w:style w:type="character" w:styleId="a8">
    <w:name w:val="Strong"/>
    <w:basedOn w:val="a0"/>
    <w:qFormat/>
    <w:rsid w:val="00CE16E2"/>
    <w:rPr>
      <w:b/>
      <w:bCs/>
    </w:rPr>
  </w:style>
  <w:style w:type="table" w:styleId="a9">
    <w:name w:val="Table Grid"/>
    <w:basedOn w:val="a1"/>
    <w:uiPriority w:val="59"/>
    <w:rsid w:val="00CE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kono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omelta.jimd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ame\Desktop\&#1056;&#1040;&#1041;&#1054;&#1063;&#1048;&#1049;%20&#1057;&#1058;&#1054;&#1051;\&#1054;&#1073;&#1088;&#1072;&#1079;&#1086;&#1074;&#1072;&#1090;&#1077;&#1083;&#1100;&#1085;&#1072;&#1103;&#1057;&#1045;&#1058;&#1068;\2021-2022\tykonov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totykon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8271-EC95-4743-A54D-F00E6F3D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Links>
    <vt:vector size="18" baseType="variant">
      <vt:variant>
        <vt:i4>65590</vt:i4>
      </vt:variant>
      <vt:variant>
        <vt:i4>6</vt:i4>
      </vt:variant>
      <vt:variant>
        <vt:i4>0</vt:i4>
      </vt:variant>
      <vt:variant>
        <vt:i4>5</vt:i4>
      </vt:variant>
      <vt:variant>
        <vt:lpwstr>mailto:tykonov@gmail.com</vt:lpwstr>
      </vt:variant>
      <vt:variant>
        <vt:lpwstr/>
      </vt:variant>
      <vt:variant>
        <vt:i4>524323</vt:i4>
      </vt:variant>
      <vt:variant>
        <vt:i4>3</vt:i4>
      </vt:variant>
      <vt:variant>
        <vt:i4>0</vt:i4>
      </vt:variant>
      <vt:variant>
        <vt:i4>5</vt:i4>
      </vt:variant>
      <vt:variant>
        <vt:lpwstr>mailto:skolar@tomsk.net</vt:lpwstr>
      </vt:variant>
      <vt:variant>
        <vt:lpwstr/>
      </vt:variant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mailto:fim1960@mail.ru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Administrotor</dc:creator>
  <cp:lastModifiedBy>Ягодкина Ксения Викторовна</cp:lastModifiedBy>
  <cp:revision>4</cp:revision>
  <cp:lastPrinted>2012-10-19T07:15:00Z</cp:lastPrinted>
  <dcterms:created xsi:type="dcterms:W3CDTF">2021-12-01T04:41:00Z</dcterms:created>
  <dcterms:modified xsi:type="dcterms:W3CDTF">2021-12-02T09:49:00Z</dcterms:modified>
</cp:coreProperties>
</file>