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91364B" w:rsidRPr="00504420" w:rsidTr="0029265D">
        <w:trPr>
          <w:cantSplit/>
          <w:trHeight w:hRule="exact" w:val="1712"/>
        </w:trPr>
        <w:tc>
          <w:tcPr>
            <w:tcW w:w="9570" w:type="dxa"/>
            <w:gridSpan w:val="3"/>
          </w:tcPr>
          <w:p w:rsidR="0091364B" w:rsidRPr="00504420" w:rsidRDefault="003C63CC">
            <w:pPr>
              <w:spacing w:line="1567" w:lineRule="atLeast"/>
              <w:jc w:val="center"/>
              <w:rPr>
                <w:highlight w:val="yellow"/>
              </w:rPr>
            </w:pPr>
            <w:r w:rsidRPr="00934724">
              <w:rPr>
                <w:noProof/>
              </w:rPr>
              <w:drawing>
                <wp:inline distT="0" distB="0" distL="0" distR="0">
                  <wp:extent cx="801370" cy="1078865"/>
                  <wp:effectExtent l="0" t="0" r="0" b="6985"/>
                  <wp:docPr id="5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4B" w:rsidRPr="00504420" w:rsidTr="0029265D">
        <w:trPr>
          <w:cantSplit/>
          <w:trHeight w:hRule="exact" w:val="1461"/>
        </w:trPr>
        <w:tc>
          <w:tcPr>
            <w:tcW w:w="9570" w:type="dxa"/>
            <w:gridSpan w:val="3"/>
          </w:tcPr>
          <w:p w:rsidR="00E309CF" w:rsidRPr="00504420" w:rsidRDefault="00E309CF">
            <w:pPr>
              <w:pStyle w:val="3"/>
              <w:rPr>
                <w:sz w:val="28"/>
                <w:szCs w:val="28"/>
              </w:rPr>
            </w:pPr>
          </w:p>
          <w:p w:rsidR="0091364B" w:rsidRPr="00504420" w:rsidRDefault="0091364B">
            <w:pPr>
              <w:pStyle w:val="3"/>
              <w:rPr>
                <w:sz w:val="28"/>
                <w:szCs w:val="28"/>
              </w:rPr>
            </w:pPr>
            <w:r w:rsidRPr="00504420">
              <w:rPr>
                <w:sz w:val="28"/>
                <w:szCs w:val="28"/>
              </w:rPr>
              <w:t>АДМИНИСТРАЦИЯ ГОРОДА ТОМСКА</w:t>
            </w:r>
          </w:p>
          <w:p w:rsidR="0091364B" w:rsidRPr="00504420" w:rsidRDefault="0091364B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 w:rsidRPr="00504420">
              <w:rPr>
                <w:b/>
                <w:bCs/>
                <w:sz w:val="32"/>
                <w:szCs w:val="32"/>
              </w:rPr>
              <w:t>ДЕПАРТАМЕНТ ОБРАЗОВАНИЯ</w:t>
            </w:r>
          </w:p>
          <w:p w:rsidR="0091364B" w:rsidRPr="00504420" w:rsidRDefault="0043247B">
            <w:pPr>
              <w:pStyle w:val="4"/>
              <w:rPr>
                <w:sz w:val="32"/>
                <w:szCs w:val="32"/>
              </w:rPr>
            </w:pPr>
            <w:r w:rsidRPr="00504420">
              <w:rPr>
                <w:sz w:val="32"/>
                <w:szCs w:val="32"/>
              </w:rPr>
              <w:t>РАСПОРЯЖЕНИЕ</w:t>
            </w:r>
          </w:p>
          <w:p w:rsidR="0091364B" w:rsidRPr="00504420" w:rsidRDefault="0091364B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1364B" w:rsidRPr="00504420" w:rsidTr="0029265D">
        <w:trPr>
          <w:cantSplit/>
          <w:trHeight w:hRule="exact" w:val="567"/>
        </w:trPr>
        <w:tc>
          <w:tcPr>
            <w:tcW w:w="4219" w:type="dxa"/>
          </w:tcPr>
          <w:p w:rsidR="0091364B" w:rsidRPr="00504420" w:rsidRDefault="002C165F" w:rsidP="009954D8">
            <w:pPr>
              <w:rPr>
                <w:sz w:val="28"/>
                <w:u w:val="single"/>
              </w:rPr>
            </w:pPr>
            <w:r w:rsidRPr="00504420">
              <w:rPr>
                <w:sz w:val="28"/>
              </w:rPr>
              <w:t xml:space="preserve"> </w:t>
            </w:r>
            <w:r w:rsidR="0091364B" w:rsidRPr="00504420">
              <w:rPr>
                <w:sz w:val="28"/>
              </w:rPr>
              <w:t>__</w:t>
            </w:r>
            <w:r w:rsidR="00B67F3B">
              <w:rPr>
                <w:sz w:val="28"/>
                <w:u w:val="single"/>
              </w:rPr>
              <w:t>26.11.2021</w:t>
            </w:r>
            <w:r w:rsidR="0091364B" w:rsidRPr="00504420">
              <w:rPr>
                <w:sz w:val="28"/>
              </w:rPr>
              <w:t>________</w:t>
            </w:r>
            <w:r w:rsidR="0091364B" w:rsidRPr="00504420">
              <w:rPr>
                <w:sz w:val="28"/>
                <w:u w:val="single"/>
              </w:rPr>
              <w:t xml:space="preserve">  </w:t>
            </w:r>
          </w:p>
        </w:tc>
        <w:tc>
          <w:tcPr>
            <w:tcW w:w="2693" w:type="dxa"/>
          </w:tcPr>
          <w:p w:rsidR="0091364B" w:rsidRPr="00504420" w:rsidRDefault="0091364B" w:rsidP="009954D8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1364B" w:rsidRPr="00504420" w:rsidRDefault="0091364B" w:rsidP="009954D8">
            <w:pPr>
              <w:rPr>
                <w:sz w:val="28"/>
              </w:rPr>
            </w:pPr>
            <w:r w:rsidRPr="00504420">
              <w:rPr>
                <w:sz w:val="28"/>
              </w:rPr>
              <w:t>№ _</w:t>
            </w:r>
            <w:r w:rsidR="00B67F3B" w:rsidRPr="00B67F3B">
              <w:rPr>
                <w:sz w:val="28"/>
                <w:u w:val="single"/>
              </w:rPr>
              <w:t>1165</w:t>
            </w:r>
            <w:bookmarkStart w:id="0" w:name="_GoBack"/>
            <w:bookmarkEnd w:id="0"/>
          </w:p>
        </w:tc>
      </w:tr>
    </w:tbl>
    <w:p w:rsidR="0091364B" w:rsidRPr="00504420" w:rsidRDefault="0091364B">
      <w:pPr>
        <w:rPr>
          <w:sz w:val="28"/>
        </w:rPr>
      </w:pPr>
      <w:r w:rsidRPr="00504420">
        <w:tab/>
      </w:r>
      <w:r w:rsidRPr="00504420">
        <w:tab/>
      </w:r>
      <w:r w:rsidRPr="00504420">
        <w:tab/>
      </w:r>
      <w:r w:rsidRPr="00504420">
        <w:tab/>
      </w:r>
      <w:r w:rsidRPr="00504420">
        <w:tab/>
        <w:t xml:space="preserve">          </w:t>
      </w:r>
    </w:p>
    <w:p w:rsidR="00504420" w:rsidRPr="00504420" w:rsidRDefault="00504420" w:rsidP="00504420">
      <w:r w:rsidRPr="00504420">
        <w:t xml:space="preserve">О проведении муниципального этапа </w:t>
      </w:r>
    </w:p>
    <w:p w:rsidR="00504420" w:rsidRPr="00504420" w:rsidRDefault="00504420" w:rsidP="00504420">
      <w:r w:rsidRPr="00504420">
        <w:t>Всероссийского   конкурса</w:t>
      </w:r>
    </w:p>
    <w:p w:rsidR="00504420" w:rsidRPr="00504420" w:rsidRDefault="00504420" w:rsidP="00504420">
      <w:r w:rsidRPr="00504420">
        <w:t xml:space="preserve">«Учитель года России - 2022» </w:t>
      </w:r>
    </w:p>
    <w:p w:rsidR="00504420" w:rsidRPr="00504420" w:rsidRDefault="00504420" w:rsidP="00504420">
      <w:pPr>
        <w:shd w:val="clear" w:color="auto" w:fill="FFFFFF"/>
        <w:jc w:val="both"/>
        <w:rPr>
          <w:highlight w:val="yellow"/>
        </w:rPr>
      </w:pPr>
    </w:p>
    <w:p w:rsidR="00504420" w:rsidRPr="0033224B" w:rsidRDefault="00504420" w:rsidP="00504420">
      <w:pPr>
        <w:shd w:val="clear" w:color="auto" w:fill="FFFFFF"/>
        <w:jc w:val="both"/>
      </w:pPr>
      <w:r w:rsidRPr="0033224B">
        <w:rPr>
          <w:bCs/>
        </w:rPr>
        <w:t xml:space="preserve">           В соответствии с Порядком проведения заключительного этапа Всероссийского ко</w:t>
      </w:r>
      <w:r w:rsidR="0033224B" w:rsidRPr="0033224B">
        <w:rPr>
          <w:bCs/>
        </w:rPr>
        <w:t>нкурса «Учитель года России-2021</w:t>
      </w:r>
      <w:r w:rsidRPr="0033224B">
        <w:rPr>
          <w:bCs/>
        </w:rPr>
        <w:t xml:space="preserve">», </w:t>
      </w:r>
      <w:r w:rsidR="00125FB9">
        <w:rPr>
          <w:bCs/>
        </w:rPr>
        <w:t xml:space="preserve">распоряжением департамента общего образования Томской области «О порядке проведения школьного, муниципального </w:t>
      </w:r>
      <w:r w:rsidR="00125FB9" w:rsidRPr="00325CE0">
        <w:rPr>
          <w:bCs/>
        </w:rPr>
        <w:t>и регионального этапов конкурса «Учитель года России» в Томской области в 2022 го</w:t>
      </w:r>
      <w:r w:rsidR="002D6653" w:rsidRPr="00325CE0">
        <w:rPr>
          <w:bCs/>
        </w:rPr>
        <w:t>ду  от 11.11.2021  г. № 1775-р,</w:t>
      </w:r>
      <w:r w:rsidR="0033224B" w:rsidRPr="00325CE0">
        <w:rPr>
          <w:bCs/>
        </w:rPr>
        <w:t xml:space="preserve"> </w:t>
      </w:r>
      <w:r w:rsidRPr="00325CE0">
        <w:rPr>
          <w:bCs/>
        </w:rPr>
        <w:t>а также в</w:t>
      </w:r>
      <w:r w:rsidRPr="00325CE0">
        <w:rPr>
          <w:bCs/>
          <w:sz w:val="26"/>
          <w:szCs w:val="26"/>
        </w:rPr>
        <w:t xml:space="preserve"> </w:t>
      </w:r>
      <w:r w:rsidRPr="00325CE0">
        <w:rPr>
          <w:bCs/>
        </w:rPr>
        <w:t>целях выявления, поддержки и поощрения творчески работающих</w:t>
      </w:r>
      <w:r w:rsidRPr="0033224B">
        <w:rPr>
          <w:bCs/>
        </w:rPr>
        <w:t xml:space="preserve"> педагогов, повышения престижа труда работников образовательных организаций, распространения педагогического опыта лучших педагогов </w:t>
      </w:r>
      <w:r w:rsidRPr="0033224B">
        <w:t>города Томска и согласно плану работы департамента образования адм</w:t>
      </w:r>
      <w:r w:rsidR="0033224B" w:rsidRPr="0033224B">
        <w:t>инистрации Города Томска на 2021-2022</w:t>
      </w:r>
      <w:r w:rsidRPr="0033224B">
        <w:t xml:space="preserve"> учебный год:</w:t>
      </w:r>
    </w:p>
    <w:p w:rsidR="00504420" w:rsidRPr="00504420" w:rsidRDefault="00504420" w:rsidP="00504420">
      <w:pPr>
        <w:shd w:val="clear" w:color="auto" w:fill="FFFFFF"/>
        <w:jc w:val="both"/>
        <w:rPr>
          <w:bCs/>
          <w:highlight w:val="yellow"/>
        </w:rPr>
      </w:pPr>
    </w:p>
    <w:p w:rsidR="00504420" w:rsidRPr="0033224B" w:rsidRDefault="00504420" w:rsidP="00504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Утвердить:</w:t>
      </w:r>
    </w:p>
    <w:p w:rsidR="00504420" w:rsidRPr="0033224B" w:rsidRDefault="00504420" w:rsidP="00504420">
      <w:pPr>
        <w:pStyle w:val="a7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Положение о муниципальном этапе Всероссийского конк</w:t>
      </w:r>
      <w:r w:rsidR="0033224B" w:rsidRPr="0033224B">
        <w:rPr>
          <w:rFonts w:ascii="Times New Roman" w:hAnsi="Times New Roman" w:cs="Times New Roman"/>
          <w:sz w:val="24"/>
          <w:szCs w:val="24"/>
        </w:rPr>
        <w:t>урса «Учитель года России – 2022</w:t>
      </w:r>
      <w:r w:rsidRPr="0033224B">
        <w:rPr>
          <w:rFonts w:ascii="Times New Roman" w:hAnsi="Times New Roman" w:cs="Times New Roman"/>
          <w:sz w:val="24"/>
          <w:szCs w:val="24"/>
        </w:rPr>
        <w:t>» (далее – Конкурс) (приложение № 1).</w:t>
      </w:r>
    </w:p>
    <w:p w:rsidR="00504420" w:rsidRPr="0033224B" w:rsidRDefault="00504420" w:rsidP="00504420">
      <w:pPr>
        <w:pStyle w:val="a7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Порядок проведения муниципального этапа Всероссийского конк</w:t>
      </w:r>
      <w:r w:rsidR="0033224B" w:rsidRPr="0033224B">
        <w:rPr>
          <w:rFonts w:ascii="Times New Roman" w:hAnsi="Times New Roman" w:cs="Times New Roman"/>
          <w:sz w:val="24"/>
          <w:szCs w:val="24"/>
        </w:rPr>
        <w:t>урса «Учитель года России – 2022</w:t>
      </w:r>
      <w:r w:rsidRPr="0033224B">
        <w:rPr>
          <w:rFonts w:ascii="Times New Roman" w:hAnsi="Times New Roman" w:cs="Times New Roman"/>
          <w:sz w:val="24"/>
          <w:szCs w:val="24"/>
        </w:rPr>
        <w:t>» (приложение № 2).</w:t>
      </w:r>
    </w:p>
    <w:p w:rsidR="00504420" w:rsidRPr="0033224B" w:rsidRDefault="00504420" w:rsidP="00504420">
      <w:pPr>
        <w:pStyle w:val="a7"/>
        <w:numPr>
          <w:ilvl w:val="1"/>
          <w:numId w:val="13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33224B">
        <w:rPr>
          <w:rFonts w:ascii="Times New Roman" w:hAnsi="Times New Roman" w:cs="Times New Roman"/>
          <w:spacing w:val="-6"/>
          <w:sz w:val="24"/>
          <w:szCs w:val="24"/>
        </w:rPr>
        <w:t xml:space="preserve">Состав организационного комитета по подготовке и проведению Конкурса (приложение № 3). </w:t>
      </w:r>
    </w:p>
    <w:p w:rsidR="00504420" w:rsidRPr="0033224B" w:rsidRDefault="00504420" w:rsidP="00504420">
      <w:pPr>
        <w:pStyle w:val="a7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Конкурса (приложение № 4).</w:t>
      </w:r>
    </w:p>
    <w:p w:rsidR="00504420" w:rsidRPr="0033224B" w:rsidRDefault="00504420" w:rsidP="00504420">
      <w:pPr>
        <w:pStyle w:val="a7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Состав экспертной комиссии для оценивания заочного и очного этапов Конкурса (приложение № 5).</w:t>
      </w:r>
    </w:p>
    <w:p w:rsidR="00504420" w:rsidRPr="0033224B" w:rsidRDefault="00504420" w:rsidP="00504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Всероссийского конк</w:t>
      </w:r>
      <w:r w:rsidR="0033224B" w:rsidRPr="0033224B">
        <w:rPr>
          <w:rFonts w:ascii="Times New Roman" w:hAnsi="Times New Roman" w:cs="Times New Roman"/>
          <w:sz w:val="24"/>
          <w:szCs w:val="24"/>
        </w:rPr>
        <w:t>урса «Учитель года России – 2022</w:t>
      </w:r>
      <w:r w:rsidRPr="0033224B">
        <w:rPr>
          <w:rFonts w:ascii="Times New Roman" w:hAnsi="Times New Roman" w:cs="Times New Roman"/>
          <w:sz w:val="24"/>
          <w:szCs w:val="24"/>
        </w:rPr>
        <w:t>» в три этапа в соответствии с требованиями пункта 4.1. Положения (приложение № 1) в следующие сроки:</w:t>
      </w:r>
    </w:p>
    <w:p w:rsidR="00504420" w:rsidRPr="00325CE0" w:rsidRDefault="0033224B" w:rsidP="0050442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Pr="00325CE0">
        <w:rPr>
          <w:rFonts w:ascii="Times New Roman" w:hAnsi="Times New Roman" w:cs="Times New Roman"/>
          <w:sz w:val="24"/>
          <w:szCs w:val="24"/>
        </w:rPr>
        <w:t>– с 06 декабря по 20 декабря 2021</w:t>
      </w:r>
      <w:r w:rsidR="00504420" w:rsidRPr="00325C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04420" w:rsidRPr="00325CE0" w:rsidRDefault="0033224B" w:rsidP="0050442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5CE0">
        <w:rPr>
          <w:rFonts w:ascii="Times New Roman" w:hAnsi="Times New Roman" w:cs="Times New Roman"/>
          <w:sz w:val="24"/>
          <w:szCs w:val="24"/>
        </w:rPr>
        <w:t xml:space="preserve">заочный этап - с </w:t>
      </w:r>
      <w:r w:rsidR="00325CE0" w:rsidRPr="00325CE0">
        <w:rPr>
          <w:rFonts w:ascii="Times New Roman" w:hAnsi="Times New Roman" w:cs="Times New Roman"/>
          <w:sz w:val="24"/>
          <w:szCs w:val="24"/>
        </w:rPr>
        <w:t>22</w:t>
      </w:r>
      <w:r w:rsidRPr="00325CE0">
        <w:rPr>
          <w:rFonts w:ascii="Times New Roman" w:hAnsi="Times New Roman" w:cs="Times New Roman"/>
          <w:sz w:val="24"/>
          <w:szCs w:val="24"/>
        </w:rPr>
        <w:t xml:space="preserve"> декабря 2021 года по 11 января 2022</w:t>
      </w:r>
      <w:r w:rsidR="00504420" w:rsidRPr="00325C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04420" w:rsidRPr="00325CE0" w:rsidRDefault="00504420" w:rsidP="0050442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5CE0">
        <w:rPr>
          <w:rFonts w:ascii="Times New Roman" w:hAnsi="Times New Roman" w:cs="Times New Roman"/>
          <w:sz w:val="24"/>
          <w:szCs w:val="24"/>
        </w:rPr>
        <w:t xml:space="preserve">очный этап </w:t>
      </w:r>
      <w:r w:rsidR="003A18EC" w:rsidRPr="00325CE0">
        <w:rPr>
          <w:rFonts w:ascii="Times New Roman" w:hAnsi="Times New Roman" w:cs="Times New Roman"/>
          <w:sz w:val="24"/>
          <w:szCs w:val="24"/>
        </w:rPr>
        <w:t>– с 12 января по 2</w:t>
      </w:r>
      <w:r w:rsidR="00307746" w:rsidRPr="00325CE0">
        <w:rPr>
          <w:rFonts w:ascii="Times New Roman" w:hAnsi="Times New Roman" w:cs="Times New Roman"/>
          <w:sz w:val="24"/>
          <w:szCs w:val="24"/>
        </w:rPr>
        <w:t>0</w:t>
      </w:r>
      <w:r w:rsidR="003A18EC" w:rsidRPr="00325CE0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Pr="00325C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4420" w:rsidRPr="003A18EC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325CE0">
        <w:rPr>
          <w:rFonts w:ascii="Times New Roman" w:hAnsi="Times New Roman" w:cs="Times New Roman"/>
          <w:sz w:val="24"/>
          <w:szCs w:val="24"/>
        </w:rPr>
        <w:t>Сроки проведения каждого этапа могут корректироваться в соответствии с текущей эпидемиологической ситуацией.</w:t>
      </w:r>
    </w:p>
    <w:p w:rsidR="00504420" w:rsidRPr="003A18EC" w:rsidRDefault="00504420" w:rsidP="00504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Комитету по общему образованию (О.И. Назарова), отделу развития департамента образования (Е.И. Ляшенко), муниципальному автономному учреждению информационно-методическому центру (В.В. Пустовалова):</w:t>
      </w:r>
    </w:p>
    <w:p w:rsidR="00504420" w:rsidRPr="003A18EC" w:rsidRDefault="00504420" w:rsidP="00504420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Обеспечить реализацию Положения о муниципальном этапе Всероссийского конк</w:t>
      </w:r>
      <w:r w:rsidR="003A18EC" w:rsidRPr="003A18EC">
        <w:rPr>
          <w:rFonts w:ascii="Times New Roman" w:hAnsi="Times New Roman" w:cs="Times New Roman"/>
          <w:sz w:val="24"/>
          <w:szCs w:val="24"/>
        </w:rPr>
        <w:t>урса «Учитель года России – 2022</w:t>
      </w:r>
      <w:r w:rsidRPr="003A18EC">
        <w:rPr>
          <w:rFonts w:ascii="Times New Roman" w:hAnsi="Times New Roman" w:cs="Times New Roman"/>
          <w:sz w:val="24"/>
          <w:szCs w:val="24"/>
        </w:rPr>
        <w:t>».</w:t>
      </w:r>
    </w:p>
    <w:p w:rsidR="00504420" w:rsidRPr="003A18EC" w:rsidRDefault="00504420" w:rsidP="00504420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Обеспечить выполнение плана мероприятий по подготовке и проведению Конкурса.</w:t>
      </w:r>
    </w:p>
    <w:p w:rsidR="00504420" w:rsidRPr="003A18EC" w:rsidRDefault="00504420" w:rsidP="00504420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Провести заочный и очный этапы Конкурса.</w:t>
      </w:r>
    </w:p>
    <w:p w:rsidR="00504420" w:rsidRPr="003A18EC" w:rsidRDefault="00504420" w:rsidP="00504420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lastRenderedPageBreak/>
        <w:t>Организовать подготовку конкурсантов к участию в финале Конкурса.</w:t>
      </w:r>
    </w:p>
    <w:p w:rsidR="00504420" w:rsidRPr="003A18EC" w:rsidRDefault="00504420" w:rsidP="00504420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Провести финал муниципального этапа Всероссийского конк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урса «Учитель года России – 2022» не позднее </w:t>
      </w:r>
      <w:r w:rsidR="00325CE0" w:rsidRPr="00A17F7C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3A18EC" w:rsidRPr="003A18EC">
        <w:rPr>
          <w:rFonts w:ascii="Times New Roman" w:hAnsi="Times New Roman" w:cs="Times New Roman"/>
          <w:sz w:val="24"/>
          <w:szCs w:val="24"/>
        </w:rPr>
        <w:t>2022</w:t>
      </w:r>
      <w:r w:rsidRPr="003A18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4420" w:rsidRPr="003A18EC" w:rsidRDefault="00504420" w:rsidP="00504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Сапожниковой Н.Ф., заместителю начальника департамента образования, предусмотреть средства на проведение Конкурса.</w:t>
      </w:r>
    </w:p>
    <w:p w:rsidR="00504420" w:rsidRPr="003A18EC" w:rsidRDefault="00504420" w:rsidP="00504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Директорам муниципальных общеобразовательных организаций:</w:t>
      </w:r>
    </w:p>
    <w:p w:rsidR="00504420" w:rsidRPr="003A18EC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>5.1. Провести школьный этап Всероссийского конк</w:t>
      </w:r>
      <w:r w:rsidR="00AA6147">
        <w:rPr>
          <w:rFonts w:ascii="Times New Roman" w:hAnsi="Times New Roman" w:cs="Times New Roman"/>
          <w:sz w:val="24"/>
          <w:szCs w:val="24"/>
        </w:rPr>
        <w:t>урса «Учитель года России – 2022</w:t>
      </w:r>
      <w:r w:rsidRPr="003A18EC">
        <w:rPr>
          <w:rFonts w:ascii="Times New Roman" w:hAnsi="Times New Roman" w:cs="Times New Roman"/>
          <w:sz w:val="24"/>
          <w:szCs w:val="24"/>
        </w:rPr>
        <w:t>» в о</w:t>
      </w:r>
      <w:r w:rsidR="003A18EC" w:rsidRPr="003A18EC">
        <w:rPr>
          <w:rFonts w:ascii="Times New Roman" w:hAnsi="Times New Roman" w:cs="Times New Roman"/>
          <w:sz w:val="24"/>
          <w:szCs w:val="24"/>
        </w:rPr>
        <w:t>бразовательных организациях с 06 декабря по 20 декабря 2021</w:t>
      </w:r>
      <w:r w:rsidRPr="003A18E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04420" w:rsidRPr="00325CE0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 xml:space="preserve">5.2. Обеспечить участие конкурсантов – победителей </w:t>
      </w:r>
      <w:r w:rsidR="003A18EC" w:rsidRPr="003A18EC">
        <w:rPr>
          <w:rFonts w:ascii="Times New Roman" w:hAnsi="Times New Roman" w:cs="Times New Roman"/>
          <w:sz w:val="24"/>
          <w:szCs w:val="24"/>
        </w:rPr>
        <w:t>школ</w:t>
      </w:r>
      <w:r w:rsidR="00AA6147">
        <w:rPr>
          <w:rFonts w:ascii="Times New Roman" w:hAnsi="Times New Roman" w:cs="Times New Roman"/>
          <w:sz w:val="24"/>
          <w:szCs w:val="24"/>
        </w:rPr>
        <w:t>ьного этапа на заочном (с 22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 декабря 2021 г. </w:t>
      </w:r>
      <w:r w:rsidR="003A18EC" w:rsidRPr="00325CE0">
        <w:rPr>
          <w:rFonts w:ascii="Times New Roman" w:hAnsi="Times New Roman" w:cs="Times New Roman"/>
          <w:sz w:val="24"/>
          <w:szCs w:val="24"/>
        </w:rPr>
        <w:t>по 11 января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 2022</w:t>
      </w:r>
      <w:r w:rsidRPr="003A18EC">
        <w:rPr>
          <w:rFonts w:ascii="Times New Roman" w:hAnsi="Times New Roman" w:cs="Times New Roman"/>
          <w:sz w:val="24"/>
          <w:szCs w:val="24"/>
        </w:rPr>
        <w:t xml:space="preserve"> года) и очном этапах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 (</w:t>
      </w:r>
      <w:r w:rsidR="003A18EC" w:rsidRPr="00325CE0">
        <w:rPr>
          <w:rFonts w:ascii="Times New Roman" w:hAnsi="Times New Roman" w:cs="Times New Roman"/>
          <w:sz w:val="24"/>
          <w:szCs w:val="24"/>
        </w:rPr>
        <w:t xml:space="preserve">с </w:t>
      </w:r>
      <w:r w:rsidR="00325CE0" w:rsidRPr="00325CE0">
        <w:rPr>
          <w:rFonts w:ascii="Times New Roman" w:hAnsi="Times New Roman" w:cs="Times New Roman"/>
          <w:sz w:val="24"/>
          <w:szCs w:val="24"/>
        </w:rPr>
        <w:t>12 января по 20</w:t>
      </w:r>
      <w:r w:rsidR="003A18EC" w:rsidRPr="00325CE0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Pr="00325CE0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04420" w:rsidRPr="003A18EC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325CE0">
        <w:rPr>
          <w:rFonts w:ascii="Times New Roman" w:hAnsi="Times New Roman" w:cs="Times New Roman"/>
          <w:sz w:val="24"/>
          <w:szCs w:val="24"/>
        </w:rPr>
        <w:t>5.3. Предоставить согласно Положению о муниципальном этапе Всероссийского конкурса «Учитель года Росс</w:t>
      </w:r>
      <w:r w:rsidR="003A18EC" w:rsidRPr="00325CE0">
        <w:rPr>
          <w:rFonts w:ascii="Times New Roman" w:hAnsi="Times New Roman" w:cs="Times New Roman"/>
          <w:sz w:val="24"/>
          <w:szCs w:val="24"/>
        </w:rPr>
        <w:t>ии – 2022</w:t>
      </w:r>
      <w:r w:rsidRPr="00325CE0">
        <w:rPr>
          <w:rFonts w:ascii="Times New Roman" w:hAnsi="Times New Roman" w:cs="Times New Roman"/>
          <w:sz w:val="24"/>
          <w:szCs w:val="24"/>
        </w:rPr>
        <w:t>» документы на победителя школьного этапа в муниципальное автономное учреждение информационно-мет</w:t>
      </w:r>
      <w:r w:rsidR="003A18EC" w:rsidRPr="00325CE0">
        <w:rPr>
          <w:rFonts w:ascii="Times New Roman" w:hAnsi="Times New Roman" w:cs="Times New Roman"/>
          <w:sz w:val="24"/>
          <w:szCs w:val="24"/>
        </w:rPr>
        <w:t>одический центр города Томска 21</w:t>
      </w:r>
      <w:r w:rsidRPr="00325CE0">
        <w:rPr>
          <w:rFonts w:ascii="Times New Roman" w:hAnsi="Times New Roman" w:cs="Times New Roman"/>
          <w:sz w:val="24"/>
          <w:szCs w:val="24"/>
        </w:rPr>
        <w:t xml:space="preserve"> декабря 2021 года.</w:t>
      </w:r>
    </w:p>
    <w:p w:rsidR="00504420" w:rsidRPr="003A18EC" w:rsidRDefault="00504420" w:rsidP="00504420">
      <w:pPr>
        <w:numPr>
          <w:ilvl w:val="0"/>
          <w:numId w:val="15"/>
        </w:numPr>
        <w:jc w:val="both"/>
      </w:pPr>
      <w:r w:rsidRPr="003A18EC">
        <w:t xml:space="preserve"> Контроль за исполнением распоряжения возложить на И.В. Швайко, заместителя начальника департамента образования администрации Города Томска.</w:t>
      </w:r>
    </w:p>
    <w:p w:rsidR="00504420" w:rsidRPr="00504420" w:rsidRDefault="00504420" w:rsidP="00504420">
      <w:pPr>
        <w:shd w:val="clear" w:color="auto" w:fill="FFFFFF"/>
        <w:jc w:val="both"/>
        <w:rPr>
          <w:highlight w:val="yellow"/>
        </w:rPr>
      </w:pP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spacing w:after="200" w:line="276" w:lineRule="auto"/>
        <w:rPr>
          <w:highlight w:val="yellow"/>
        </w:rPr>
      </w:pPr>
    </w:p>
    <w:p w:rsidR="00504420" w:rsidRPr="003A18EC" w:rsidRDefault="003A18EC" w:rsidP="00504420">
      <w:pPr>
        <w:spacing w:after="200" w:line="276" w:lineRule="auto"/>
      </w:pPr>
      <w:r w:rsidRPr="003A18EC">
        <w:t>И.о. н</w:t>
      </w:r>
      <w:r w:rsidR="00504420" w:rsidRPr="003A18EC">
        <w:t>ачальник</w:t>
      </w:r>
      <w:r w:rsidRPr="003A18EC">
        <w:t>а</w:t>
      </w:r>
      <w:r w:rsidR="00504420" w:rsidRPr="003A18EC">
        <w:t xml:space="preserve"> департамента                                                         </w:t>
      </w:r>
      <w:r w:rsidRPr="003A18EC">
        <w:t>М.Г. Савенков</w:t>
      </w:r>
    </w:p>
    <w:p w:rsidR="00504420" w:rsidRPr="003A18EC" w:rsidRDefault="00504420" w:rsidP="00504420">
      <w:pPr>
        <w:spacing w:after="200" w:line="276" w:lineRule="auto"/>
      </w:pPr>
      <w:r w:rsidRPr="003A18EC">
        <w:t xml:space="preserve">Заместитель начальника департамента                                </w:t>
      </w:r>
      <w:r w:rsidR="00934724">
        <w:t xml:space="preserve">         </w:t>
      </w:r>
      <w:r w:rsidRPr="003A18EC">
        <w:t xml:space="preserve">  И.В. Швайко</w:t>
      </w:r>
    </w:p>
    <w:p w:rsidR="00504420" w:rsidRPr="003A18EC" w:rsidRDefault="00504420" w:rsidP="00504420">
      <w:pPr>
        <w:spacing w:after="200" w:line="276" w:lineRule="auto"/>
      </w:pPr>
    </w:p>
    <w:p w:rsidR="00504420" w:rsidRPr="003A18EC" w:rsidRDefault="00504420" w:rsidP="00504420">
      <w:pPr>
        <w:spacing w:after="200" w:line="276" w:lineRule="auto"/>
        <w:rPr>
          <w:sz w:val="22"/>
        </w:rPr>
      </w:pPr>
      <w:r w:rsidRPr="003A18EC">
        <w:rPr>
          <w:sz w:val="22"/>
        </w:rPr>
        <w:t xml:space="preserve">Согласовано: </w:t>
      </w:r>
    </w:p>
    <w:p w:rsidR="00504420" w:rsidRPr="003A18EC" w:rsidRDefault="00504420" w:rsidP="00504420">
      <w:pPr>
        <w:pStyle w:val="ad"/>
        <w:rPr>
          <w:sz w:val="22"/>
          <w:szCs w:val="22"/>
        </w:rPr>
      </w:pPr>
      <w:r w:rsidRPr="003A18EC">
        <w:rPr>
          <w:sz w:val="22"/>
          <w:szCs w:val="22"/>
        </w:rPr>
        <w:t xml:space="preserve">Заместитель начальника </w:t>
      </w:r>
    </w:p>
    <w:p w:rsidR="00504420" w:rsidRPr="003A18EC" w:rsidRDefault="00504420" w:rsidP="00504420">
      <w:pPr>
        <w:pStyle w:val="ad"/>
        <w:rPr>
          <w:sz w:val="22"/>
          <w:szCs w:val="22"/>
        </w:rPr>
      </w:pPr>
      <w:r w:rsidRPr="003A18EC">
        <w:rPr>
          <w:sz w:val="22"/>
          <w:szCs w:val="22"/>
        </w:rPr>
        <w:t>департамента образования</w:t>
      </w:r>
      <w:r w:rsidRPr="003A18EC">
        <w:rPr>
          <w:sz w:val="22"/>
          <w:szCs w:val="22"/>
        </w:rPr>
        <w:tab/>
        <w:t xml:space="preserve">                                                        Н.Ф. Сапожникова</w:t>
      </w:r>
    </w:p>
    <w:p w:rsidR="00504420" w:rsidRPr="003A18EC" w:rsidRDefault="00504420" w:rsidP="00504420">
      <w:pPr>
        <w:rPr>
          <w:sz w:val="22"/>
        </w:rPr>
      </w:pPr>
    </w:p>
    <w:p w:rsidR="00504420" w:rsidRPr="003A18EC" w:rsidRDefault="00504420" w:rsidP="00504420">
      <w:pPr>
        <w:rPr>
          <w:sz w:val="22"/>
        </w:rPr>
      </w:pPr>
    </w:p>
    <w:p w:rsidR="00504420" w:rsidRPr="003A18EC" w:rsidRDefault="00504420" w:rsidP="00504420">
      <w:pPr>
        <w:rPr>
          <w:sz w:val="22"/>
        </w:rPr>
      </w:pPr>
      <w:r w:rsidRPr="003A18EC">
        <w:rPr>
          <w:sz w:val="22"/>
        </w:rPr>
        <w:t xml:space="preserve">Председатель комитета </w:t>
      </w:r>
    </w:p>
    <w:p w:rsidR="00504420" w:rsidRPr="003A18EC" w:rsidRDefault="00504420" w:rsidP="00504420">
      <w:pPr>
        <w:tabs>
          <w:tab w:val="left" w:pos="5954"/>
        </w:tabs>
        <w:rPr>
          <w:sz w:val="22"/>
        </w:rPr>
      </w:pPr>
      <w:r w:rsidRPr="003A18EC">
        <w:rPr>
          <w:sz w:val="22"/>
        </w:rPr>
        <w:t xml:space="preserve">по общему   образованию </w:t>
      </w:r>
      <w:r w:rsidRPr="003A18EC">
        <w:rPr>
          <w:sz w:val="22"/>
        </w:rPr>
        <w:tab/>
        <w:t>О.И. Назарова</w:t>
      </w:r>
    </w:p>
    <w:p w:rsidR="00504420" w:rsidRPr="003A18EC" w:rsidRDefault="00504420" w:rsidP="00504420">
      <w:pPr>
        <w:rPr>
          <w:sz w:val="22"/>
        </w:rPr>
      </w:pPr>
    </w:p>
    <w:p w:rsidR="00934724" w:rsidRDefault="00934724" w:rsidP="00504420">
      <w:pPr>
        <w:tabs>
          <w:tab w:val="left" w:pos="5954"/>
        </w:tabs>
        <w:rPr>
          <w:sz w:val="22"/>
        </w:rPr>
      </w:pPr>
    </w:p>
    <w:p w:rsidR="00504420" w:rsidRPr="003A18EC" w:rsidRDefault="00504420" w:rsidP="00504420">
      <w:pPr>
        <w:tabs>
          <w:tab w:val="left" w:pos="5954"/>
        </w:tabs>
        <w:rPr>
          <w:sz w:val="22"/>
        </w:rPr>
      </w:pPr>
      <w:r w:rsidRPr="003A18EC">
        <w:rPr>
          <w:sz w:val="22"/>
        </w:rPr>
        <w:t xml:space="preserve">Директор МАУ ИМЦ   </w:t>
      </w:r>
      <w:r w:rsidRPr="003A18EC">
        <w:rPr>
          <w:sz w:val="22"/>
        </w:rPr>
        <w:tab/>
        <w:t>В.В. Пустовалова</w:t>
      </w:r>
    </w:p>
    <w:p w:rsidR="00504420" w:rsidRPr="003A18EC" w:rsidRDefault="00504420" w:rsidP="00504420">
      <w:pPr>
        <w:rPr>
          <w:sz w:val="22"/>
        </w:rPr>
      </w:pPr>
    </w:p>
    <w:p w:rsidR="00504420" w:rsidRPr="003A18EC" w:rsidRDefault="00504420" w:rsidP="00504420"/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25CE0" w:rsidRPr="00AA6147" w:rsidRDefault="00AA6147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AA6147">
        <w:rPr>
          <w:rFonts w:ascii="Times New Roman" w:hAnsi="Times New Roman" w:cs="Times New Roman"/>
          <w:sz w:val="16"/>
          <w:szCs w:val="16"/>
        </w:rPr>
        <w:t>В.В. Пустовалова, 43-05-23</w:t>
      </w:r>
    </w:p>
    <w:p w:rsidR="00504420" w:rsidRPr="003A18EC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3A18EC">
        <w:rPr>
          <w:rFonts w:ascii="Times New Roman" w:hAnsi="Times New Roman" w:cs="Times New Roman"/>
          <w:sz w:val="16"/>
          <w:szCs w:val="16"/>
        </w:rPr>
        <w:t>А.И. Тимофеева</w:t>
      </w:r>
      <w:r w:rsidR="00AA6147">
        <w:rPr>
          <w:rFonts w:ascii="Times New Roman" w:hAnsi="Times New Roman" w:cs="Times New Roman"/>
          <w:sz w:val="16"/>
          <w:szCs w:val="16"/>
        </w:rPr>
        <w:t xml:space="preserve">, </w:t>
      </w:r>
      <w:r w:rsidRPr="003A18EC">
        <w:rPr>
          <w:rFonts w:ascii="Times New Roman" w:hAnsi="Times New Roman" w:cs="Times New Roman"/>
          <w:sz w:val="16"/>
          <w:szCs w:val="16"/>
        </w:rPr>
        <w:t>43-05-32</w:t>
      </w: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34724" w:rsidRDefault="00934724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34724" w:rsidRDefault="00934724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670E46" w:rsidRDefault="00504420" w:rsidP="00504420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70E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4420" w:rsidRPr="00670E46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70E46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670E46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70E46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670E46" w:rsidRDefault="00504420" w:rsidP="00504420">
      <w:pPr>
        <w:spacing w:after="200" w:line="276" w:lineRule="auto"/>
        <w:jc w:val="right"/>
      </w:pPr>
      <w:r w:rsidRPr="00670E46">
        <w:t>от_________________2021 г. №______</w:t>
      </w:r>
    </w:p>
    <w:p w:rsidR="00504420" w:rsidRPr="00670E46" w:rsidRDefault="00504420" w:rsidP="00504420">
      <w:pPr>
        <w:pStyle w:val="ad"/>
        <w:jc w:val="center"/>
        <w:rPr>
          <w:b/>
          <w:sz w:val="24"/>
          <w:szCs w:val="24"/>
        </w:rPr>
      </w:pPr>
      <w:r w:rsidRPr="00670E46">
        <w:rPr>
          <w:b/>
          <w:sz w:val="24"/>
          <w:szCs w:val="24"/>
        </w:rPr>
        <w:t>Положение</w:t>
      </w:r>
    </w:p>
    <w:p w:rsidR="00504420" w:rsidRPr="00670E46" w:rsidRDefault="00504420" w:rsidP="00504420">
      <w:pPr>
        <w:pStyle w:val="ad"/>
        <w:jc w:val="center"/>
        <w:rPr>
          <w:b/>
          <w:sz w:val="24"/>
          <w:szCs w:val="24"/>
        </w:rPr>
      </w:pPr>
      <w:r w:rsidRPr="00670E46">
        <w:rPr>
          <w:b/>
          <w:sz w:val="24"/>
          <w:szCs w:val="24"/>
        </w:rPr>
        <w:t>о муниципальном этапе Всероссийского ко</w:t>
      </w:r>
      <w:r w:rsidR="00670E46" w:rsidRPr="00670E46">
        <w:rPr>
          <w:b/>
          <w:sz w:val="24"/>
          <w:szCs w:val="24"/>
        </w:rPr>
        <w:t>нкурса «Учитель года России-2022</w:t>
      </w:r>
      <w:r w:rsidRPr="00670E46">
        <w:rPr>
          <w:b/>
          <w:sz w:val="24"/>
          <w:szCs w:val="24"/>
        </w:rPr>
        <w:t>»</w:t>
      </w:r>
    </w:p>
    <w:p w:rsidR="00504420" w:rsidRPr="00670E46" w:rsidRDefault="00504420" w:rsidP="00504420">
      <w:pPr>
        <w:pStyle w:val="ad"/>
        <w:jc w:val="both"/>
        <w:rPr>
          <w:sz w:val="24"/>
          <w:szCs w:val="24"/>
        </w:rPr>
      </w:pPr>
      <w:r w:rsidRPr="00670E46">
        <w:rPr>
          <w:sz w:val="24"/>
          <w:szCs w:val="24"/>
        </w:rPr>
        <w:t>1. Учредителями муниципального этапа Всероссийского конкурса</w:t>
      </w:r>
      <w:r w:rsidR="00670E46" w:rsidRPr="00670E46">
        <w:rPr>
          <w:sz w:val="24"/>
          <w:szCs w:val="24"/>
        </w:rPr>
        <w:t xml:space="preserve"> «Учитель года России-2022</w:t>
      </w:r>
      <w:r w:rsidRPr="00670E46">
        <w:rPr>
          <w:sz w:val="24"/>
          <w:szCs w:val="24"/>
        </w:rPr>
        <w:t xml:space="preserve">» (далее — Конкурс) являются Администрация Города Томска, департамент образования администрации Города Томска, </w:t>
      </w:r>
      <w:r w:rsidRPr="00670E46">
        <w:rPr>
          <w:color w:val="000000"/>
          <w:spacing w:val="3"/>
          <w:sz w:val="24"/>
          <w:szCs w:val="24"/>
        </w:rPr>
        <w:t xml:space="preserve">Томская территориальная организация профсоюза работников народного образования </w:t>
      </w:r>
      <w:r w:rsidRPr="00670E46">
        <w:rPr>
          <w:color w:val="000000"/>
          <w:spacing w:val="2"/>
          <w:sz w:val="24"/>
          <w:szCs w:val="24"/>
        </w:rPr>
        <w:t>и науки</w:t>
      </w:r>
      <w:r w:rsidRPr="00670E46">
        <w:rPr>
          <w:sz w:val="24"/>
          <w:szCs w:val="24"/>
        </w:rPr>
        <w:t xml:space="preserve">. </w:t>
      </w:r>
    </w:p>
    <w:p w:rsidR="00504420" w:rsidRPr="00670E46" w:rsidRDefault="00504420" w:rsidP="00504420">
      <w:pPr>
        <w:pStyle w:val="ad"/>
        <w:ind w:firstLine="360"/>
        <w:jc w:val="both"/>
        <w:rPr>
          <w:sz w:val="24"/>
          <w:szCs w:val="24"/>
        </w:rPr>
      </w:pPr>
      <w:r w:rsidRPr="00670E46">
        <w:rPr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504420" w:rsidRPr="00670E46" w:rsidRDefault="00504420" w:rsidP="00504420">
      <w:pPr>
        <w:pStyle w:val="ad"/>
        <w:numPr>
          <w:ilvl w:val="0"/>
          <w:numId w:val="5"/>
        </w:numPr>
        <w:jc w:val="both"/>
        <w:rPr>
          <w:sz w:val="24"/>
          <w:szCs w:val="24"/>
        </w:rPr>
      </w:pPr>
      <w:r w:rsidRPr="00670E46">
        <w:rPr>
          <w:sz w:val="24"/>
          <w:szCs w:val="24"/>
        </w:rPr>
        <w:t>Цели Конкурса:</w:t>
      </w:r>
    </w:p>
    <w:p w:rsidR="00504420" w:rsidRPr="00670E46" w:rsidRDefault="00504420" w:rsidP="00504420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670E46">
        <w:rPr>
          <w:sz w:val="24"/>
          <w:szCs w:val="24"/>
        </w:rPr>
        <w:t>выявление талантливых педагогических работников, их поддержка и поощрение;</w:t>
      </w:r>
    </w:p>
    <w:p w:rsidR="00504420" w:rsidRPr="00670E46" w:rsidRDefault="00504420" w:rsidP="00504420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670E46">
        <w:rPr>
          <w:sz w:val="24"/>
          <w:szCs w:val="24"/>
        </w:rPr>
        <w:t>повышение престижа учительского труда;</w:t>
      </w:r>
    </w:p>
    <w:p w:rsidR="00504420" w:rsidRPr="00670E46" w:rsidRDefault="00504420" w:rsidP="00504420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670E46">
        <w:rPr>
          <w:sz w:val="24"/>
          <w:szCs w:val="24"/>
        </w:rPr>
        <w:t>распространение педагогического опыта лучших учителей города Томска.</w:t>
      </w:r>
    </w:p>
    <w:p w:rsidR="00504420" w:rsidRPr="00670E46" w:rsidRDefault="00504420" w:rsidP="00504420">
      <w:pPr>
        <w:pStyle w:val="ad"/>
        <w:jc w:val="both"/>
        <w:rPr>
          <w:sz w:val="24"/>
          <w:szCs w:val="24"/>
        </w:rPr>
      </w:pPr>
      <w:r w:rsidRPr="00670E46">
        <w:rPr>
          <w:sz w:val="24"/>
          <w:szCs w:val="24"/>
        </w:rPr>
        <w:t>3. Участники Конкурса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3.1. Участниками</w:t>
      </w:r>
      <w:r w:rsidRPr="00451DEB">
        <w:rPr>
          <w:color w:val="FF0000"/>
          <w:sz w:val="24"/>
          <w:szCs w:val="24"/>
        </w:rPr>
        <w:t xml:space="preserve"> </w:t>
      </w:r>
      <w:r w:rsidRPr="00451DEB">
        <w:rPr>
          <w:sz w:val="24"/>
          <w:szCs w:val="24"/>
        </w:rPr>
        <w:t>муниципального этапа Конкурса являются учителя со стажем педагогической деятельности не менее 3-х лет, победители школьного этапа, направленные общеобразовательными учреждениями. Возраст участников не ограничен.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3.2. На муниципальный этап Конкурса делегируются 1-2 учителя от образовательной организации, набравшие наибольшее количество баллов на школьном этапе.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4. Этапы проведения Конкурса.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4.1. Устанавливаются следующие этапы Конкурса:</w:t>
      </w:r>
    </w:p>
    <w:p w:rsidR="00504420" w:rsidRPr="00451DEB" w:rsidRDefault="00504420" w:rsidP="00504420">
      <w:pPr>
        <w:pStyle w:val="ad"/>
        <w:numPr>
          <w:ilvl w:val="0"/>
          <w:numId w:val="6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школьный этап проводится общеобразовательными учреждениями; </w:t>
      </w:r>
    </w:p>
    <w:p w:rsidR="00504420" w:rsidRPr="00451DEB" w:rsidRDefault="00504420" w:rsidP="00504420">
      <w:pPr>
        <w:pStyle w:val="ad"/>
        <w:numPr>
          <w:ilvl w:val="0"/>
          <w:numId w:val="6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заочный и очный этапы, финал Конкурса проводят департамент образования администрации Города Томска и муниципальное автономное учреждение информационно-методический центр г. Томска.</w:t>
      </w:r>
    </w:p>
    <w:p w:rsidR="00375D66" w:rsidRPr="00325CE0" w:rsidRDefault="00504420" w:rsidP="00375D66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4.2. </w:t>
      </w:r>
      <w:r w:rsidR="00375D66" w:rsidRPr="00325CE0">
        <w:rPr>
          <w:sz w:val="24"/>
          <w:szCs w:val="24"/>
        </w:rPr>
        <w:t>Сроки проведения этапов Конкурса:</w:t>
      </w:r>
    </w:p>
    <w:p w:rsidR="00375D66" w:rsidRPr="00325CE0" w:rsidRDefault="00375D66" w:rsidP="00375D66">
      <w:pPr>
        <w:pStyle w:val="ad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325CE0">
        <w:rPr>
          <w:sz w:val="24"/>
          <w:szCs w:val="24"/>
        </w:rPr>
        <w:t>школьный: до 20 декабря 2021 г.;</w:t>
      </w:r>
    </w:p>
    <w:p w:rsidR="00375D66" w:rsidRPr="00325CE0" w:rsidRDefault="00375D66" w:rsidP="00375D66">
      <w:pPr>
        <w:pStyle w:val="ad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325CE0">
        <w:rPr>
          <w:sz w:val="24"/>
          <w:szCs w:val="24"/>
        </w:rPr>
        <w:t>муниципальный: 22 декабря 2021 г. – 20 февраля 2022 г.</w:t>
      </w:r>
    </w:p>
    <w:p w:rsidR="00375D66" w:rsidRPr="00325CE0" w:rsidRDefault="00375D66" w:rsidP="00375D66">
      <w:pPr>
        <w:tabs>
          <w:tab w:val="left" w:pos="851"/>
        </w:tabs>
        <w:jc w:val="both"/>
      </w:pPr>
      <w:r w:rsidRPr="00325CE0">
        <w:t>4.3. Конкретные даты и формы проведения конкурсных испытаний каждого этапа Конкурса (очные, очно-заочные, заочные, с применением дистанционных технологий) определяет соответствующий оргкомитет Конкурса с со</w:t>
      </w:r>
      <w:r w:rsidRPr="00325CE0">
        <w:rPr>
          <w:shd w:val="clear" w:color="auto" w:fill="FFFFFF"/>
        </w:rPr>
        <w:t>блюдением профилактических мер по предотвращению распространения коронавирусной инфекции</w:t>
      </w:r>
      <w:r w:rsidRPr="00325CE0">
        <w:t>. В случае необходимости, сроки проведения этапов могут корректироваться по согласованию с вышестоящим оргкомитетом.</w:t>
      </w:r>
    </w:p>
    <w:p w:rsidR="00504420" w:rsidRPr="00375D66" w:rsidRDefault="00375D66" w:rsidP="00504420">
      <w:pPr>
        <w:pStyle w:val="ad"/>
        <w:jc w:val="both"/>
        <w:rPr>
          <w:color w:val="FF0000"/>
          <w:sz w:val="24"/>
          <w:szCs w:val="24"/>
        </w:rPr>
      </w:pPr>
      <w:r w:rsidRPr="00325CE0">
        <w:rPr>
          <w:sz w:val="24"/>
          <w:szCs w:val="24"/>
        </w:rPr>
        <w:t xml:space="preserve">4.4. </w:t>
      </w:r>
      <w:r w:rsidR="00504420" w:rsidRPr="00325CE0">
        <w:rPr>
          <w:sz w:val="24"/>
          <w:szCs w:val="24"/>
        </w:rPr>
        <w:t>Победители</w:t>
      </w:r>
      <w:r w:rsidR="00504420" w:rsidRPr="00451DEB">
        <w:rPr>
          <w:sz w:val="24"/>
          <w:szCs w:val="24"/>
        </w:rPr>
        <w:t xml:space="preserve"> школьного этапа Конкурса участвуют в муниципальном этапе Конкурса, победители муниципального этапа Конкурса — в региональном этапе Конкурса.</w:t>
      </w:r>
      <w:r>
        <w:rPr>
          <w:color w:val="FF0000"/>
          <w:sz w:val="24"/>
          <w:szCs w:val="24"/>
        </w:rPr>
        <w:t xml:space="preserve"> </w:t>
      </w:r>
      <w:r w:rsidR="00504420" w:rsidRPr="00451DEB">
        <w:rPr>
          <w:sz w:val="24"/>
          <w:szCs w:val="24"/>
        </w:rPr>
        <w:t>По итогам финала Конкурса от г. Томска выдвигается 4 человека для участия в региональном этапе Конкурса. Если победитель муниципального этапа Конкурса по каким-либо причинам не может принять участие в региональном этапе, организационный комитет Конкурса вправе направить участника, занявшего в финале пятое или шестое место.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 Оргкомитет Конкурса.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5.1. Для организационно-методического обеспечения проведения муниципального этапа Конкурса департаментом образования администрации Города Томска создаётся организационный комитет, который устанавливает порядок и сроки проведения этапов Конкурса, определяет процедуру их проведения, утверждает состав экспертной комиссии, жюри, счётных комиссий и регламент их работы, порядок финансирования этапов Конкурса.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5.2. Организационный комитет Конкурса: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lastRenderedPageBreak/>
        <w:t>обеспечивает информационную поддержку Конкурса в средствах массовой информации;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определяет девиз Конкурса;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устанавливает процедуру проведения финала муниципального этапа Конкурса и критерии оценивания конкурсных заданий;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определяет требования к оформлению материалов, представляемых на финал Конкурса;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утверждает состав жюри финала Конкурса и регламент его работы;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определяет порядок, форму, место и дату проведения финала Конкурса;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определяет темы для конкурсных заданий финала Конкурса;</w:t>
      </w:r>
    </w:p>
    <w:p w:rsidR="00504420" w:rsidRPr="00451DEB" w:rsidRDefault="00504420" w:rsidP="00504420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>определяет порядок финансирования муниципального этапа Конкурса.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5.3. Состав организационного комитета Конкурса утверждается начальником департамента образования администрации Города Томска.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6. Символика Конкурса.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6.1. Официальной эмблемой Конкурса является пеликан, распростерший крылья над своими птенцами.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 Поощрение и награждение участников Конкурса.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7.1. На всех этапах Конкурса организационный комитет самостоятельно определяет формы поощрения победителей.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7.2. Награждение победителя, лаур</w:t>
      </w:r>
      <w:r w:rsidR="00375D66">
        <w:rPr>
          <w:sz w:val="24"/>
          <w:szCs w:val="24"/>
        </w:rPr>
        <w:t>еатов, финалистов и участников К</w:t>
      </w:r>
      <w:r w:rsidRPr="00451DEB">
        <w:rPr>
          <w:sz w:val="24"/>
          <w:szCs w:val="24"/>
        </w:rPr>
        <w:t>онкурса проводится на церемонии торжественного закрытия Конкурса. В зависимости от эпидемиологической обстановки церемония может проводиться как очно, так и в дистанционном формате.</w:t>
      </w:r>
    </w:p>
    <w:p w:rsidR="00504420" w:rsidRPr="00451DEB" w:rsidRDefault="00504420" w:rsidP="00504420">
      <w:pPr>
        <w:jc w:val="both"/>
      </w:pPr>
      <w:r w:rsidRPr="00451DEB">
        <w:t>7.3. Участник Конкурса, занявший первое место, признается его абсолютным победителем.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7.4. Все участники финала муниципального этапа конкурса награждаются дипломами департамента образования администрации Города Томска и памятными подарками.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8. Финансирование Конкурса</w:t>
      </w:r>
    </w:p>
    <w:p w:rsidR="00504420" w:rsidRPr="00451DEB" w:rsidRDefault="00504420" w:rsidP="00504420">
      <w:pPr>
        <w:pStyle w:val="ad"/>
        <w:jc w:val="both"/>
        <w:rPr>
          <w:color w:val="000000"/>
          <w:sz w:val="24"/>
          <w:szCs w:val="24"/>
        </w:rPr>
      </w:pPr>
      <w:r w:rsidRPr="00451DEB">
        <w:rPr>
          <w:color w:val="000000"/>
          <w:sz w:val="24"/>
          <w:szCs w:val="24"/>
        </w:rPr>
        <w:t>8.1. Финансирование расходов, связанных с проведением городского этапа Конкурса, осуществляется за счет средств бюджета муниципального образования «Город Томск» в пределах средств, предусмотренных в рамках муниципальной программ</w:t>
      </w:r>
      <w:r w:rsidR="00451DEB" w:rsidRPr="00451DEB">
        <w:rPr>
          <w:color w:val="000000"/>
          <w:sz w:val="24"/>
          <w:szCs w:val="24"/>
        </w:rPr>
        <w:t>ы «Развитие образования» на 2022</w:t>
      </w:r>
      <w:r w:rsidRPr="00451DEB">
        <w:rPr>
          <w:color w:val="000000"/>
          <w:sz w:val="24"/>
          <w:szCs w:val="24"/>
        </w:rPr>
        <w:t xml:space="preserve"> год.</w:t>
      </w:r>
    </w:p>
    <w:p w:rsidR="00504420" w:rsidRPr="00451DEB" w:rsidRDefault="00504420" w:rsidP="00504420">
      <w:pPr>
        <w:pStyle w:val="ad"/>
        <w:jc w:val="both"/>
        <w:rPr>
          <w:color w:val="000000"/>
          <w:sz w:val="24"/>
          <w:szCs w:val="24"/>
        </w:rPr>
      </w:pPr>
      <w:r w:rsidRPr="00451DEB">
        <w:rPr>
          <w:color w:val="000000"/>
          <w:sz w:val="24"/>
          <w:szCs w:val="24"/>
        </w:rPr>
        <w:t>8.2. Для проведения финала Конкурса допускается привлечение внебюджетных и спонсорских средств.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735924" w:rsidRDefault="00735924" w:rsidP="00735924">
      <w:pPr>
        <w:pStyle w:val="ad"/>
        <w:rPr>
          <w:sz w:val="24"/>
          <w:szCs w:val="24"/>
          <w:highlight w:val="yellow"/>
        </w:rPr>
      </w:pPr>
    </w:p>
    <w:p w:rsidR="00325CE0" w:rsidRDefault="00325CE0" w:rsidP="00735924">
      <w:pPr>
        <w:pStyle w:val="ad"/>
        <w:jc w:val="right"/>
        <w:rPr>
          <w:sz w:val="24"/>
          <w:szCs w:val="24"/>
        </w:rPr>
      </w:pPr>
    </w:p>
    <w:p w:rsidR="00504420" w:rsidRPr="00451DEB" w:rsidRDefault="00504420" w:rsidP="00735924">
      <w:pPr>
        <w:pStyle w:val="ad"/>
        <w:jc w:val="right"/>
        <w:rPr>
          <w:sz w:val="24"/>
          <w:szCs w:val="24"/>
        </w:rPr>
      </w:pPr>
      <w:r w:rsidRPr="00451DEB">
        <w:rPr>
          <w:sz w:val="24"/>
          <w:szCs w:val="24"/>
        </w:rPr>
        <w:lastRenderedPageBreak/>
        <w:t>Приложение № 2</w:t>
      </w:r>
    </w:p>
    <w:p w:rsidR="00504420" w:rsidRPr="00451DEB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1DEB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51DEB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1DE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51DEB" w:rsidRDefault="00451DEB" w:rsidP="00504420">
      <w:pPr>
        <w:spacing w:after="200" w:line="276" w:lineRule="auto"/>
        <w:jc w:val="right"/>
      </w:pPr>
      <w:r w:rsidRPr="00451DEB">
        <w:t>от_________________2021</w:t>
      </w:r>
      <w:r w:rsidR="00504420" w:rsidRPr="00451DEB">
        <w:t xml:space="preserve"> г. №______</w:t>
      </w:r>
    </w:p>
    <w:p w:rsidR="00504420" w:rsidRPr="00451DEB" w:rsidRDefault="00504420" w:rsidP="00504420">
      <w:pPr>
        <w:pStyle w:val="ad"/>
        <w:jc w:val="center"/>
        <w:rPr>
          <w:sz w:val="24"/>
          <w:szCs w:val="24"/>
        </w:rPr>
      </w:pPr>
      <w:r w:rsidRPr="00451DEB">
        <w:rPr>
          <w:sz w:val="24"/>
          <w:szCs w:val="24"/>
        </w:rPr>
        <w:t xml:space="preserve">ПОРЯДОК ПРОВЕДЕНИЯ МУНИЦИПАЛЬНОГО ЭТАПА    </w:t>
      </w:r>
    </w:p>
    <w:p w:rsidR="00504420" w:rsidRPr="00451DEB" w:rsidRDefault="00504420" w:rsidP="00504420">
      <w:pPr>
        <w:pStyle w:val="ad"/>
        <w:jc w:val="center"/>
        <w:rPr>
          <w:sz w:val="24"/>
          <w:szCs w:val="24"/>
        </w:rPr>
      </w:pPr>
      <w:r w:rsidRPr="00451DEB">
        <w:rPr>
          <w:sz w:val="24"/>
          <w:szCs w:val="24"/>
        </w:rPr>
        <w:t>ВСЕРОССИЙСКОГО КО</w:t>
      </w:r>
      <w:r w:rsidR="00451DEB" w:rsidRPr="00451DEB">
        <w:rPr>
          <w:sz w:val="24"/>
          <w:szCs w:val="24"/>
        </w:rPr>
        <w:t>НКУРСА «УЧИТЕЛЬ ГОДА РОССИИ-2022</w:t>
      </w:r>
      <w:r w:rsidRPr="00451DEB">
        <w:rPr>
          <w:sz w:val="24"/>
          <w:szCs w:val="24"/>
        </w:rPr>
        <w:t>»</w:t>
      </w: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1.</w:t>
      </w:r>
      <w:r w:rsidRPr="00451DEB">
        <w:rPr>
          <w:sz w:val="24"/>
          <w:szCs w:val="24"/>
        </w:rPr>
        <w:tab/>
        <w:t>Общие положения.</w:t>
      </w:r>
    </w:p>
    <w:p w:rsidR="00504420" w:rsidRPr="00325CE0" w:rsidRDefault="00504420" w:rsidP="00504420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1.1. Настоящий порядок проведения муниципального этапа Всероссийского конкурса (далее — Конкурс) </w:t>
      </w:r>
      <w:r w:rsidR="00375D66">
        <w:rPr>
          <w:sz w:val="24"/>
          <w:szCs w:val="24"/>
        </w:rPr>
        <w:t>разработан</w:t>
      </w:r>
      <w:r w:rsidRPr="00451DEB">
        <w:rPr>
          <w:sz w:val="24"/>
          <w:szCs w:val="24"/>
        </w:rPr>
        <w:t xml:space="preserve"> в соответствии с </w:t>
      </w:r>
      <w:r w:rsidR="00375D66" w:rsidRPr="00375D66">
        <w:rPr>
          <w:sz w:val="24"/>
          <w:szCs w:val="24"/>
        </w:rPr>
        <w:t xml:space="preserve">Положением о Всероссийском </w:t>
      </w:r>
      <w:r w:rsidR="00375D66">
        <w:rPr>
          <w:sz w:val="24"/>
          <w:szCs w:val="24"/>
        </w:rPr>
        <w:t>конкурсе «Учитель года России» (утв.</w:t>
      </w:r>
      <w:r w:rsidR="00375D66" w:rsidRPr="00375D66">
        <w:rPr>
          <w:sz w:val="24"/>
          <w:szCs w:val="24"/>
        </w:rPr>
        <w:t xml:space="preserve"> приказом Министерства образования и науки Российской Федерации № 73 от 22.09.2004 с изменениями, внесенными приказом № 171 от 05.06.2008</w:t>
      </w:r>
      <w:r w:rsidR="00375D66">
        <w:rPr>
          <w:sz w:val="24"/>
          <w:szCs w:val="24"/>
        </w:rPr>
        <w:t>),</w:t>
      </w:r>
      <w:r w:rsidR="00375D66" w:rsidRPr="008554CE">
        <w:rPr>
          <w:rFonts w:ascii="PT Astra Serif" w:hAnsi="PT Astra Serif"/>
          <w:sz w:val="26"/>
          <w:szCs w:val="26"/>
        </w:rPr>
        <w:t xml:space="preserve"> </w:t>
      </w:r>
      <w:r w:rsidRPr="00451DEB">
        <w:rPr>
          <w:sz w:val="24"/>
          <w:szCs w:val="24"/>
        </w:rPr>
        <w:t>Порядком проведения заключительного этапа Всероссийского ко</w:t>
      </w:r>
      <w:r w:rsidR="00451DEB" w:rsidRPr="00451DEB">
        <w:rPr>
          <w:sz w:val="24"/>
          <w:szCs w:val="24"/>
        </w:rPr>
        <w:t>нкурса «Учитель года России-2021</w:t>
      </w:r>
      <w:r w:rsidRPr="00451DEB">
        <w:rPr>
          <w:sz w:val="24"/>
          <w:szCs w:val="24"/>
        </w:rPr>
        <w:t>»</w:t>
      </w:r>
      <w:r w:rsidR="00451DEB" w:rsidRPr="00451DEB">
        <w:rPr>
          <w:sz w:val="24"/>
          <w:szCs w:val="24"/>
        </w:rPr>
        <w:t xml:space="preserve"> (утв. 07 июня 2021 г</w:t>
      </w:r>
      <w:r w:rsidR="00451DEB" w:rsidRPr="00325CE0">
        <w:rPr>
          <w:sz w:val="24"/>
          <w:szCs w:val="24"/>
        </w:rPr>
        <w:t xml:space="preserve">.) и Порядком проведения </w:t>
      </w:r>
      <w:r w:rsidR="00375D66" w:rsidRPr="00325CE0">
        <w:rPr>
          <w:sz w:val="24"/>
          <w:szCs w:val="24"/>
        </w:rPr>
        <w:t>школьного, муниципального, регионального этапов</w:t>
      </w:r>
      <w:r w:rsidR="00451DEB" w:rsidRPr="00325CE0">
        <w:rPr>
          <w:sz w:val="24"/>
          <w:szCs w:val="24"/>
        </w:rPr>
        <w:t xml:space="preserve"> Всероссийского конкур</w:t>
      </w:r>
      <w:r w:rsidR="00375D66" w:rsidRPr="00325CE0">
        <w:rPr>
          <w:sz w:val="24"/>
          <w:szCs w:val="24"/>
        </w:rPr>
        <w:t>са «Учитель года Россиии-2022» (</w:t>
      </w:r>
      <w:r w:rsidR="00451DEB" w:rsidRPr="00325CE0">
        <w:rPr>
          <w:sz w:val="24"/>
          <w:szCs w:val="24"/>
        </w:rPr>
        <w:t>утв</w:t>
      </w:r>
      <w:r w:rsidR="00325CE0" w:rsidRPr="00325CE0">
        <w:rPr>
          <w:sz w:val="24"/>
          <w:szCs w:val="24"/>
        </w:rPr>
        <w:t>.11.11.2021 № 1775-р).</w:t>
      </w:r>
    </w:p>
    <w:p w:rsidR="00504420" w:rsidRPr="00325CE0" w:rsidRDefault="00504420" w:rsidP="00504420">
      <w:pPr>
        <w:pStyle w:val="ad"/>
        <w:jc w:val="both"/>
        <w:rPr>
          <w:sz w:val="24"/>
          <w:szCs w:val="24"/>
        </w:rPr>
      </w:pPr>
      <w:r w:rsidRPr="00325CE0">
        <w:rPr>
          <w:sz w:val="24"/>
          <w:szCs w:val="24"/>
        </w:rPr>
        <w:t xml:space="preserve">1.2. </w:t>
      </w:r>
      <w:r w:rsidR="00375D66" w:rsidRPr="00325CE0">
        <w:rPr>
          <w:sz w:val="24"/>
          <w:szCs w:val="24"/>
        </w:rPr>
        <w:t xml:space="preserve">Настоящий </w:t>
      </w:r>
      <w:r w:rsidRPr="00325CE0">
        <w:rPr>
          <w:sz w:val="24"/>
          <w:szCs w:val="24"/>
        </w:rPr>
        <w:t xml:space="preserve">Порядок определяет </w:t>
      </w:r>
      <w:r w:rsidR="00375D66" w:rsidRPr="00325CE0">
        <w:rPr>
          <w:sz w:val="24"/>
          <w:szCs w:val="24"/>
        </w:rPr>
        <w:t>формат и структуру проведения</w:t>
      </w:r>
      <w:r w:rsidR="00375D66">
        <w:rPr>
          <w:sz w:val="24"/>
          <w:szCs w:val="24"/>
        </w:rPr>
        <w:t xml:space="preserve"> муниципального этапа Конкурса, </w:t>
      </w:r>
      <w:r w:rsidRPr="00451DEB">
        <w:rPr>
          <w:sz w:val="24"/>
          <w:szCs w:val="24"/>
        </w:rPr>
        <w:t xml:space="preserve">требования к составу участников муниципального этапа Конкурса, требования к </w:t>
      </w:r>
      <w:r w:rsidRPr="00325CE0">
        <w:rPr>
          <w:sz w:val="24"/>
          <w:szCs w:val="24"/>
        </w:rPr>
        <w:t>представлению материалов, формированию состава жюри, состава счётной комиссии, перечень конкурсных мероприятий, критерии их оценивания, процедуру выбора лауреатов и победителя финала Конкурса, награждение финалистов Конкурса.</w:t>
      </w:r>
    </w:p>
    <w:p w:rsidR="00504420" w:rsidRPr="00325CE0" w:rsidRDefault="00504420" w:rsidP="00451DEB">
      <w:pPr>
        <w:numPr>
          <w:ilvl w:val="1"/>
          <w:numId w:val="12"/>
        </w:numPr>
        <w:jc w:val="both"/>
      </w:pPr>
      <w:r w:rsidRPr="00325CE0">
        <w:t>Организационно-техническое сопровождение муниципал</w:t>
      </w:r>
      <w:r w:rsidR="00451DEB" w:rsidRPr="00325CE0">
        <w:t>ьного этапа конкурса обеспечиваю</w:t>
      </w:r>
      <w:r w:rsidRPr="00325CE0">
        <w:t>т Комитет по общему образованию департамента образования администрации Города Томска, муниципальное автономное учреждение информационн</w:t>
      </w:r>
      <w:r w:rsidR="00325CE0" w:rsidRPr="00325CE0">
        <w:t>о-методический центр г. Томска</w:t>
      </w:r>
      <w:r w:rsidRPr="00325CE0">
        <w:t xml:space="preserve">. </w:t>
      </w:r>
    </w:p>
    <w:p w:rsidR="00504420" w:rsidRPr="00451DEB" w:rsidRDefault="00504420" w:rsidP="00451DEB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2. Представление материалов участников финала Конкурса.</w:t>
      </w:r>
    </w:p>
    <w:p w:rsidR="00504420" w:rsidRPr="00451DEB" w:rsidRDefault="00504420" w:rsidP="00451DEB">
      <w:pPr>
        <w:pStyle w:val="ad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2.1. Для участия в муниципальном этапе Конкурса организационные комитеты школьного этапа направляют в МАУ ИМЦ следующие материалы:</w:t>
      </w:r>
    </w:p>
    <w:p w:rsidR="00504420" w:rsidRPr="00375D66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представление участника Конкурса, заверенное руководителем учреждения по форме (приложение 1);</w:t>
      </w:r>
    </w:p>
    <w:p w:rsidR="00504420" w:rsidRPr="00375D66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выписку из протокола заседания оргкомитета школьного этапа Конкурса о выдвижении кандидатуры на участие в муниципальном этапе Конкурса (приложение 2);</w:t>
      </w:r>
    </w:p>
    <w:p w:rsidR="00504420" w:rsidRPr="00375D66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заявление кандидата на участие в муниципальном этапе Конкурса по образцу (приложение 3);</w:t>
      </w:r>
    </w:p>
    <w:p w:rsidR="00504420" w:rsidRPr="00375D66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информационную карту кандидата на участие в муниципальном этапе Конкурса (приложение 4);</w:t>
      </w:r>
    </w:p>
    <w:p w:rsidR="00504420" w:rsidRPr="00375D66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справку об итогах школьного этапа Конкурса (приложение 5);</w:t>
      </w:r>
    </w:p>
    <w:p w:rsidR="00504420" w:rsidRPr="00451DEB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согласие кандидата</w:t>
      </w:r>
      <w:r w:rsidRPr="00451DEB">
        <w:rPr>
          <w:sz w:val="24"/>
          <w:szCs w:val="24"/>
        </w:rPr>
        <w:t xml:space="preserve"> на участие в муниципальном этапе Конкурса на обработку персональных данных (приложение 6);</w:t>
      </w:r>
    </w:p>
    <w:p w:rsidR="00504420" w:rsidRPr="00451DEB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заявку на проведение</w:t>
      </w:r>
      <w:r w:rsidR="00325CE0">
        <w:rPr>
          <w:sz w:val="24"/>
          <w:szCs w:val="24"/>
        </w:rPr>
        <w:t xml:space="preserve"> урока</w:t>
      </w:r>
      <w:r w:rsidRPr="00451DEB">
        <w:rPr>
          <w:sz w:val="24"/>
          <w:szCs w:val="24"/>
        </w:rPr>
        <w:t xml:space="preserve"> (Приложение 7);</w:t>
      </w:r>
    </w:p>
    <w:p w:rsidR="00504420" w:rsidRPr="00375D66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копию паспорта кандидата на участие в муниципальном этапе Конкурса;</w:t>
      </w:r>
    </w:p>
    <w:p w:rsidR="00504420" w:rsidRDefault="00504420" w:rsidP="00451DEB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75D66">
        <w:rPr>
          <w:sz w:val="24"/>
          <w:szCs w:val="24"/>
        </w:rPr>
        <w:t>копию трудовой книжки кандидата</w:t>
      </w:r>
      <w:r w:rsidRPr="00451DEB">
        <w:rPr>
          <w:sz w:val="24"/>
          <w:szCs w:val="24"/>
        </w:rPr>
        <w:t xml:space="preserve"> на участие в муниципальном этапе Конкурса (последняя запись, подтверждающая занимаемую должность), для совместителей - копия приказа о нагрузке учителя (не менее 9 часов);</w:t>
      </w:r>
    </w:p>
    <w:p w:rsidR="00AA6147" w:rsidRDefault="00504420" w:rsidP="00325CE0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325CE0">
        <w:rPr>
          <w:sz w:val="24"/>
          <w:szCs w:val="24"/>
        </w:rPr>
        <w:t xml:space="preserve">электронную ссылку </w:t>
      </w:r>
      <w:r w:rsidR="00325CE0">
        <w:rPr>
          <w:sz w:val="24"/>
          <w:szCs w:val="24"/>
        </w:rPr>
        <w:t xml:space="preserve">на медиавизитку, размещенную на </w:t>
      </w:r>
      <w:r w:rsidR="00325CE0" w:rsidRPr="00325CE0">
        <w:rPr>
          <w:sz w:val="24"/>
          <w:szCs w:val="24"/>
        </w:rPr>
        <w:t>личном Ютуб-канале</w:t>
      </w:r>
      <w:r w:rsidR="00AA6147">
        <w:rPr>
          <w:sz w:val="24"/>
          <w:szCs w:val="24"/>
        </w:rPr>
        <w:t xml:space="preserve"> участника Конкурса;</w:t>
      </w:r>
    </w:p>
    <w:p w:rsidR="00325CE0" w:rsidRPr="00AA6147" w:rsidRDefault="00AA6147" w:rsidP="00AA6147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электронную ссылку на видеозапись мастер-класса конкурсанта, </w:t>
      </w:r>
      <w:r w:rsidR="00375D66" w:rsidRPr="00325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размещенную на </w:t>
      </w:r>
      <w:r w:rsidRPr="00325CE0">
        <w:rPr>
          <w:sz w:val="24"/>
          <w:szCs w:val="24"/>
        </w:rPr>
        <w:t>личном Ютуб-канале</w:t>
      </w:r>
      <w:r>
        <w:rPr>
          <w:sz w:val="24"/>
          <w:szCs w:val="24"/>
        </w:rPr>
        <w:t xml:space="preserve"> участника Конкурса.</w:t>
      </w:r>
    </w:p>
    <w:p w:rsidR="00F90755" w:rsidRPr="00325CE0" w:rsidRDefault="00451DEB" w:rsidP="00454BC0">
      <w:pPr>
        <w:pStyle w:val="ad"/>
        <w:numPr>
          <w:ilvl w:val="1"/>
          <w:numId w:val="5"/>
        </w:numPr>
        <w:jc w:val="both"/>
        <w:rPr>
          <w:sz w:val="24"/>
          <w:szCs w:val="24"/>
        </w:rPr>
      </w:pPr>
      <w:r w:rsidRPr="00325CE0">
        <w:rPr>
          <w:sz w:val="24"/>
          <w:szCs w:val="24"/>
        </w:rPr>
        <w:t xml:space="preserve">Регистрация </w:t>
      </w:r>
      <w:r w:rsidR="00F90755" w:rsidRPr="00325CE0">
        <w:rPr>
          <w:sz w:val="24"/>
          <w:szCs w:val="24"/>
        </w:rPr>
        <w:t xml:space="preserve">участников Конкурса будет организована в дистанционном формате в течение одного рабочего дня - </w:t>
      </w:r>
      <w:r w:rsidR="00F90755" w:rsidRPr="00AA6147">
        <w:rPr>
          <w:b/>
          <w:sz w:val="24"/>
          <w:szCs w:val="24"/>
        </w:rPr>
        <w:t>21.12.2021 года</w:t>
      </w:r>
      <w:r w:rsidR="00F90755" w:rsidRPr="00325CE0">
        <w:rPr>
          <w:sz w:val="24"/>
          <w:szCs w:val="24"/>
        </w:rPr>
        <w:t xml:space="preserve">. Ссылка на регистрацию будет </w:t>
      </w:r>
      <w:r w:rsidR="009C356E" w:rsidRPr="00325CE0">
        <w:rPr>
          <w:sz w:val="24"/>
          <w:szCs w:val="24"/>
        </w:rPr>
        <w:t>направлена в общеобразовательные учреждения дополнительно.</w:t>
      </w:r>
    </w:p>
    <w:p w:rsidR="00504420" w:rsidRPr="00F90755" w:rsidRDefault="009C356E" w:rsidP="00504420">
      <w:pPr>
        <w:pStyle w:val="ad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4420" w:rsidRPr="00F90755">
        <w:rPr>
          <w:sz w:val="24"/>
          <w:szCs w:val="24"/>
        </w:rPr>
        <w:t xml:space="preserve">рием документов </w:t>
      </w:r>
      <w:r w:rsidR="00451DEB" w:rsidRPr="00F90755">
        <w:rPr>
          <w:sz w:val="24"/>
          <w:szCs w:val="24"/>
        </w:rPr>
        <w:t xml:space="preserve">участников </w:t>
      </w:r>
      <w:r w:rsidR="00375D66">
        <w:rPr>
          <w:sz w:val="24"/>
          <w:szCs w:val="24"/>
        </w:rPr>
        <w:t>Конкурса буде</w:t>
      </w:r>
      <w:r w:rsidR="00504420" w:rsidRPr="00F90755">
        <w:rPr>
          <w:sz w:val="24"/>
          <w:szCs w:val="24"/>
        </w:rPr>
        <w:t>т осуществл</w:t>
      </w:r>
      <w:r w:rsidR="00F90755" w:rsidRPr="00F90755">
        <w:rPr>
          <w:sz w:val="24"/>
          <w:szCs w:val="24"/>
        </w:rPr>
        <w:t xml:space="preserve">яться в дистанционном формате </w:t>
      </w:r>
      <w:r w:rsidR="00F90755">
        <w:rPr>
          <w:sz w:val="24"/>
          <w:szCs w:val="24"/>
        </w:rPr>
        <w:t xml:space="preserve">в течение одного рабочего дня - </w:t>
      </w:r>
      <w:r w:rsidR="00F90755" w:rsidRPr="00AA6147">
        <w:rPr>
          <w:b/>
          <w:sz w:val="24"/>
          <w:szCs w:val="24"/>
        </w:rPr>
        <w:t>21.12.2021</w:t>
      </w:r>
      <w:r w:rsidR="00504420" w:rsidRPr="00AA6147">
        <w:rPr>
          <w:b/>
          <w:sz w:val="24"/>
          <w:szCs w:val="24"/>
        </w:rPr>
        <w:t xml:space="preserve"> года</w:t>
      </w:r>
      <w:r w:rsidR="00504420" w:rsidRPr="00F90755">
        <w:rPr>
          <w:sz w:val="24"/>
          <w:szCs w:val="24"/>
        </w:rPr>
        <w:t xml:space="preserve"> на электронную почту МАУ ИМЦ </w:t>
      </w:r>
      <w:hyperlink r:id="rId9" w:history="1">
        <w:r w:rsidR="00504420" w:rsidRPr="00F90755">
          <w:rPr>
            <w:rStyle w:val="a3"/>
            <w:sz w:val="24"/>
            <w:szCs w:val="24"/>
          </w:rPr>
          <w:t>imc@obr.admin.tomsk.ru</w:t>
        </w:r>
      </w:hyperlink>
      <w:r w:rsidR="00375D66">
        <w:rPr>
          <w:rStyle w:val="a3"/>
          <w:sz w:val="24"/>
          <w:szCs w:val="24"/>
        </w:rPr>
        <w:t xml:space="preserve"> </w:t>
      </w:r>
      <w:r w:rsidR="00375D66" w:rsidRPr="00375D66">
        <w:rPr>
          <w:rStyle w:val="a3"/>
          <w:color w:val="auto"/>
          <w:sz w:val="24"/>
          <w:szCs w:val="24"/>
          <w:u w:val="none"/>
        </w:rPr>
        <w:t>с указанием в теме письма «Учитель года России</w:t>
      </w:r>
      <w:r w:rsidR="00AA6147">
        <w:rPr>
          <w:rStyle w:val="a3"/>
          <w:color w:val="auto"/>
          <w:sz w:val="24"/>
          <w:szCs w:val="24"/>
          <w:u w:val="none"/>
        </w:rPr>
        <w:t>-2022</w:t>
      </w:r>
      <w:r w:rsidR="00375D66">
        <w:rPr>
          <w:sz w:val="24"/>
          <w:szCs w:val="24"/>
        </w:rPr>
        <w:t>», ФИО, ОУ»</w:t>
      </w:r>
      <w:r w:rsidR="00504420" w:rsidRPr="00F90755">
        <w:rPr>
          <w:sz w:val="24"/>
          <w:szCs w:val="24"/>
        </w:rPr>
        <w:t xml:space="preserve">. </w:t>
      </w:r>
      <w:r w:rsidR="00375D66">
        <w:rPr>
          <w:sz w:val="24"/>
          <w:szCs w:val="24"/>
        </w:rPr>
        <w:t xml:space="preserve">Информационная карта должна быть в формате </w:t>
      </w:r>
      <w:r w:rsidR="00375D66">
        <w:rPr>
          <w:sz w:val="24"/>
          <w:szCs w:val="24"/>
          <w:lang w:val="en-US"/>
        </w:rPr>
        <w:t>Word</w:t>
      </w:r>
      <w:r w:rsidR="00375D66" w:rsidRPr="00375D66">
        <w:rPr>
          <w:sz w:val="24"/>
          <w:szCs w:val="24"/>
        </w:rPr>
        <w:t xml:space="preserve"> </w:t>
      </w:r>
      <w:r w:rsidR="00375D66">
        <w:rPr>
          <w:sz w:val="24"/>
          <w:szCs w:val="24"/>
        </w:rPr>
        <w:t xml:space="preserve">и </w:t>
      </w:r>
      <w:r w:rsidR="00375D66">
        <w:rPr>
          <w:sz w:val="24"/>
          <w:szCs w:val="24"/>
          <w:lang w:val="en-US"/>
        </w:rPr>
        <w:t>PDF</w:t>
      </w:r>
      <w:r w:rsidR="00375D66">
        <w:rPr>
          <w:sz w:val="24"/>
          <w:szCs w:val="24"/>
        </w:rPr>
        <w:t xml:space="preserve">. </w:t>
      </w:r>
      <w:r w:rsidR="00504420" w:rsidRPr="00F90755">
        <w:rPr>
          <w:sz w:val="24"/>
          <w:szCs w:val="24"/>
        </w:rPr>
        <w:t>Справки по телефону (3822) 43-05-32.</w:t>
      </w:r>
    </w:p>
    <w:p w:rsidR="00504420" w:rsidRPr="009C356E" w:rsidRDefault="00504420" w:rsidP="00504420">
      <w:pPr>
        <w:pStyle w:val="ad"/>
        <w:numPr>
          <w:ilvl w:val="1"/>
          <w:numId w:val="5"/>
        </w:numPr>
        <w:jc w:val="both"/>
        <w:rPr>
          <w:sz w:val="24"/>
          <w:szCs w:val="24"/>
        </w:rPr>
      </w:pPr>
      <w:r w:rsidRPr="009C356E">
        <w:rPr>
          <w:sz w:val="24"/>
          <w:szCs w:val="24"/>
        </w:rPr>
        <w:t>Не подлежат рассмотрению материалы, подготовленные с нарушением требований к оформлению, а также поступившие с нарушением сроков подачи документов.</w:t>
      </w:r>
    </w:p>
    <w:p w:rsidR="00504420" w:rsidRPr="009C356E" w:rsidRDefault="00504420" w:rsidP="00504420">
      <w:pPr>
        <w:pStyle w:val="ad"/>
        <w:numPr>
          <w:ilvl w:val="1"/>
          <w:numId w:val="5"/>
        </w:numPr>
        <w:jc w:val="both"/>
        <w:rPr>
          <w:sz w:val="24"/>
          <w:szCs w:val="24"/>
        </w:rPr>
      </w:pPr>
      <w:r w:rsidRPr="009C356E">
        <w:rPr>
          <w:sz w:val="24"/>
          <w:szCs w:val="24"/>
        </w:rPr>
        <w:t xml:space="preserve">Материалы, представленные конкурсантами, не </w:t>
      </w:r>
      <w:r w:rsidR="00375D66">
        <w:rPr>
          <w:sz w:val="24"/>
          <w:szCs w:val="24"/>
        </w:rPr>
        <w:t xml:space="preserve">рецензируются и не </w:t>
      </w:r>
      <w:r w:rsidRPr="009C356E">
        <w:rPr>
          <w:sz w:val="24"/>
          <w:szCs w:val="24"/>
        </w:rPr>
        <w:t>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504420" w:rsidRPr="009C356E" w:rsidRDefault="00504420" w:rsidP="00504420">
      <w:pPr>
        <w:pStyle w:val="ad"/>
        <w:jc w:val="both"/>
        <w:rPr>
          <w:sz w:val="24"/>
          <w:szCs w:val="24"/>
        </w:rPr>
      </w:pPr>
      <w:r w:rsidRPr="009C356E">
        <w:rPr>
          <w:sz w:val="24"/>
          <w:szCs w:val="24"/>
        </w:rPr>
        <w:t>3. Конкурсные мероприятия.</w:t>
      </w:r>
    </w:p>
    <w:p w:rsidR="00504420" w:rsidRPr="009C356E" w:rsidRDefault="00504420" w:rsidP="00504420">
      <w:pPr>
        <w:jc w:val="both"/>
      </w:pPr>
      <w:r w:rsidRPr="009C356E">
        <w:t xml:space="preserve">3.1. Конкурс на муниципальном уровне проводится в два тура: заочный и очный. В заочном туре принимают участие победители школьного этапа Конкурса. По итогам заочного тура определяется 15 первых в рейтинге конкурсантов, набравших наибольшее количество баллов, для участия в очном туре Конкурса. Очный тур состоит из двух этапов. По итогам конкурсных мероприятий первого этапа определяются 10 участников второго этапа очного тура, первых в рейтинге конкурсантов, набравших наибольшее количество баллов. По итогам конкурсных мероприятий второго этапа определяются участники финала - 6 педагогов, первых в рейтинге конкурсантов, набравших наибольшее количество баллов. </w:t>
      </w:r>
    </w:p>
    <w:p w:rsidR="00504420" w:rsidRPr="00375D66" w:rsidRDefault="00504420" w:rsidP="00504420">
      <w:pPr>
        <w:pStyle w:val="ad"/>
        <w:jc w:val="both"/>
        <w:rPr>
          <w:sz w:val="24"/>
          <w:szCs w:val="24"/>
        </w:rPr>
      </w:pPr>
      <w:r w:rsidRPr="00375D66">
        <w:rPr>
          <w:sz w:val="24"/>
          <w:szCs w:val="24"/>
        </w:rPr>
        <w:t>3.2</w:t>
      </w:r>
      <w:r w:rsidRPr="00375D66">
        <w:rPr>
          <w:b/>
          <w:sz w:val="24"/>
          <w:szCs w:val="24"/>
        </w:rPr>
        <w:t>. Заоч</w:t>
      </w:r>
      <w:r w:rsidR="00375D66" w:rsidRPr="00375D66">
        <w:rPr>
          <w:b/>
          <w:sz w:val="24"/>
          <w:szCs w:val="24"/>
        </w:rPr>
        <w:t xml:space="preserve">ный тур </w:t>
      </w:r>
      <w:r w:rsidR="00375D66" w:rsidRPr="00375D66">
        <w:rPr>
          <w:sz w:val="24"/>
          <w:szCs w:val="24"/>
        </w:rPr>
        <w:t>муниципального этапа</w:t>
      </w:r>
      <w:r w:rsidR="00375D66" w:rsidRPr="00375D66">
        <w:rPr>
          <w:b/>
          <w:sz w:val="24"/>
          <w:szCs w:val="24"/>
        </w:rPr>
        <w:t xml:space="preserve"> </w:t>
      </w:r>
      <w:r w:rsidRPr="00375D66">
        <w:rPr>
          <w:sz w:val="24"/>
          <w:szCs w:val="24"/>
        </w:rPr>
        <w:t>включают в себя два конкурсных испытания: «</w:t>
      </w:r>
      <w:r w:rsidR="00375D66" w:rsidRPr="00375D66">
        <w:rPr>
          <w:sz w:val="24"/>
          <w:szCs w:val="24"/>
        </w:rPr>
        <w:t>Медиавизитка</w:t>
      </w:r>
      <w:r w:rsidRPr="00375D66">
        <w:rPr>
          <w:sz w:val="24"/>
          <w:szCs w:val="24"/>
        </w:rPr>
        <w:t>» и «</w:t>
      </w:r>
      <w:r w:rsidR="00375D66" w:rsidRPr="00375D66">
        <w:rPr>
          <w:sz w:val="24"/>
          <w:szCs w:val="24"/>
        </w:rPr>
        <w:t>Мастер-класс</w:t>
      </w:r>
      <w:r w:rsidRPr="00375D66">
        <w:rPr>
          <w:sz w:val="24"/>
          <w:szCs w:val="24"/>
        </w:rPr>
        <w:t>».</w:t>
      </w:r>
    </w:p>
    <w:p w:rsidR="00504420" w:rsidRPr="00375D66" w:rsidRDefault="00504420" w:rsidP="00504420">
      <w:pPr>
        <w:pStyle w:val="ad"/>
        <w:jc w:val="both"/>
        <w:rPr>
          <w:bCs/>
          <w:i/>
          <w:sz w:val="24"/>
          <w:szCs w:val="24"/>
        </w:rPr>
      </w:pPr>
      <w:r w:rsidRPr="00307746">
        <w:rPr>
          <w:bCs/>
          <w:sz w:val="24"/>
          <w:szCs w:val="24"/>
        </w:rPr>
        <w:t xml:space="preserve">3.2.1. </w:t>
      </w:r>
      <w:r w:rsidRPr="00375D66">
        <w:rPr>
          <w:bCs/>
          <w:i/>
          <w:sz w:val="24"/>
          <w:szCs w:val="24"/>
        </w:rPr>
        <w:t>Конкурсное испытание «</w:t>
      </w:r>
      <w:r w:rsidR="00307746" w:rsidRPr="00375D66">
        <w:rPr>
          <w:bCs/>
          <w:i/>
          <w:sz w:val="24"/>
          <w:szCs w:val="24"/>
        </w:rPr>
        <w:t>Медиавизитка</w:t>
      </w:r>
      <w:r w:rsidRPr="00375D66">
        <w:rPr>
          <w:bCs/>
          <w:i/>
          <w:sz w:val="24"/>
          <w:szCs w:val="24"/>
        </w:rPr>
        <w:t>».</w:t>
      </w:r>
    </w:p>
    <w:p w:rsidR="00307746" w:rsidRPr="00307746" w:rsidRDefault="00504420" w:rsidP="00307746">
      <w:pPr>
        <w:ind w:right="54"/>
        <w:jc w:val="both"/>
      </w:pPr>
      <w:r w:rsidRPr="00375D66">
        <w:rPr>
          <w:bCs/>
          <w:i/>
        </w:rPr>
        <w:t>Цель</w:t>
      </w:r>
      <w:r w:rsidRPr="00307746">
        <w:rPr>
          <w:bCs/>
        </w:rPr>
        <w:t xml:space="preserve">: </w:t>
      </w:r>
      <w:r w:rsidR="00307746" w:rsidRPr="00307746">
        <w:t xml:space="preserve">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муниципалитета, региона и образовательной организации, в которой он работает. </w:t>
      </w:r>
    </w:p>
    <w:p w:rsidR="00307746" w:rsidRPr="00307746" w:rsidRDefault="00504420" w:rsidP="00307746">
      <w:pPr>
        <w:ind w:right="54"/>
        <w:jc w:val="both"/>
      </w:pPr>
      <w:r w:rsidRPr="00375D66">
        <w:rPr>
          <w:bCs/>
          <w:i/>
        </w:rPr>
        <w:t>Формат</w:t>
      </w:r>
      <w:r w:rsidRPr="00307746">
        <w:rPr>
          <w:bCs/>
        </w:rPr>
        <w:t xml:space="preserve"> конкурсного испытания: </w:t>
      </w:r>
      <w:r w:rsidR="00307746" w:rsidRPr="00307746">
        <w:t xml:space="preserve">видеоролик продолжительностью до 3 минут. </w:t>
      </w:r>
    </w:p>
    <w:p w:rsidR="00307746" w:rsidRPr="00307746" w:rsidRDefault="00307746" w:rsidP="00307746">
      <w:pPr>
        <w:ind w:right="54"/>
        <w:jc w:val="both"/>
      </w:pPr>
      <w:r w:rsidRPr="00375D66">
        <w:rPr>
          <w:i/>
        </w:rPr>
        <w:t>Технические требования</w:t>
      </w:r>
      <w:r w:rsidRPr="00307746">
        <w:t xml:space="preserve"> к видеоролику: разрешение видео: не менее 1920х1080; горизонтальная съемка; не менее 25 кадров в секунду; пропорции видео: 16:9; формат видео: .mov или .mp4. </w:t>
      </w:r>
    </w:p>
    <w:p w:rsidR="00307746" w:rsidRPr="00307746" w:rsidRDefault="00307746" w:rsidP="00307746">
      <w:pPr>
        <w:ind w:right="54"/>
        <w:jc w:val="both"/>
      </w:pPr>
      <w:r w:rsidRPr="00307746"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</w:t>
      </w:r>
      <w:r w:rsidR="00375D66">
        <w:t>ой он работает (</w:t>
      </w:r>
      <w:r w:rsidRPr="00307746">
        <w:t xml:space="preserve">населенный пункт, наименование). </w:t>
      </w:r>
    </w:p>
    <w:p w:rsidR="00735924" w:rsidRDefault="00307746" w:rsidP="00307746">
      <w:pPr>
        <w:ind w:right="54"/>
        <w:jc w:val="both"/>
      </w:pPr>
      <w:r w:rsidRPr="00735924">
        <w:t xml:space="preserve">Видеоролики конкурсантов размещаются на </w:t>
      </w:r>
      <w:r w:rsidR="00735924" w:rsidRPr="00735924">
        <w:t>личном Ютуб-канале с открытым доступо</w:t>
      </w:r>
      <w:r w:rsidR="00F54101">
        <w:t>м для просмотра с 21.12.2021 г</w:t>
      </w:r>
      <w:r w:rsidR="00735924" w:rsidRPr="00735924">
        <w:t xml:space="preserve">. </w:t>
      </w:r>
    </w:p>
    <w:p w:rsidR="00735924" w:rsidRDefault="00504420" w:rsidP="00735924">
      <w:pPr>
        <w:ind w:right="54"/>
        <w:jc w:val="both"/>
      </w:pPr>
      <w:r w:rsidRPr="00375D66">
        <w:rPr>
          <w:bCs/>
          <w:i/>
        </w:rPr>
        <w:t>Регламент:</w:t>
      </w:r>
      <w:r w:rsidRPr="00307746">
        <w:rPr>
          <w:bCs/>
        </w:rPr>
        <w:t xml:space="preserve"> </w:t>
      </w:r>
      <w:r w:rsidR="00735924" w:rsidRPr="00735924">
        <w:t>Ссылка на медиавизитку высылается вместе с остальными документами на официальную почту МАУ ИМЦ, тема п</w:t>
      </w:r>
      <w:r w:rsidR="0013007F">
        <w:t>исьма – «Медиавизитка, ФИО, ООУ»</w:t>
      </w:r>
      <w:r w:rsidR="00735924" w:rsidRPr="00735924">
        <w:t xml:space="preserve">. </w:t>
      </w:r>
    </w:p>
    <w:p w:rsidR="00375D66" w:rsidRPr="00F54101" w:rsidRDefault="00375D66" w:rsidP="00375D66">
      <w:pPr>
        <w:ind w:right="54"/>
        <w:jc w:val="both"/>
      </w:pPr>
      <w:r w:rsidRPr="00375D66">
        <w:rPr>
          <w:i/>
        </w:rPr>
        <w:t>Порядок оценивания</w:t>
      </w:r>
      <w:r w:rsidRPr="00375D66">
        <w:t xml:space="preserve"> конкурсного испытания: оценивание конкурсного испытания осуществляется в дистанционном режиме. Оценивание производится по </w:t>
      </w:r>
      <w:r w:rsidR="00F54101" w:rsidRPr="00F54101">
        <w:t>трем</w:t>
      </w:r>
      <w:r w:rsidRPr="00F54101">
        <w:t xml:space="preserve"> критериям, каждый критерий раскрывается через пять показателей. Каждый показател</w:t>
      </w:r>
      <w:r w:rsidR="00F54101" w:rsidRPr="00F54101">
        <w:t>ь оценивается по шкале от 0 до 2 баллов</w:t>
      </w:r>
      <w:r w:rsidRPr="00F54101">
        <w:t xml:space="preserve">, где 0 баллов – «показатель не проявлен», 1 балл – «показатель </w:t>
      </w:r>
      <w:r w:rsidR="00F54101" w:rsidRPr="00F54101">
        <w:t xml:space="preserve">частично </w:t>
      </w:r>
      <w:r w:rsidRPr="00F54101">
        <w:t>проявлен»</w:t>
      </w:r>
      <w:r w:rsidR="00F54101" w:rsidRPr="00F54101">
        <w:t>, 2 балла – «показатель проявлен»</w:t>
      </w:r>
      <w:r w:rsidRPr="00F54101">
        <w:t xml:space="preserve">. </w:t>
      </w:r>
    </w:p>
    <w:p w:rsidR="00375D66" w:rsidRPr="00375D66" w:rsidRDefault="00375D66" w:rsidP="00375D66">
      <w:pPr>
        <w:ind w:right="54"/>
        <w:jc w:val="both"/>
      </w:pPr>
      <w:r w:rsidRPr="00F54101">
        <w:t>Максимальная оценка за конкурсное испытание – 30 баллов.</w:t>
      </w:r>
      <w:r w:rsidRPr="00375D66">
        <w:t xml:space="preserve"> </w:t>
      </w:r>
    </w:p>
    <w:p w:rsidR="00375D66" w:rsidRPr="00325CE0" w:rsidRDefault="00375D66" w:rsidP="00307746">
      <w:pPr>
        <w:ind w:right="54"/>
        <w:jc w:val="both"/>
        <w:rPr>
          <w:rFonts w:ascii="PT Astra Serif" w:hAnsi="PT Astra Serif"/>
          <w:sz w:val="26"/>
          <w:szCs w:val="26"/>
        </w:rPr>
      </w:pPr>
      <w:r w:rsidRPr="00375D66">
        <w:rPr>
          <w:i/>
        </w:rPr>
        <w:t>Критерии оценки</w:t>
      </w:r>
      <w:r w:rsidRPr="00375D66">
        <w:t xml:space="preserve"> конкурсного испытания: содержательность представленной информации; уровень раскрытия личной педагогической позиции; творческий подход к демонстрации педагогической индивидуальности и целесообразность. </w:t>
      </w:r>
    </w:p>
    <w:p w:rsidR="00504420" w:rsidRPr="00325CE0" w:rsidRDefault="00504420" w:rsidP="00504420">
      <w:pPr>
        <w:pStyle w:val="ad"/>
        <w:jc w:val="both"/>
        <w:rPr>
          <w:i/>
          <w:sz w:val="24"/>
          <w:szCs w:val="24"/>
        </w:rPr>
      </w:pPr>
      <w:r w:rsidRPr="00375D66">
        <w:rPr>
          <w:sz w:val="24"/>
          <w:szCs w:val="24"/>
        </w:rPr>
        <w:t xml:space="preserve">3.2.2. </w:t>
      </w:r>
      <w:r w:rsidRPr="00325CE0">
        <w:rPr>
          <w:i/>
          <w:sz w:val="24"/>
          <w:szCs w:val="24"/>
        </w:rPr>
        <w:t>Конкурсное испытание «</w:t>
      </w:r>
      <w:r w:rsidR="00375D66" w:rsidRPr="00325CE0">
        <w:rPr>
          <w:i/>
          <w:sz w:val="24"/>
          <w:szCs w:val="24"/>
        </w:rPr>
        <w:t>Мастер-класс</w:t>
      </w:r>
      <w:r w:rsidRPr="00325CE0">
        <w:rPr>
          <w:i/>
          <w:sz w:val="24"/>
          <w:szCs w:val="24"/>
        </w:rPr>
        <w:t>».</w:t>
      </w:r>
    </w:p>
    <w:p w:rsidR="00375D66" w:rsidRPr="00295044" w:rsidRDefault="00375D66" w:rsidP="00375D66">
      <w:pPr>
        <w:pStyle w:val="ad"/>
        <w:jc w:val="both"/>
        <w:rPr>
          <w:sz w:val="24"/>
          <w:szCs w:val="24"/>
        </w:rPr>
      </w:pPr>
      <w:r w:rsidRPr="00375D66">
        <w:rPr>
          <w:i/>
          <w:sz w:val="24"/>
          <w:szCs w:val="24"/>
        </w:rPr>
        <w:t>Цель</w:t>
      </w:r>
      <w:r w:rsidRPr="00295044">
        <w:rPr>
          <w:sz w:val="24"/>
          <w:szCs w:val="24"/>
        </w:rPr>
        <w:t xml:space="preserve">: демонстрация профессионального мастерства конкурсантов в области </w:t>
      </w:r>
      <w:r>
        <w:rPr>
          <w:sz w:val="24"/>
          <w:szCs w:val="24"/>
        </w:rPr>
        <w:t xml:space="preserve">презентации и трансляции </w:t>
      </w:r>
      <w:r w:rsidRPr="00295044">
        <w:rPr>
          <w:sz w:val="24"/>
          <w:szCs w:val="24"/>
        </w:rPr>
        <w:t xml:space="preserve">собственного инновационного педагогического опыта в </w:t>
      </w:r>
      <w:r>
        <w:rPr>
          <w:sz w:val="24"/>
          <w:szCs w:val="24"/>
        </w:rPr>
        <w:t xml:space="preserve">ситуации </w:t>
      </w:r>
      <w:r w:rsidRPr="00295044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взаимодействия</w:t>
      </w:r>
      <w:r w:rsidRPr="00295044">
        <w:rPr>
          <w:sz w:val="24"/>
          <w:szCs w:val="24"/>
        </w:rPr>
        <w:t>.</w:t>
      </w:r>
    </w:p>
    <w:p w:rsidR="00375D66" w:rsidRDefault="00375D66" w:rsidP="00375D66">
      <w:pPr>
        <w:ind w:right="54"/>
        <w:jc w:val="both"/>
        <w:rPr>
          <w:rFonts w:ascii="PT Astra Serif" w:hAnsi="PT Astra Serif"/>
          <w:sz w:val="26"/>
          <w:szCs w:val="26"/>
        </w:rPr>
      </w:pPr>
      <w:r w:rsidRPr="00375D66">
        <w:rPr>
          <w:i/>
        </w:rPr>
        <w:t>Формат</w:t>
      </w:r>
      <w:r w:rsidRPr="00295044">
        <w:t xml:space="preserve"> конкурсного испытания: выступление, демонстрирующее способы профессиональной деятельности, доказавшие свою эффективность в п</w:t>
      </w:r>
      <w:r w:rsidR="00F54101">
        <w:t xml:space="preserve">рактической работе </w:t>
      </w:r>
      <w:r w:rsidR="00F54101">
        <w:lastRenderedPageBreak/>
        <w:t>конкурсанта.</w:t>
      </w:r>
      <w:r>
        <w:t xml:space="preserve"> </w:t>
      </w:r>
      <w:r w:rsidRPr="00295044">
        <w:rPr>
          <w:rFonts w:ascii="PT Astra Serif" w:hAnsi="PT Astra Serif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375D66" w:rsidRPr="00375D66" w:rsidRDefault="00375D66" w:rsidP="00375D66">
      <w:pPr>
        <w:ind w:right="54"/>
        <w:jc w:val="both"/>
      </w:pPr>
      <w:r w:rsidRPr="00375D66">
        <w:t xml:space="preserve">На заочный тур муниципального этапа Конкурса представляется ссылка (в виде отдельного документа/файла) на видеозапись, размещенную на личном </w:t>
      </w:r>
      <w:r w:rsidR="00F54101" w:rsidRPr="00325CE0">
        <w:t>Ютуб-канале,</w:t>
      </w:r>
      <w:r w:rsidR="00F54101">
        <w:rPr>
          <w:color w:val="FF0000"/>
        </w:rPr>
        <w:t xml:space="preserve"> </w:t>
      </w:r>
      <w:r w:rsidRPr="00375D66">
        <w:t>интернет-ресурсе конкурсанта или официальном сайте образовательной организации, с возможностью просматривать видеоролик непосредственно в окне браузера, без его скачивания на компьютер.</w:t>
      </w:r>
    </w:p>
    <w:p w:rsidR="00375D66" w:rsidRPr="00375D66" w:rsidRDefault="00375D66" w:rsidP="00375D66">
      <w:pPr>
        <w:ind w:right="54"/>
        <w:jc w:val="both"/>
      </w:pPr>
      <w:r w:rsidRPr="00375D66">
        <w:rPr>
          <w:i/>
        </w:rPr>
        <w:t>Технические требования</w:t>
      </w:r>
      <w:r w:rsidRPr="00375D66">
        <w:t xml:space="preserve"> к видеозаписи: разрешение видео: не менее 1920х1080; горизонтальная съемка; не менее 25 кадров в секунду; пропорции видео: 16:9; формат видео: .mov или .mp4. </w:t>
      </w:r>
    </w:p>
    <w:p w:rsidR="00375D66" w:rsidRPr="00375D66" w:rsidRDefault="00375D66" w:rsidP="00375D66">
      <w:pPr>
        <w:ind w:right="54"/>
        <w:jc w:val="both"/>
      </w:pPr>
      <w:r w:rsidRPr="00375D66">
        <w:t xml:space="preserve"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(населенный пункт, наименование). После завершения видеоряда мастер-класса необходимо сделать заставку «Самоанализ» и прикрепить видеозапись самоанализа проведенного мастер-класса (единым видеорядом). </w:t>
      </w:r>
    </w:p>
    <w:p w:rsidR="00375D66" w:rsidRDefault="00375D66" w:rsidP="00375D66">
      <w:pPr>
        <w:pStyle w:val="ad"/>
        <w:jc w:val="both"/>
        <w:rPr>
          <w:sz w:val="24"/>
          <w:szCs w:val="24"/>
        </w:rPr>
      </w:pPr>
      <w:r w:rsidRPr="00375D66">
        <w:rPr>
          <w:i/>
          <w:sz w:val="24"/>
          <w:szCs w:val="24"/>
        </w:rPr>
        <w:t>Регламент:</w:t>
      </w:r>
      <w:r w:rsidRPr="00295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мастер-класса – 20 </w:t>
      </w:r>
      <w:r w:rsidRPr="00295044">
        <w:rPr>
          <w:sz w:val="24"/>
          <w:szCs w:val="24"/>
        </w:rPr>
        <w:t xml:space="preserve">мин., </w:t>
      </w:r>
      <w:r>
        <w:rPr>
          <w:sz w:val="24"/>
          <w:szCs w:val="24"/>
        </w:rPr>
        <w:t>самоанализ</w:t>
      </w:r>
      <w:r w:rsidRPr="00295044">
        <w:rPr>
          <w:sz w:val="24"/>
          <w:szCs w:val="24"/>
        </w:rPr>
        <w:t xml:space="preserve"> – до </w:t>
      </w:r>
      <w:r>
        <w:rPr>
          <w:sz w:val="24"/>
          <w:szCs w:val="24"/>
        </w:rPr>
        <w:t>5</w:t>
      </w:r>
      <w:r w:rsidRPr="00295044">
        <w:rPr>
          <w:sz w:val="24"/>
          <w:szCs w:val="24"/>
        </w:rPr>
        <w:t xml:space="preserve"> мин.</w:t>
      </w:r>
    </w:p>
    <w:p w:rsidR="00375D66" w:rsidRPr="0013007F" w:rsidRDefault="00375D66" w:rsidP="00375D66">
      <w:pPr>
        <w:ind w:right="54"/>
        <w:jc w:val="both"/>
      </w:pPr>
      <w:r w:rsidRPr="00375D66">
        <w:rPr>
          <w:i/>
        </w:rPr>
        <w:t>Порядок оценивания</w:t>
      </w:r>
      <w:r w:rsidRPr="00375D66">
        <w:t xml:space="preserve"> конкурсного испытания: оценивание производится по пяти критериям, </w:t>
      </w:r>
      <w:r w:rsidRPr="0013007F">
        <w:t xml:space="preserve">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375D66" w:rsidRPr="0013007F" w:rsidRDefault="00375D66" w:rsidP="00375D66">
      <w:pPr>
        <w:ind w:right="54"/>
        <w:jc w:val="both"/>
      </w:pPr>
      <w:r w:rsidRPr="0013007F">
        <w:t>Максимальная оценка за конкурсное испытание – 50 баллов.</w:t>
      </w:r>
      <w:r w:rsidRPr="0013007F">
        <w:rPr>
          <w:b/>
        </w:rPr>
        <w:t xml:space="preserve"> </w:t>
      </w:r>
    </w:p>
    <w:p w:rsidR="00375D66" w:rsidRPr="00AA6147" w:rsidRDefault="00375D66" w:rsidP="00AA6147">
      <w:pPr>
        <w:jc w:val="both"/>
        <w:rPr>
          <w:i/>
        </w:rPr>
      </w:pPr>
      <w:r w:rsidRPr="0013007F">
        <w:rPr>
          <w:i/>
        </w:rPr>
        <w:t>Критерии оценки</w:t>
      </w:r>
      <w:r w:rsidRPr="0013007F">
        <w:t xml:space="preserve"> конкурсного испытания:</w:t>
      </w:r>
      <w:r w:rsidRPr="0013007F">
        <w:rPr>
          <w:b/>
        </w:rPr>
        <w:t xml:space="preserve"> </w:t>
      </w:r>
      <w:r w:rsidRPr="0013007F">
        <w:t>актуальность и методическая</w:t>
      </w:r>
      <w:r w:rsidRPr="00375D66">
        <w:t xml:space="preserve">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504420" w:rsidRPr="000A0D30" w:rsidRDefault="00504420" w:rsidP="00504420">
      <w:pPr>
        <w:pStyle w:val="ad"/>
        <w:jc w:val="both"/>
        <w:rPr>
          <w:bCs/>
          <w:sz w:val="24"/>
          <w:szCs w:val="24"/>
        </w:rPr>
      </w:pPr>
      <w:r w:rsidRPr="00375D66">
        <w:rPr>
          <w:bCs/>
          <w:sz w:val="24"/>
          <w:szCs w:val="24"/>
        </w:rPr>
        <w:t>3.2.3. Члены экспертной комиссии проводят оценку заочного тура Конкурса</w:t>
      </w:r>
      <w:r w:rsidRPr="000A0D30">
        <w:rPr>
          <w:bCs/>
          <w:sz w:val="24"/>
          <w:szCs w:val="24"/>
        </w:rPr>
        <w:t xml:space="preserve">, заполняют оценочные ведомости и передают их в счетную комиссию Конкурса не позднее </w:t>
      </w:r>
      <w:r w:rsidR="000A0D30" w:rsidRPr="000A0D30">
        <w:rPr>
          <w:bCs/>
          <w:sz w:val="24"/>
          <w:szCs w:val="24"/>
        </w:rPr>
        <w:t>12.01.2022</w:t>
      </w:r>
      <w:r w:rsidRPr="000A0D30">
        <w:rPr>
          <w:bCs/>
          <w:sz w:val="24"/>
          <w:szCs w:val="24"/>
        </w:rPr>
        <w:t xml:space="preserve"> г. Каждый конкурсный материал оценивается не менее, чем 3-мя членами экспертной комиссии.</w:t>
      </w:r>
    </w:p>
    <w:p w:rsidR="00504420" w:rsidRPr="000A0D30" w:rsidRDefault="00504420" w:rsidP="00504420">
      <w:pPr>
        <w:pStyle w:val="ad"/>
        <w:jc w:val="both"/>
        <w:rPr>
          <w:bCs/>
          <w:color w:val="FF0000"/>
          <w:sz w:val="24"/>
          <w:szCs w:val="24"/>
        </w:rPr>
      </w:pPr>
      <w:r w:rsidRPr="000A0D30">
        <w:rPr>
          <w:bCs/>
          <w:sz w:val="24"/>
          <w:szCs w:val="24"/>
        </w:rPr>
        <w:t xml:space="preserve">3.2.4. Итоги заочного тура Конкурса объявляются конкурсантам не позднее </w:t>
      </w:r>
      <w:r w:rsidR="000A0D30">
        <w:rPr>
          <w:bCs/>
          <w:sz w:val="24"/>
          <w:szCs w:val="24"/>
        </w:rPr>
        <w:t>14.01.2022</w:t>
      </w:r>
      <w:r w:rsidRPr="000A0D30">
        <w:rPr>
          <w:bCs/>
          <w:sz w:val="24"/>
          <w:szCs w:val="24"/>
        </w:rPr>
        <w:t xml:space="preserve"> г. 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bookmarkStart w:id="1" w:name="bookmark11"/>
      <w:r w:rsidRPr="00295044">
        <w:rPr>
          <w:sz w:val="24"/>
          <w:szCs w:val="24"/>
        </w:rPr>
        <w:t xml:space="preserve">3.3. </w:t>
      </w:r>
      <w:r w:rsidRPr="00295044">
        <w:rPr>
          <w:b/>
          <w:sz w:val="24"/>
          <w:szCs w:val="24"/>
        </w:rPr>
        <w:t>Очный т</w:t>
      </w:r>
      <w:r w:rsidR="00EF3F8F">
        <w:rPr>
          <w:b/>
          <w:sz w:val="24"/>
          <w:szCs w:val="24"/>
        </w:rPr>
        <w:t xml:space="preserve">ур </w:t>
      </w:r>
      <w:r w:rsidR="00E67140" w:rsidRPr="00E67140">
        <w:rPr>
          <w:sz w:val="24"/>
          <w:szCs w:val="24"/>
        </w:rPr>
        <w:t>состоит из</w:t>
      </w:r>
      <w:r w:rsidR="00E67140">
        <w:rPr>
          <w:b/>
          <w:sz w:val="24"/>
          <w:szCs w:val="24"/>
        </w:rPr>
        <w:t xml:space="preserve"> </w:t>
      </w:r>
      <w:r w:rsidR="00E67140">
        <w:rPr>
          <w:sz w:val="24"/>
          <w:szCs w:val="24"/>
        </w:rPr>
        <w:t xml:space="preserve">двух этапов. Первый этап </w:t>
      </w:r>
      <w:r w:rsidR="00EF3F8F">
        <w:rPr>
          <w:sz w:val="24"/>
          <w:szCs w:val="24"/>
        </w:rPr>
        <w:t xml:space="preserve">включает в себя </w:t>
      </w:r>
      <w:r w:rsidR="00E67140">
        <w:rPr>
          <w:sz w:val="24"/>
          <w:szCs w:val="24"/>
        </w:rPr>
        <w:t>1 конкурсное</w:t>
      </w:r>
      <w:r w:rsidRPr="00295044">
        <w:rPr>
          <w:sz w:val="24"/>
          <w:szCs w:val="24"/>
        </w:rPr>
        <w:t xml:space="preserve"> испыта</w:t>
      </w:r>
      <w:r w:rsidR="00E67140">
        <w:rPr>
          <w:sz w:val="24"/>
          <w:szCs w:val="24"/>
        </w:rPr>
        <w:t xml:space="preserve">ние: </w:t>
      </w:r>
      <w:r w:rsidR="00EF3F8F">
        <w:rPr>
          <w:sz w:val="24"/>
          <w:szCs w:val="24"/>
        </w:rPr>
        <w:t>«Методическая мастерская»,</w:t>
      </w:r>
      <w:r w:rsidR="00E67140">
        <w:rPr>
          <w:sz w:val="24"/>
          <w:szCs w:val="24"/>
        </w:rPr>
        <w:t xml:space="preserve"> по итогам которого во второй этап проходят только 10 конкурсантов. Второй этап включает в себя два конкурсных испытания:</w:t>
      </w:r>
      <w:r w:rsidR="00EF3F8F">
        <w:rPr>
          <w:sz w:val="24"/>
          <w:szCs w:val="24"/>
        </w:rPr>
        <w:t xml:space="preserve"> «Урок» и</w:t>
      </w:r>
      <w:r w:rsidRPr="00295044">
        <w:rPr>
          <w:sz w:val="24"/>
          <w:szCs w:val="24"/>
        </w:rPr>
        <w:t xml:space="preserve"> «</w:t>
      </w:r>
      <w:r w:rsidR="00EF3F8F">
        <w:rPr>
          <w:sz w:val="24"/>
          <w:szCs w:val="24"/>
        </w:rPr>
        <w:t>Классный час</w:t>
      </w:r>
      <w:r w:rsidRPr="00295044">
        <w:rPr>
          <w:sz w:val="24"/>
          <w:szCs w:val="24"/>
        </w:rPr>
        <w:t>».</w:t>
      </w:r>
    </w:p>
    <w:p w:rsidR="00504420" w:rsidRPr="00EF3F8F" w:rsidRDefault="00504420" w:rsidP="00504420">
      <w:pPr>
        <w:pStyle w:val="ad"/>
        <w:jc w:val="both"/>
        <w:rPr>
          <w:bCs/>
          <w:i/>
          <w:sz w:val="24"/>
          <w:szCs w:val="24"/>
        </w:rPr>
      </w:pPr>
      <w:r w:rsidRPr="00295044">
        <w:rPr>
          <w:bCs/>
          <w:sz w:val="24"/>
          <w:szCs w:val="24"/>
        </w:rPr>
        <w:t xml:space="preserve">3.3.1. </w:t>
      </w:r>
      <w:r w:rsidRPr="00EF3F8F">
        <w:rPr>
          <w:bCs/>
          <w:i/>
          <w:sz w:val="24"/>
          <w:szCs w:val="24"/>
        </w:rPr>
        <w:t>Конкурсное испытание «Методическая мастерская»</w:t>
      </w:r>
      <w:r w:rsidR="00EF3F8F">
        <w:rPr>
          <w:bCs/>
          <w:i/>
          <w:sz w:val="24"/>
          <w:szCs w:val="24"/>
        </w:rPr>
        <w:t>.</w:t>
      </w:r>
    </w:p>
    <w:p w:rsidR="00504420" w:rsidRPr="00307746" w:rsidRDefault="00504420" w:rsidP="00504420">
      <w:pPr>
        <w:pStyle w:val="ad"/>
        <w:jc w:val="both"/>
        <w:rPr>
          <w:bCs/>
          <w:sz w:val="24"/>
          <w:szCs w:val="24"/>
        </w:rPr>
      </w:pPr>
      <w:r w:rsidRPr="00EF3F8F">
        <w:rPr>
          <w:bCs/>
          <w:i/>
          <w:sz w:val="24"/>
          <w:szCs w:val="24"/>
        </w:rPr>
        <w:t>Цель:</w:t>
      </w:r>
      <w:r w:rsidRPr="00307746">
        <w:rPr>
          <w:bCs/>
          <w:sz w:val="24"/>
          <w:szCs w:val="24"/>
        </w:rPr>
        <w:t xml:space="preserve"> демонстрация конкурсантом методической компетентности и собственного опыта в вопросах обучения и воспитания.</w:t>
      </w:r>
    </w:p>
    <w:p w:rsidR="00101EB3" w:rsidRDefault="00504420" w:rsidP="00EF3F8F">
      <w:pPr>
        <w:ind w:right="54"/>
        <w:jc w:val="both"/>
        <w:rPr>
          <w:bCs/>
        </w:rPr>
      </w:pPr>
      <w:r w:rsidRPr="00EF3F8F">
        <w:rPr>
          <w:bCs/>
          <w:i/>
        </w:rPr>
        <w:t xml:space="preserve">Формат </w:t>
      </w:r>
      <w:r w:rsidRPr="00307746">
        <w:rPr>
          <w:bCs/>
        </w:rPr>
        <w:t xml:space="preserve">конкурсного испытания: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  <w:r w:rsidR="00EF3F8F">
        <w:t>Представленные</w:t>
      </w:r>
      <w:r w:rsidR="00307746" w:rsidRPr="00307746">
        <w:t xml:space="preserve"> теоретические и практические методические практики на данном конкурсном испытании должны быть тесно связаны с методикой проведения конкурсного испытания «Урок».</w:t>
      </w:r>
      <w:r w:rsidR="00307746">
        <w:rPr>
          <w:rFonts w:ascii="PT Astra Serif" w:hAnsi="PT Astra Serif"/>
          <w:sz w:val="26"/>
          <w:szCs w:val="26"/>
        </w:rPr>
        <w:t xml:space="preserve"> </w:t>
      </w:r>
      <w:r w:rsidRPr="00307746">
        <w:rPr>
          <w:bCs/>
        </w:rPr>
        <w:t xml:space="preserve">Проводится очно или в дистанционном формате, в зависимости от эпидемиологической ситуации. </w:t>
      </w:r>
    </w:p>
    <w:p w:rsidR="00EF3F8F" w:rsidRPr="00EF3F8F" w:rsidRDefault="00101EB3" w:rsidP="00EF3F8F">
      <w:pPr>
        <w:ind w:right="54"/>
        <w:jc w:val="both"/>
      </w:pPr>
      <w:r w:rsidRPr="00101EB3">
        <w:rPr>
          <w:bCs/>
          <w:i/>
        </w:rPr>
        <w:t>Регламент:</w:t>
      </w:r>
      <w:r>
        <w:rPr>
          <w:bCs/>
        </w:rPr>
        <w:t xml:space="preserve"> </w:t>
      </w:r>
      <w:r w:rsidR="00504420" w:rsidRPr="00307746">
        <w:rPr>
          <w:bCs/>
        </w:rPr>
        <w:t xml:space="preserve">В очном формате конкурсант в тезисной форме в течение 10-15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</w:t>
      </w:r>
      <w:r w:rsidR="00EF3F8F" w:rsidRPr="00EF3F8F">
        <w:t xml:space="preserve">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 </w:t>
      </w:r>
    </w:p>
    <w:p w:rsidR="00504420" w:rsidRDefault="00504420" w:rsidP="00504420">
      <w:pPr>
        <w:pStyle w:val="ad"/>
        <w:jc w:val="both"/>
        <w:rPr>
          <w:bCs/>
          <w:sz w:val="24"/>
          <w:szCs w:val="24"/>
        </w:rPr>
      </w:pPr>
      <w:r w:rsidRPr="00307746">
        <w:rPr>
          <w:bCs/>
          <w:sz w:val="24"/>
          <w:szCs w:val="24"/>
        </w:rPr>
        <w:lastRenderedPageBreak/>
        <w:t>Затем в течение 10 минут проходит диалог членов жюри с конкурсантом в форме вопросов и ответов</w:t>
      </w:r>
      <w:r w:rsidRPr="00307746">
        <w:rPr>
          <w:bCs/>
          <w:color w:val="FF0000"/>
          <w:sz w:val="24"/>
          <w:szCs w:val="24"/>
        </w:rPr>
        <w:t xml:space="preserve">. </w:t>
      </w:r>
      <w:r w:rsidRPr="00307746">
        <w:rPr>
          <w:bCs/>
          <w:sz w:val="24"/>
          <w:szCs w:val="24"/>
        </w:rPr>
        <w:t xml:space="preserve">В дистанционном формате конкурсное испытание проводится на платформе </w:t>
      </w:r>
      <w:r w:rsidRPr="00307746">
        <w:rPr>
          <w:bCs/>
          <w:sz w:val="24"/>
          <w:szCs w:val="24"/>
          <w:lang w:val="en-US"/>
        </w:rPr>
        <w:t>Moodle</w:t>
      </w:r>
      <w:r w:rsidRPr="00307746">
        <w:rPr>
          <w:bCs/>
          <w:sz w:val="24"/>
          <w:szCs w:val="24"/>
        </w:rPr>
        <w:t xml:space="preserve"> МАУ ИМЦ в онлайн-режиме.</w:t>
      </w:r>
    </w:p>
    <w:p w:rsidR="00101EB3" w:rsidRPr="00F76344" w:rsidRDefault="00101EB3" w:rsidP="00101EB3">
      <w:pPr>
        <w:ind w:right="54"/>
        <w:jc w:val="both"/>
      </w:pPr>
      <w:r w:rsidRPr="00101EB3">
        <w:rPr>
          <w:i/>
        </w:rPr>
        <w:t>Порядок оценивания</w:t>
      </w:r>
      <w:r w:rsidRPr="00101EB3">
        <w:rPr>
          <w:rFonts w:eastAsia="Calibri"/>
        </w:rPr>
        <w:t xml:space="preserve"> </w:t>
      </w:r>
      <w:r w:rsidRPr="00101EB3">
        <w:t>конкурсного испытания:</w:t>
      </w:r>
      <w:r w:rsidRPr="00101EB3">
        <w:rPr>
          <w:b/>
        </w:rPr>
        <w:t xml:space="preserve"> </w:t>
      </w:r>
      <w:r w:rsidRPr="00101EB3">
        <w:t xml:space="preserve">оценивание производится по трём критериям, </w:t>
      </w:r>
      <w:r w:rsidRPr="00F76344">
        <w:t xml:space="preserve">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101EB3" w:rsidRPr="00101EB3" w:rsidRDefault="00101EB3" w:rsidP="00101EB3">
      <w:pPr>
        <w:ind w:right="54"/>
        <w:jc w:val="both"/>
      </w:pPr>
      <w:r w:rsidRPr="00F76344">
        <w:t>Максимальная оценка за конкурсное испытание – 30 баллов.</w:t>
      </w:r>
      <w:r w:rsidRPr="00101EB3">
        <w:t xml:space="preserve"> </w:t>
      </w:r>
    </w:p>
    <w:p w:rsidR="00101EB3" w:rsidRPr="00101EB3" w:rsidRDefault="00101EB3" w:rsidP="00101EB3">
      <w:pPr>
        <w:ind w:right="54"/>
        <w:jc w:val="both"/>
      </w:pPr>
      <w:r w:rsidRPr="00101EB3">
        <w:rPr>
          <w:i/>
        </w:rPr>
        <w:t>Критерии оценки</w:t>
      </w:r>
      <w:r w:rsidRPr="00101EB3">
        <w:rPr>
          <w:rFonts w:eastAsia="Calibri"/>
        </w:rPr>
        <w:t xml:space="preserve"> </w:t>
      </w:r>
      <w:r w:rsidRPr="00101EB3">
        <w:t xml:space="preserve">конкурсного испытания: 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 </w:t>
      </w:r>
    </w:p>
    <w:p w:rsidR="00101EB3" w:rsidRPr="00101EB3" w:rsidRDefault="00101EB3" w:rsidP="00504420">
      <w:pPr>
        <w:pStyle w:val="ad"/>
        <w:jc w:val="both"/>
        <w:rPr>
          <w:bCs/>
          <w:sz w:val="24"/>
          <w:szCs w:val="24"/>
        </w:rPr>
      </w:pP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bCs/>
          <w:sz w:val="24"/>
          <w:szCs w:val="24"/>
        </w:rPr>
        <w:t>3.3.2</w:t>
      </w:r>
      <w:r w:rsidR="00E67140">
        <w:rPr>
          <w:bCs/>
          <w:sz w:val="24"/>
          <w:szCs w:val="24"/>
        </w:rPr>
        <w:t xml:space="preserve">. </w:t>
      </w:r>
      <w:bookmarkEnd w:id="1"/>
      <w:r w:rsidRPr="00E67140">
        <w:rPr>
          <w:bCs/>
          <w:i/>
          <w:sz w:val="24"/>
          <w:szCs w:val="24"/>
        </w:rPr>
        <w:t>Конкурсное испытание</w:t>
      </w:r>
      <w:r w:rsidRPr="00E67140">
        <w:rPr>
          <w:i/>
          <w:sz w:val="24"/>
          <w:szCs w:val="24"/>
        </w:rPr>
        <w:t> «Урок».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E67140">
        <w:rPr>
          <w:i/>
          <w:sz w:val="24"/>
          <w:szCs w:val="24"/>
        </w:rPr>
        <w:t>Цель:</w:t>
      </w:r>
      <w:r w:rsidRPr="00295044">
        <w:rPr>
          <w:sz w:val="24"/>
          <w:szCs w:val="24"/>
        </w:rPr>
        <w:t xml:space="preserve">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E67140">
        <w:rPr>
          <w:i/>
          <w:sz w:val="24"/>
          <w:szCs w:val="24"/>
        </w:rPr>
        <w:t xml:space="preserve">Формат </w:t>
      </w:r>
      <w:r w:rsidRPr="00295044">
        <w:rPr>
          <w:sz w:val="24"/>
          <w:szCs w:val="24"/>
        </w:rPr>
        <w:t xml:space="preserve">конкурсного испытания: урок по предмету в незнакомом классе. </w:t>
      </w:r>
      <w:r w:rsidRPr="00295044">
        <w:rPr>
          <w:bCs/>
          <w:sz w:val="24"/>
          <w:szCs w:val="24"/>
        </w:rPr>
        <w:t>Проводится очно или в дистанционном формате, в зависимости от эпидемиологической ситуации.</w:t>
      </w:r>
      <w:r w:rsidRPr="00295044">
        <w:rPr>
          <w:sz w:val="24"/>
          <w:szCs w:val="24"/>
        </w:rPr>
        <w:t xml:space="preserve"> В очном формате урок проводится конкурсантом в образовательной организации, утверждённой оргкомитетом в качестве площадки проведения второго этапа очного тура.  В дистанционном формате урок проводится конкурсантом в своей школе, но в классе, в котором он не работает. Возможен вариант предоставления видеозаписи урока.</w:t>
      </w:r>
    </w:p>
    <w:p w:rsidR="00504420" w:rsidRDefault="00504420" w:rsidP="00504420">
      <w:pPr>
        <w:pStyle w:val="ad"/>
        <w:jc w:val="both"/>
        <w:rPr>
          <w:sz w:val="24"/>
          <w:szCs w:val="24"/>
        </w:rPr>
      </w:pPr>
      <w:r w:rsidRPr="00E67140">
        <w:rPr>
          <w:i/>
          <w:sz w:val="24"/>
          <w:szCs w:val="24"/>
        </w:rPr>
        <w:t>Регламент:</w:t>
      </w:r>
      <w:r w:rsidRPr="00295044">
        <w:rPr>
          <w:sz w:val="24"/>
          <w:szCs w:val="24"/>
        </w:rPr>
        <w:t xml:space="preserve"> (урок – 35 минут, самоанализ урока и вопросы жюри – </w:t>
      </w:r>
      <w:r w:rsidR="00295044" w:rsidRPr="00295044">
        <w:rPr>
          <w:sz w:val="24"/>
          <w:szCs w:val="24"/>
        </w:rPr>
        <w:t xml:space="preserve">до </w:t>
      </w:r>
      <w:r w:rsidRPr="00295044">
        <w:rPr>
          <w:sz w:val="24"/>
          <w:szCs w:val="24"/>
        </w:rPr>
        <w:t>10 минут). Возрастная группа (класс), в которой будет проводиться урок, выбирается конкурсантом и заявляется заранее. Тема урока определяется в соответствии с календарно-тематическим планированием учителя общеобразовательной организации, утвержденной оргкомитетом Конкурса в качестве площадки проведения второго этапа очного тура, и рабочей программой по соответствующему предмету с учётом ее фактического выполнения в соответствующих классах. В случае, если преподаваемый конкурсантом предмет не изучается в данной образовательной организации, урок проводится на произвольную тему.</w:t>
      </w:r>
    </w:p>
    <w:p w:rsidR="00E67140" w:rsidRPr="00F76344" w:rsidRDefault="00E67140" w:rsidP="00E67140">
      <w:pPr>
        <w:ind w:right="54"/>
        <w:jc w:val="both"/>
      </w:pPr>
      <w:r w:rsidRPr="00E67140">
        <w:rPr>
          <w:i/>
        </w:rPr>
        <w:t>Порядок оценивания</w:t>
      </w:r>
      <w:r w:rsidRPr="00E67140">
        <w:t xml:space="preserve"> </w:t>
      </w:r>
      <w:r w:rsidRPr="00F76344">
        <w:t>конкурсного испытания:</w:t>
      </w:r>
      <w:r w:rsidRPr="00F76344">
        <w:rPr>
          <w:b/>
        </w:rPr>
        <w:t xml:space="preserve"> </w:t>
      </w:r>
      <w:r w:rsidRPr="00F76344">
        <w:t xml:space="preserve">оценивание конкурсного испытания осуществляется экспертами в очном </w:t>
      </w:r>
      <w:r w:rsidR="00F76344" w:rsidRPr="00F76344">
        <w:t>или дистанционном режиме в зависимости от эпидемиологической обстановки.</w:t>
      </w:r>
      <w:r w:rsidRPr="00F76344">
        <w:t xml:space="preserve">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E67140" w:rsidRPr="00E67140" w:rsidRDefault="00E67140" w:rsidP="00E67140">
      <w:pPr>
        <w:ind w:right="54"/>
        <w:jc w:val="both"/>
      </w:pPr>
      <w:r w:rsidRPr="00F76344">
        <w:t>Максимальная оценка за конкурсное испытание – 60 баллов.</w:t>
      </w:r>
      <w:r w:rsidRPr="00E67140">
        <w:t xml:space="preserve"> </w:t>
      </w:r>
    </w:p>
    <w:p w:rsidR="00E67140" w:rsidRPr="00E67140" w:rsidRDefault="00E67140" w:rsidP="00E67140">
      <w:pPr>
        <w:ind w:right="54"/>
        <w:jc w:val="both"/>
      </w:pPr>
      <w:r w:rsidRPr="00E67140">
        <w:rPr>
          <w:i/>
        </w:rPr>
        <w:t>Критерии оценки</w:t>
      </w:r>
      <w:r w:rsidRPr="00E67140">
        <w:t xml:space="preserve"> конкурсного испытания: корректность и глубина понимания предметного содержания; методическая и психолого-педагогическая грамотность при проведении занятия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 </w:t>
      </w:r>
    </w:p>
    <w:p w:rsidR="00E67140" w:rsidRPr="00295044" w:rsidRDefault="00E67140" w:rsidP="00504420">
      <w:pPr>
        <w:pStyle w:val="ad"/>
        <w:jc w:val="both"/>
        <w:rPr>
          <w:sz w:val="24"/>
          <w:szCs w:val="24"/>
        </w:rPr>
      </w:pP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 xml:space="preserve">3.4.2. </w:t>
      </w:r>
      <w:r w:rsidRPr="00E67140">
        <w:rPr>
          <w:bCs/>
          <w:i/>
          <w:sz w:val="24"/>
          <w:szCs w:val="24"/>
        </w:rPr>
        <w:t>Конкурсное испытание</w:t>
      </w:r>
      <w:r w:rsidRPr="00E67140">
        <w:rPr>
          <w:i/>
          <w:sz w:val="24"/>
          <w:szCs w:val="24"/>
        </w:rPr>
        <w:t> «Классный час»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E67140">
        <w:rPr>
          <w:i/>
          <w:sz w:val="24"/>
          <w:szCs w:val="24"/>
        </w:rPr>
        <w:t>Цель:</w:t>
      </w:r>
      <w:r w:rsidRPr="00295044">
        <w:rPr>
          <w:sz w:val="24"/>
          <w:szCs w:val="24"/>
        </w:rPr>
        <w:t xml:space="preserve"> Демонстрация конкурсантом профессионально-личностных компетенций в области воспитания и социализации обучающихся.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E67140">
        <w:rPr>
          <w:i/>
          <w:sz w:val="24"/>
          <w:szCs w:val="24"/>
        </w:rPr>
        <w:t xml:space="preserve">Формат </w:t>
      </w:r>
      <w:r w:rsidRPr="00295044">
        <w:rPr>
          <w:sz w:val="24"/>
          <w:szCs w:val="24"/>
        </w:rPr>
        <w:t xml:space="preserve">проведения конкурсного испытания: классный час с обучающимися в том же классе, в котором проводился урок. </w:t>
      </w:r>
      <w:r w:rsidRPr="00295044">
        <w:rPr>
          <w:bCs/>
          <w:sz w:val="24"/>
          <w:szCs w:val="24"/>
        </w:rPr>
        <w:t>Проводится очно или в дистанционном формате, в зависимости от эпидемиологической ситуации.</w:t>
      </w:r>
      <w:r w:rsidRPr="00295044">
        <w:rPr>
          <w:sz w:val="24"/>
          <w:szCs w:val="24"/>
        </w:rPr>
        <w:t xml:space="preserve"> В очном формате классный час проводится конкурсантом в общеобразовательной организации, утвержденной оргкомитетом конкурса в качестве площадки проведения второго этапа очного тура. В дистанционном формате классный час проводится конкурсантом в своей школе, но в классе, в котором он не </w:t>
      </w:r>
      <w:r w:rsidRPr="00295044">
        <w:rPr>
          <w:sz w:val="24"/>
          <w:szCs w:val="24"/>
        </w:rPr>
        <w:lastRenderedPageBreak/>
        <w:t xml:space="preserve">работает. </w:t>
      </w:r>
      <w:r w:rsidR="000A0D30">
        <w:rPr>
          <w:sz w:val="24"/>
          <w:szCs w:val="24"/>
        </w:rPr>
        <w:t>В этом случае конкурсантом предоставляется видеозапись классного часа</w:t>
      </w:r>
      <w:r w:rsidRPr="00F76344">
        <w:rPr>
          <w:sz w:val="24"/>
          <w:szCs w:val="24"/>
        </w:rPr>
        <w:t>.</w:t>
      </w:r>
      <w:r w:rsidR="00E67140" w:rsidRPr="00F76344">
        <w:rPr>
          <w:sz w:val="24"/>
          <w:szCs w:val="24"/>
        </w:rPr>
        <w:t xml:space="preserve"> Темы для проведения классного часа готовятся заранее оргкомитетом, конкурсанты получают тему с помощью жеребьевки, проводимой на организационном совещании участников второго этапа очного тура. Форма проведения классного часа определяется конкурсантом самостоятельно.</w:t>
      </w:r>
    </w:p>
    <w:p w:rsidR="00E67140" w:rsidRDefault="00504420" w:rsidP="00504420">
      <w:pPr>
        <w:pStyle w:val="ad"/>
        <w:jc w:val="both"/>
        <w:rPr>
          <w:sz w:val="24"/>
          <w:szCs w:val="24"/>
        </w:rPr>
      </w:pPr>
      <w:r w:rsidRPr="00E67140">
        <w:rPr>
          <w:i/>
          <w:sz w:val="24"/>
          <w:szCs w:val="24"/>
        </w:rPr>
        <w:t>Регламент:</w:t>
      </w:r>
      <w:r w:rsidRPr="00295044">
        <w:rPr>
          <w:sz w:val="24"/>
          <w:szCs w:val="24"/>
        </w:rPr>
        <w:t xml:space="preserve"> проведение классного часа – </w:t>
      </w:r>
      <w:r w:rsidR="00295044" w:rsidRPr="00F76344">
        <w:rPr>
          <w:sz w:val="24"/>
          <w:szCs w:val="24"/>
        </w:rPr>
        <w:t>20</w:t>
      </w:r>
      <w:r w:rsidRPr="00F76344">
        <w:rPr>
          <w:sz w:val="24"/>
          <w:szCs w:val="24"/>
        </w:rPr>
        <w:t xml:space="preserve"> </w:t>
      </w:r>
      <w:r w:rsidRPr="00295044">
        <w:rPr>
          <w:sz w:val="24"/>
          <w:szCs w:val="24"/>
        </w:rPr>
        <w:t xml:space="preserve">минут; самоанализ классного часа и ответы на вопросы жюри – до 10 минут. </w:t>
      </w:r>
    </w:p>
    <w:p w:rsidR="00E67140" w:rsidRPr="00F76344" w:rsidRDefault="00E67140" w:rsidP="00E67140">
      <w:pPr>
        <w:ind w:right="54"/>
        <w:jc w:val="both"/>
      </w:pPr>
      <w:r w:rsidRPr="00E67140">
        <w:rPr>
          <w:i/>
        </w:rPr>
        <w:t>Порядок</w:t>
      </w:r>
      <w:r w:rsidRPr="00E67140">
        <w:t xml:space="preserve"> </w:t>
      </w:r>
      <w:r w:rsidRPr="00E67140">
        <w:rPr>
          <w:i/>
        </w:rPr>
        <w:t>оценивания</w:t>
      </w:r>
      <w:r w:rsidRPr="00E67140">
        <w:t xml:space="preserve"> конкурсного испытания: оценивание производится по пяти критериям, каждый критерий раскрывается через пять показателей</w:t>
      </w:r>
      <w:r w:rsidRPr="00F76344">
        <w:t xml:space="preserve">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E67140" w:rsidRPr="00E67140" w:rsidRDefault="00E67140" w:rsidP="00E67140">
      <w:pPr>
        <w:ind w:right="54"/>
        <w:jc w:val="both"/>
      </w:pPr>
      <w:r w:rsidRPr="00F76344">
        <w:t>Максимальная оценка за конкурсное испытание – 50 баллов.</w:t>
      </w:r>
      <w:r w:rsidRPr="00E67140">
        <w:t xml:space="preserve"> </w:t>
      </w:r>
    </w:p>
    <w:p w:rsidR="00E67140" w:rsidRDefault="00E67140" w:rsidP="00AA6147">
      <w:pPr>
        <w:ind w:right="54"/>
        <w:jc w:val="both"/>
      </w:pPr>
      <w:r w:rsidRPr="00E67140">
        <w:rPr>
          <w:i/>
        </w:rPr>
        <w:t>Критерии оценки</w:t>
      </w:r>
      <w:r w:rsidRPr="00E67140">
        <w:t xml:space="preserve"> конкурсного испытания: глубина, уровень раскрытия и воспитательная ценность проведенного классного часа</w:t>
      </w:r>
      <w:r w:rsidRPr="00E67140">
        <w:rPr>
          <w:i/>
        </w:rPr>
        <w:t>;</w:t>
      </w:r>
      <w:r w:rsidRPr="00E67140">
        <w:t xml:space="preserve">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 </w:t>
      </w:r>
    </w:p>
    <w:p w:rsidR="00504420" w:rsidRPr="00454BC0" w:rsidRDefault="00504420" w:rsidP="00504420">
      <w:pPr>
        <w:pStyle w:val="ad"/>
        <w:jc w:val="both"/>
        <w:rPr>
          <w:bCs/>
          <w:color w:val="FF0000"/>
          <w:sz w:val="24"/>
          <w:szCs w:val="24"/>
        </w:rPr>
      </w:pPr>
      <w:r w:rsidRPr="00295044">
        <w:rPr>
          <w:sz w:val="24"/>
          <w:szCs w:val="24"/>
        </w:rPr>
        <w:t xml:space="preserve">3.4.3. </w:t>
      </w:r>
      <w:r w:rsidRPr="00295044">
        <w:rPr>
          <w:bCs/>
          <w:sz w:val="24"/>
          <w:szCs w:val="24"/>
        </w:rPr>
        <w:t xml:space="preserve">Итоги </w:t>
      </w:r>
      <w:r w:rsidRPr="00F76344">
        <w:rPr>
          <w:bCs/>
          <w:sz w:val="24"/>
          <w:szCs w:val="24"/>
        </w:rPr>
        <w:t>второго этапа очного тура Конкурса объявляются не</w:t>
      </w:r>
      <w:r w:rsidRPr="00295044">
        <w:rPr>
          <w:bCs/>
          <w:sz w:val="24"/>
          <w:szCs w:val="24"/>
        </w:rPr>
        <w:t xml:space="preserve"> позднее </w:t>
      </w:r>
      <w:r w:rsidR="00454BC0" w:rsidRPr="00454BC0">
        <w:rPr>
          <w:bCs/>
          <w:sz w:val="24"/>
          <w:szCs w:val="24"/>
        </w:rPr>
        <w:t>11.02.2022</w:t>
      </w:r>
      <w:r w:rsidRPr="00454BC0">
        <w:rPr>
          <w:bCs/>
          <w:sz w:val="24"/>
          <w:szCs w:val="24"/>
        </w:rPr>
        <w:t xml:space="preserve"> г. 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454BC0">
        <w:rPr>
          <w:sz w:val="24"/>
          <w:szCs w:val="24"/>
        </w:rPr>
        <w:t>3.4.4. По итогам двух этапов очного тура определяются 6 финалистов Конкурса.</w:t>
      </w:r>
    </w:p>
    <w:p w:rsidR="00504420" w:rsidRPr="004A352C" w:rsidRDefault="00504420" w:rsidP="00504420">
      <w:pPr>
        <w:pStyle w:val="ad"/>
        <w:jc w:val="both"/>
        <w:rPr>
          <w:color w:val="FF0000"/>
          <w:sz w:val="24"/>
          <w:szCs w:val="24"/>
        </w:rPr>
      </w:pPr>
      <w:r w:rsidRPr="004A352C">
        <w:rPr>
          <w:sz w:val="24"/>
          <w:szCs w:val="24"/>
        </w:rPr>
        <w:t xml:space="preserve">3.5. </w:t>
      </w:r>
      <w:r w:rsidRPr="004A352C">
        <w:rPr>
          <w:b/>
          <w:sz w:val="24"/>
          <w:szCs w:val="24"/>
        </w:rPr>
        <w:t>Финальный тур</w:t>
      </w:r>
      <w:r w:rsidR="004A352C" w:rsidRPr="004A352C">
        <w:rPr>
          <w:b/>
          <w:sz w:val="24"/>
          <w:szCs w:val="24"/>
        </w:rPr>
        <w:t xml:space="preserve"> </w:t>
      </w:r>
      <w:r w:rsidRPr="004A352C">
        <w:rPr>
          <w:sz w:val="24"/>
          <w:szCs w:val="24"/>
        </w:rPr>
        <w:t>включает в себя одно конкурсное испытание «Пресс-конференция «Вопрос учителю года».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bCs/>
          <w:sz w:val="24"/>
          <w:szCs w:val="24"/>
        </w:rPr>
        <w:t xml:space="preserve">3.5.1. </w:t>
      </w:r>
      <w:r w:rsidRPr="004A352C">
        <w:rPr>
          <w:bCs/>
          <w:i/>
          <w:sz w:val="24"/>
          <w:szCs w:val="24"/>
        </w:rPr>
        <w:t>Конкурсное испытание</w:t>
      </w:r>
      <w:r w:rsidRPr="004A352C">
        <w:rPr>
          <w:i/>
          <w:sz w:val="24"/>
          <w:szCs w:val="24"/>
        </w:rPr>
        <w:t> «Пресс-конференция «Вопрос учителю года»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4A352C">
        <w:rPr>
          <w:i/>
          <w:sz w:val="24"/>
          <w:szCs w:val="24"/>
        </w:rPr>
        <w:t>Цель:</w:t>
      </w:r>
      <w:r w:rsidRPr="00295044">
        <w:rPr>
          <w:sz w:val="24"/>
          <w:szCs w:val="24"/>
        </w:rPr>
        <w:t xml:space="preserve"> демонстрация финалистами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295044" w:rsidRPr="00295044" w:rsidRDefault="00504420" w:rsidP="00295044">
      <w:pPr>
        <w:jc w:val="both"/>
      </w:pPr>
      <w:r w:rsidRPr="004A352C">
        <w:rPr>
          <w:i/>
        </w:rPr>
        <w:t xml:space="preserve">Формат </w:t>
      </w:r>
      <w:r w:rsidRPr="00295044">
        <w:t xml:space="preserve">конкурсного испытания: пресс-конференция, в ходе которой финалисты отвечают на вопросы интервьюеров. Для участия в пресс-конференции приглашаются представители департамента образования администрации Города Томска, директора школ, педагоги, старшеклассники, родители обучающихся, представители общественности. </w:t>
      </w:r>
      <w:r w:rsidR="00295044" w:rsidRPr="00295044">
        <w:t xml:space="preserve">Общение интервьюеров с финалистами, последовательность вопросов и ответов регламентируются модератором. 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bCs/>
          <w:sz w:val="24"/>
          <w:szCs w:val="24"/>
        </w:rPr>
        <w:t>Проводится очно или в дистанционном формате, в зависимости от эпидемиологической ситуации.</w:t>
      </w:r>
      <w:r w:rsidRPr="00295044">
        <w:rPr>
          <w:sz w:val="24"/>
          <w:szCs w:val="24"/>
        </w:rPr>
        <w:t xml:space="preserve"> Большое жюри оценивает ответы финалистов на вопросы участников пресс-конвенции.</w:t>
      </w:r>
    </w:p>
    <w:p w:rsidR="00504420" w:rsidRDefault="00504420" w:rsidP="00504420">
      <w:pPr>
        <w:pStyle w:val="ad"/>
        <w:jc w:val="both"/>
        <w:rPr>
          <w:sz w:val="24"/>
          <w:szCs w:val="24"/>
        </w:rPr>
      </w:pPr>
      <w:r w:rsidRPr="004A352C">
        <w:rPr>
          <w:i/>
          <w:sz w:val="24"/>
          <w:szCs w:val="24"/>
        </w:rPr>
        <w:t>Регламент</w:t>
      </w:r>
      <w:r w:rsidRPr="00295044">
        <w:rPr>
          <w:sz w:val="24"/>
          <w:szCs w:val="24"/>
        </w:rPr>
        <w:t>: пресс-конференция продолжительностью до 90 минут.</w:t>
      </w:r>
    </w:p>
    <w:p w:rsidR="004A352C" w:rsidRPr="00F76344" w:rsidRDefault="004A352C" w:rsidP="004A352C">
      <w:pPr>
        <w:jc w:val="both"/>
      </w:pPr>
      <w:r w:rsidRPr="004A352C">
        <w:rPr>
          <w:i/>
        </w:rPr>
        <w:t>Порядок оценивания</w:t>
      </w:r>
      <w:r w:rsidRPr="004A352C">
        <w:t xml:space="preserve"> конкурсного испытания: оценивание конкурсного испытания осуществляется экспертами в очном режиме по трем критериям, </w:t>
      </w:r>
      <w:r w:rsidRPr="00F76344">
        <w:t xml:space="preserve">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4A352C" w:rsidRPr="004A352C" w:rsidRDefault="004A352C" w:rsidP="004A352C">
      <w:pPr>
        <w:jc w:val="both"/>
      </w:pPr>
      <w:r w:rsidRPr="00F76344">
        <w:t>Максимальная оценка за конкурсное испытание – 30 баллов.</w:t>
      </w:r>
      <w:r w:rsidRPr="004A352C">
        <w:t xml:space="preserve"> </w:t>
      </w:r>
    </w:p>
    <w:p w:rsidR="004A352C" w:rsidRPr="004A352C" w:rsidRDefault="004A352C" w:rsidP="004A352C">
      <w:pPr>
        <w:jc w:val="both"/>
        <w:rPr>
          <w:i/>
        </w:rPr>
      </w:pPr>
      <w:r w:rsidRPr="004A352C">
        <w:rPr>
          <w:i/>
        </w:rPr>
        <w:t>Критерии оценки</w:t>
      </w:r>
      <w:r w:rsidRPr="004A352C">
        <w:t xml:space="preserve"> конкурсного испытания: 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позиции.</w:t>
      </w:r>
    </w:p>
    <w:p w:rsidR="004A352C" w:rsidRPr="004A352C" w:rsidRDefault="004A352C" w:rsidP="004A352C">
      <w:pPr>
        <w:jc w:val="both"/>
      </w:pPr>
      <w:r w:rsidRPr="004A352C">
        <w:t xml:space="preserve">3.6. </w:t>
      </w:r>
      <w:r>
        <w:t>Оргкомитет муниципального этапа имее</w:t>
      </w:r>
      <w:r w:rsidRPr="004A352C">
        <w:t>т право вносить коррективы в показатели критериев оценки к</w:t>
      </w:r>
      <w:r>
        <w:t xml:space="preserve">онкурсных испытаний </w:t>
      </w:r>
      <w:r w:rsidRPr="004A352C">
        <w:t>в соответствии с условиями их проведения, не меняя при этом сами критерии. Все изменения должны быть доведе</w:t>
      </w:r>
      <w:r>
        <w:t>ны до участников К</w:t>
      </w:r>
      <w:r w:rsidRPr="004A352C">
        <w:t>онкурса соответствующего этапа не менее, чем за два дня до проведения конкурсного испытания.</w:t>
      </w:r>
    </w:p>
    <w:p w:rsidR="004A352C" w:rsidRPr="00295044" w:rsidRDefault="004A352C" w:rsidP="00504420">
      <w:pPr>
        <w:pStyle w:val="ad"/>
        <w:jc w:val="both"/>
        <w:rPr>
          <w:sz w:val="24"/>
          <w:szCs w:val="24"/>
        </w:rPr>
      </w:pP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4. Жюри и счетная комиссия Конкурса.</w:t>
      </w:r>
    </w:p>
    <w:p w:rsidR="00504420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lastRenderedPageBreak/>
        <w:t xml:space="preserve">4.1. Для оценивания конкурсных мероприятий </w:t>
      </w:r>
      <w:r w:rsidR="00F76344">
        <w:rPr>
          <w:sz w:val="24"/>
          <w:szCs w:val="24"/>
        </w:rPr>
        <w:t>муниципального этапа</w:t>
      </w:r>
      <w:r w:rsidRPr="00295044">
        <w:rPr>
          <w:sz w:val="24"/>
          <w:szCs w:val="24"/>
        </w:rPr>
        <w:t xml:space="preserve"> с</w:t>
      </w:r>
      <w:r w:rsidR="00F76344">
        <w:rPr>
          <w:sz w:val="24"/>
          <w:szCs w:val="24"/>
        </w:rPr>
        <w:t>оздается</w:t>
      </w:r>
      <w:r w:rsidR="004A352C">
        <w:rPr>
          <w:sz w:val="24"/>
          <w:szCs w:val="24"/>
        </w:rPr>
        <w:t xml:space="preserve"> </w:t>
      </w:r>
      <w:r w:rsidR="00F76344">
        <w:rPr>
          <w:sz w:val="24"/>
          <w:szCs w:val="24"/>
        </w:rPr>
        <w:t xml:space="preserve">две </w:t>
      </w:r>
      <w:r w:rsidR="00F76344" w:rsidRPr="00F76344">
        <w:rPr>
          <w:sz w:val="24"/>
          <w:szCs w:val="24"/>
        </w:rPr>
        <w:t>экспертных комиссии</w:t>
      </w:r>
      <w:r w:rsidR="00295044" w:rsidRPr="00F76344">
        <w:rPr>
          <w:sz w:val="24"/>
          <w:szCs w:val="24"/>
        </w:rPr>
        <w:t>.</w:t>
      </w:r>
      <w:r w:rsidRPr="00295044">
        <w:rPr>
          <w:sz w:val="24"/>
          <w:szCs w:val="24"/>
        </w:rPr>
        <w:t xml:space="preserve"> Состав экспе</w:t>
      </w:r>
      <w:r w:rsidR="00F76344">
        <w:rPr>
          <w:sz w:val="24"/>
          <w:szCs w:val="24"/>
        </w:rPr>
        <w:t>ртных комиссий</w:t>
      </w:r>
      <w:r w:rsidRPr="00295044">
        <w:rPr>
          <w:sz w:val="24"/>
          <w:szCs w:val="24"/>
        </w:rPr>
        <w:t xml:space="preserve"> утверждается департаментом образования администрации Города Томска. </w:t>
      </w:r>
    </w:p>
    <w:p w:rsidR="00F76344" w:rsidRDefault="00F76344" w:rsidP="0050442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оценивания конкурсного испытания заочного </w:t>
      </w:r>
      <w:r w:rsidR="00B35ECD">
        <w:rPr>
          <w:sz w:val="24"/>
          <w:szCs w:val="24"/>
        </w:rPr>
        <w:t xml:space="preserve">тура </w:t>
      </w:r>
      <w:r>
        <w:rPr>
          <w:sz w:val="24"/>
          <w:szCs w:val="24"/>
        </w:rPr>
        <w:t>«Ме</w:t>
      </w:r>
      <w:r w:rsidR="00B35ECD">
        <w:rPr>
          <w:sz w:val="24"/>
          <w:szCs w:val="24"/>
        </w:rPr>
        <w:t xml:space="preserve">диавизитка» формируется Объединенное жюри. </w:t>
      </w:r>
    </w:p>
    <w:p w:rsidR="004A352C" w:rsidRPr="00B35ECD" w:rsidRDefault="00B35ECD" w:rsidP="00B35EC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4.3. Для оценивания конкурсных испытаний «Методическая мастерская», «Мастер-класс», «Урок» и «Классный час» формируется Междисциплинарное жюри</w:t>
      </w:r>
      <w:r w:rsidRPr="00B35ECD">
        <w:rPr>
          <w:sz w:val="24"/>
          <w:szCs w:val="24"/>
        </w:rPr>
        <w:t>, состоящее из рабочих групп по 3-5 экспертов, каждая из которых осуществляет оценку выполнения конкурсных испытаний одной из групп участников муниципального этапа Конкурса. Междисциплинарное жюри формируется на межпредметной основе. Количество рабочих групп жюри и персональный состав каждой из групп определяется после завершения подачи заявок на участие в муниципальном этапе Конкурса с учетом тех предметов, которые являются профилирующими для конкурсантов.</w:t>
      </w:r>
    </w:p>
    <w:p w:rsidR="00B35ECD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4</w:t>
      </w:r>
      <w:r w:rsidR="00B35ECD">
        <w:rPr>
          <w:sz w:val="24"/>
          <w:szCs w:val="24"/>
        </w:rPr>
        <w:t>.4</w:t>
      </w:r>
      <w:r w:rsidRPr="00295044">
        <w:rPr>
          <w:sz w:val="24"/>
          <w:szCs w:val="24"/>
        </w:rPr>
        <w:t xml:space="preserve">. Для оценивания финальных испытаний </w:t>
      </w:r>
      <w:r w:rsidR="00454BC0">
        <w:rPr>
          <w:sz w:val="24"/>
          <w:szCs w:val="24"/>
        </w:rPr>
        <w:t>формируе</w:t>
      </w:r>
      <w:r w:rsidR="00DB1843">
        <w:rPr>
          <w:sz w:val="24"/>
          <w:szCs w:val="24"/>
        </w:rPr>
        <w:t>тся</w:t>
      </w:r>
      <w:r w:rsidR="00454BC0">
        <w:rPr>
          <w:sz w:val="24"/>
          <w:szCs w:val="24"/>
        </w:rPr>
        <w:t xml:space="preserve"> </w:t>
      </w:r>
      <w:r w:rsidR="00295044" w:rsidRPr="00295044">
        <w:rPr>
          <w:sz w:val="24"/>
          <w:szCs w:val="24"/>
        </w:rPr>
        <w:t xml:space="preserve">Большое </w:t>
      </w:r>
      <w:r w:rsidRPr="00295044">
        <w:rPr>
          <w:sz w:val="24"/>
          <w:szCs w:val="24"/>
        </w:rPr>
        <w:t>жюри</w:t>
      </w:r>
      <w:r w:rsidR="00454BC0">
        <w:rPr>
          <w:sz w:val="24"/>
          <w:szCs w:val="24"/>
        </w:rPr>
        <w:t xml:space="preserve">. </w:t>
      </w:r>
      <w:r w:rsidR="00DB1843">
        <w:rPr>
          <w:sz w:val="24"/>
          <w:szCs w:val="24"/>
        </w:rPr>
        <w:t>В с</w:t>
      </w:r>
      <w:r w:rsidRPr="00295044">
        <w:rPr>
          <w:sz w:val="24"/>
          <w:szCs w:val="24"/>
        </w:rPr>
        <w:t xml:space="preserve">остав </w:t>
      </w:r>
      <w:r w:rsidR="00DB1843">
        <w:rPr>
          <w:sz w:val="24"/>
          <w:szCs w:val="24"/>
        </w:rPr>
        <w:t>Большого жюри могут входи</w:t>
      </w:r>
      <w:r w:rsidRPr="00295044">
        <w:rPr>
          <w:sz w:val="24"/>
          <w:szCs w:val="24"/>
        </w:rPr>
        <w:t>т</w:t>
      </w:r>
      <w:r w:rsidR="00DB1843">
        <w:rPr>
          <w:sz w:val="24"/>
          <w:szCs w:val="24"/>
        </w:rPr>
        <w:t>ь</w:t>
      </w:r>
      <w:r w:rsidRPr="00295044">
        <w:rPr>
          <w:sz w:val="24"/>
          <w:szCs w:val="24"/>
        </w:rPr>
        <w:t xml:space="preserve"> победители </w:t>
      </w:r>
      <w:r w:rsidR="00DB1843">
        <w:rPr>
          <w:sz w:val="24"/>
          <w:szCs w:val="24"/>
        </w:rPr>
        <w:t>муниципального</w:t>
      </w:r>
      <w:r w:rsidRPr="00295044">
        <w:rPr>
          <w:sz w:val="24"/>
          <w:szCs w:val="24"/>
        </w:rPr>
        <w:t xml:space="preserve"> и регионального этапов Всероссийского конкурса «Учитель года России» предыдущих лет, представители учредителей, общественных организаций, деятели науки, культуры и образования, родители учащихся. Состав </w:t>
      </w:r>
      <w:r w:rsidR="00DB1843">
        <w:rPr>
          <w:sz w:val="24"/>
          <w:szCs w:val="24"/>
        </w:rPr>
        <w:t xml:space="preserve">Большого </w:t>
      </w:r>
      <w:r w:rsidRPr="00295044">
        <w:rPr>
          <w:sz w:val="24"/>
          <w:szCs w:val="24"/>
        </w:rPr>
        <w:t xml:space="preserve">жюри утверждается департаментом образования администрации Города Томска. Количество членов </w:t>
      </w:r>
      <w:r w:rsidR="00295044" w:rsidRPr="00295044">
        <w:rPr>
          <w:sz w:val="24"/>
          <w:szCs w:val="24"/>
        </w:rPr>
        <w:t xml:space="preserve">Большого </w:t>
      </w:r>
      <w:r w:rsidRPr="00295044">
        <w:rPr>
          <w:sz w:val="24"/>
          <w:szCs w:val="24"/>
        </w:rPr>
        <w:t xml:space="preserve">жюри – от 3 до 21 человека. 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 xml:space="preserve">4.5. По каждому конкурсному мероприятию члены экспертных комиссий заполняют оценочные ведомости, сдают их сразу после окончания конкурсного испытания в счетную комиссию, заверив подписью, расшифровкой подписи и датой. Оценочные ведомости не должны содержать следов исправлений. На основе оценочных ведомостей составляются протоколы, в которых указывается средний балл участника, рассчитанный по формуле: общая сумма всех баллов каждого конкурсанта делится на количество фактически присутствующих экспертов. В случае проведения конкурсных испытаний в дистанционном формате члены экспертных комиссий присылают в оргкомитет сканы или фотографии заполненных и заверенных подписью экспертных листов. 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 xml:space="preserve">4.6. Для проведения жеребьевки, организации подсчета баллов, набранных участниками на всех этапах Конкурса в конкурсных мероприятиях, подготовки сводных оценочных ведомостей по результатам выполнения конкурсных заданий участниками заключительного этапа Конкурса создается счетная комиссия. 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 xml:space="preserve">5. Определение финалистов, лауреатов и победителя Конкурса муниципального этапа. </w:t>
      </w:r>
    </w:p>
    <w:p w:rsidR="00504420" w:rsidRPr="00295044" w:rsidRDefault="00504420" w:rsidP="00504420">
      <w:pPr>
        <w:jc w:val="both"/>
      </w:pPr>
      <w:r w:rsidRPr="00295044">
        <w:t xml:space="preserve">5.1. Члены экспертных комиссий заочного и очного этапов Конкурса оценивают выполнение всех конкурсных мероприятий в </w:t>
      </w:r>
      <w:r w:rsidRPr="00DB1843">
        <w:t>баллах в соответствии с критериями, представленными в п.3. о порядке проведения муниципального этапа Всероссийского конкурса «Учитель года России</w:t>
      </w:r>
      <w:r w:rsidR="00454BC0">
        <w:t>-2022</w:t>
      </w:r>
      <w:r w:rsidRPr="00DB1843">
        <w:t>». Большое жюри оценивает выполнение</w:t>
      </w:r>
      <w:r w:rsidR="00454BC0">
        <w:t xml:space="preserve"> конкурсного мероприятия</w:t>
      </w:r>
      <w:r w:rsidRPr="00295044">
        <w:t xml:space="preserve"> финала в баллах в соответствии с критериями, утвержденными Оргкомитетом Конкурса.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5.2. Шесть участников, набравших наибольшее количество баллов в общем рейтинге по результатам заочного и очного этапов, объявляются финалистами Конкурса.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5.3. Участник, набравший наибольшее количество баллов по итогам выполнения всех конкурсных испытаний, признается победителем муниципального этапа Конкурса и объявляется «Учителем года России-202</w:t>
      </w:r>
      <w:r w:rsidR="004A352C">
        <w:rPr>
          <w:sz w:val="24"/>
          <w:szCs w:val="24"/>
        </w:rPr>
        <w:t>2</w:t>
      </w:r>
      <w:r w:rsidRPr="00295044">
        <w:rPr>
          <w:sz w:val="24"/>
          <w:szCs w:val="24"/>
        </w:rPr>
        <w:t xml:space="preserve">» в г. Томске, </w:t>
      </w:r>
      <w:r w:rsidR="004A352C">
        <w:rPr>
          <w:sz w:val="24"/>
          <w:szCs w:val="24"/>
        </w:rPr>
        <w:t xml:space="preserve">три </w:t>
      </w:r>
      <w:r w:rsidRPr="00295044">
        <w:rPr>
          <w:sz w:val="24"/>
          <w:szCs w:val="24"/>
        </w:rPr>
        <w:t>следующих участника в общем рейтинге признаются лауреатами муниципального этапа Конкурса.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6. Награждение.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6.1. Объявление результатов Конкурса, награждение участников заочного, очного этапов, финалистов, лауреатов и победителя Конкурса осуществляется на торжественной церемонии. В зависимости от эпидемиологической ситуации объявление результатов Конкурса и награждение финалистов может проводиться в дистанционном формате.</w:t>
      </w:r>
    </w:p>
    <w:p w:rsidR="00504420" w:rsidRPr="00295044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6.2. Все участники муниципального этапа Конкурса награждаются грамотами и ценными подарками.</w:t>
      </w:r>
    </w:p>
    <w:p w:rsidR="00504420" w:rsidRPr="00AA6147" w:rsidRDefault="00504420" w:rsidP="00504420">
      <w:pPr>
        <w:pStyle w:val="ad"/>
        <w:jc w:val="both"/>
        <w:rPr>
          <w:sz w:val="24"/>
          <w:szCs w:val="24"/>
        </w:rPr>
      </w:pPr>
      <w:r w:rsidRPr="00295044">
        <w:rPr>
          <w:sz w:val="24"/>
          <w:szCs w:val="24"/>
        </w:rPr>
        <w:t>6.3. Финалисты, лауреаты и победитель Конкурса награждаются денежными сертификатами.</w:t>
      </w:r>
    </w:p>
    <w:p w:rsidR="00504420" w:rsidRPr="00454BC0" w:rsidRDefault="00454BC0" w:rsidP="00454BC0">
      <w:pPr>
        <w:keepNext/>
        <w:suppressAutoHyphens/>
        <w:jc w:val="right"/>
        <w:rPr>
          <w:bCs/>
          <w:highlight w:val="yellow"/>
          <w:lang w:eastAsia="ar-SA"/>
        </w:rPr>
      </w:pPr>
      <w:r>
        <w:rPr>
          <w:bCs/>
          <w:lang w:eastAsia="ar-SA"/>
        </w:rPr>
        <w:lastRenderedPageBreak/>
        <w:t>Приложение</w:t>
      </w:r>
      <w:r w:rsidR="00504420" w:rsidRPr="004A352C">
        <w:rPr>
          <w:bCs/>
          <w:lang w:eastAsia="ar-SA"/>
        </w:rPr>
        <w:t xml:space="preserve"> № 1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3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ind w:left="4395" w:firstLine="709"/>
        <w:jc w:val="right"/>
      </w:pPr>
      <w:r w:rsidRPr="004A352C">
        <w:t>В Оргкомитет муниципального этапа</w:t>
      </w:r>
    </w:p>
    <w:p w:rsidR="00504420" w:rsidRPr="004A352C" w:rsidRDefault="00504420" w:rsidP="00504420">
      <w:pPr>
        <w:ind w:left="4395" w:firstLine="709"/>
        <w:jc w:val="right"/>
      </w:pPr>
      <w:r w:rsidRPr="004A352C">
        <w:t xml:space="preserve"> Всероссийского Конкурса</w:t>
      </w:r>
    </w:p>
    <w:p w:rsidR="00504420" w:rsidRPr="004A352C" w:rsidRDefault="00504420" w:rsidP="00504420">
      <w:pPr>
        <w:ind w:left="4395" w:firstLine="709"/>
        <w:jc w:val="right"/>
      </w:pPr>
      <w:r w:rsidRPr="004A352C">
        <w:t xml:space="preserve">«Учитель года России </w:t>
      </w:r>
      <w:r w:rsidRPr="004A352C">
        <w:rPr>
          <w:color w:val="000000"/>
        </w:rPr>
        <w:t>в 20___</w:t>
      </w:r>
      <w:r w:rsidRPr="004A352C">
        <w:t>»</w:t>
      </w:r>
    </w:p>
    <w:p w:rsidR="00504420" w:rsidRPr="00504420" w:rsidRDefault="00504420" w:rsidP="00504420">
      <w:pPr>
        <w:ind w:left="4320" w:firstLine="709"/>
        <w:jc w:val="right"/>
        <w:rPr>
          <w:highlight w:val="yellow"/>
        </w:rPr>
      </w:pPr>
    </w:p>
    <w:p w:rsidR="00504420" w:rsidRPr="00504420" w:rsidRDefault="00504420" w:rsidP="00504420">
      <w:pPr>
        <w:ind w:left="4320" w:firstLine="709"/>
        <w:jc w:val="center"/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ind w:firstLine="709"/>
        <w:rPr>
          <w:sz w:val="27"/>
          <w:szCs w:val="27"/>
          <w:highlight w:val="yellow"/>
        </w:rPr>
      </w:pPr>
    </w:p>
    <w:p w:rsidR="00504420" w:rsidRPr="004A352C" w:rsidRDefault="00504420" w:rsidP="00504420">
      <w:pPr>
        <w:ind w:firstLine="709"/>
        <w:jc w:val="center"/>
      </w:pPr>
      <w:r w:rsidRPr="004A352C">
        <w:t>ПРЕДСТАВЛЕНИЕ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>(наименование организации, выдвигающей кандидата)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t xml:space="preserve">выдвигает </w:t>
      </w:r>
      <w:r w:rsidRPr="004A352C">
        <w:rPr>
          <w:sz w:val="27"/>
          <w:szCs w:val="27"/>
        </w:rPr>
        <w:t>_______________________________________________________</w:t>
      </w:r>
    </w:p>
    <w:p w:rsidR="00504420" w:rsidRPr="004A352C" w:rsidRDefault="00504420" w:rsidP="00504420">
      <w:pPr>
        <w:ind w:firstLine="709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      (фамилия, имя, отчество кандидата на участие в конкурсе в родительном падеже)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>(занимаемая должность, наименование —по трудовой книжке)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sz w:val="27"/>
          <w:szCs w:val="27"/>
        </w:rPr>
      </w:pPr>
      <w:r w:rsidRPr="004A352C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jc w:val="both"/>
      </w:pPr>
      <w:r w:rsidRPr="004A352C">
        <w:t xml:space="preserve">на участие в муниципальном этапе Всероссийского Конкурса «Учитель года России — </w:t>
      </w:r>
      <w:r w:rsidRPr="004A352C">
        <w:rPr>
          <w:color w:val="000000"/>
        </w:rPr>
        <w:t>в 20___</w:t>
      </w:r>
      <w:r w:rsidRPr="004A352C">
        <w:t xml:space="preserve">». </w:t>
      </w:r>
    </w:p>
    <w:p w:rsidR="004A352C" w:rsidRPr="004A352C" w:rsidRDefault="004A352C" w:rsidP="00504420"/>
    <w:p w:rsidR="00504420" w:rsidRPr="004A352C" w:rsidRDefault="00504420" w:rsidP="00504420">
      <w:r w:rsidRPr="004A352C">
        <w:t>Приложения:</w:t>
      </w:r>
    </w:p>
    <w:p w:rsidR="00504420" w:rsidRPr="004A352C" w:rsidRDefault="00504420" w:rsidP="00504420"/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Заявление участника финала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Информационная карта участника финала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Согласие на обработку персональных данных.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Выписка из протокола заседания Оргкомитета школьного (муниципального) этапа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Справка об итогах муниципального и (или) школьного этапов Конкурса.</w:t>
      </w:r>
    </w:p>
    <w:p w:rsidR="00504420" w:rsidRPr="004A352C" w:rsidRDefault="00504420" w:rsidP="00504420">
      <w:pPr>
        <w:ind w:firstLine="709"/>
      </w:pPr>
    </w:p>
    <w:p w:rsidR="00504420" w:rsidRPr="004A352C" w:rsidRDefault="00504420" w:rsidP="00504420">
      <w:pPr>
        <w:ind w:firstLine="709"/>
      </w:pPr>
    </w:p>
    <w:p w:rsidR="00504420" w:rsidRPr="004A352C" w:rsidRDefault="00504420" w:rsidP="00504420">
      <w:pPr>
        <w:ind w:firstLine="709"/>
      </w:pPr>
      <w:r w:rsidRPr="004A352C">
        <w:t>Должность руководителя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</w:t>
      </w: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  <w:t>_____________________</w:t>
      </w:r>
    </w:p>
    <w:p w:rsidR="00504420" w:rsidRPr="004A352C" w:rsidRDefault="00504420" w:rsidP="00504420">
      <w:pPr>
        <w:ind w:firstLine="709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                    (фамилия, имя, отчество)</w:t>
      </w:r>
      <w:r w:rsidRPr="004A352C">
        <w:rPr>
          <w:i/>
          <w:sz w:val="18"/>
          <w:szCs w:val="18"/>
        </w:rPr>
        <w:tab/>
      </w:r>
      <w:r w:rsidRPr="004A352C">
        <w:rPr>
          <w:i/>
          <w:sz w:val="18"/>
          <w:szCs w:val="18"/>
        </w:rPr>
        <w:tab/>
      </w:r>
      <w:r w:rsidRPr="004A352C">
        <w:rPr>
          <w:i/>
          <w:sz w:val="18"/>
          <w:szCs w:val="18"/>
        </w:rPr>
        <w:tab/>
        <w:t xml:space="preserve">                                          (подпись)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</w:pPr>
      <w:r w:rsidRPr="004A352C">
        <w:t>М. П.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№2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autoSpaceDE w:val="0"/>
        <w:autoSpaceDN w:val="0"/>
        <w:jc w:val="right"/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ВЫПИСКА ИЗ ПРОТОКОЛА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заседания оргкомитета школьного этапа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Всероссийского Конкурса «Учитель года России»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 _______________________________________________</w:t>
      </w:r>
    </w:p>
    <w:p w:rsidR="00504420" w:rsidRPr="004A352C" w:rsidRDefault="00504420" w:rsidP="00504420">
      <w:pPr>
        <w:jc w:val="center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(название образовательной организации) 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№ ___ от _________________ в 20___ года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СЛУШАЛИ: О выдвижении кандидатуры на участие в муниципальном этапе Всероссийского Конкурса «Учитель года России» в 20___ году.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РЕШИЛИ: Выдвинуть на участие в муниципальном этапе Всероссийского Конкурса «Учитель</w:t>
      </w:r>
      <w:r w:rsidRPr="004A352C">
        <w:rPr>
          <w:color w:val="000000"/>
        </w:rPr>
        <w:br/>
        <w:t>года России» в  20___ г. ______________________________________________________________,</w:t>
      </w:r>
    </w:p>
    <w:p w:rsidR="00504420" w:rsidRPr="004A352C" w:rsidRDefault="00504420" w:rsidP="00504420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занявшего ___ место</w:t>
      </w:r>
      <w:r w:rsidRPr="004A352C">
        <w:rPr>
          <w:color w:val="000000"/>
          <w:vertAlign w:val="superscript"/>
        </w:rPr>
        <w:footnoteReference w:id="1"/>
      </w:r>
      <w:r w:rsidRPr="004A352C">
        <w:rPr>
          <w:color w:val="000000"/>
        </w:rPr>
        <w:t>на школьном этапе Всероссийского Конкурса «Учитель года России» в _______________________________________________________________ в 20___ году.</w:t>
      </w:r>
    </w:p>
    <w:p w:rsidR="00504420" w:rsidRPr="004A352C" w:rsidRDefault="00504420" w:rsidP="00504420">
      <w:pPr>
        <w:jc w:val="both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                                              (название образовательной организации)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  <w:r w:rsidRPr="004A352C">
        <w:rPr>
          <w:color w:val="000000"/>
        </w:rPr>
        <w:t>«ЗА»: ____ чел.</w:t>
      </w:r>
      <w:r w:rsidRPr="004A352C">
        <w:rPr>
          <w:color w:val="000000"/>
        </w:rPr>
        <w:tab/>
      </w:r>
      <w:r w:rsidRPr="004A352C">
        <w:rPr>
          <w:color w:val="000000"/>
        </w:rPr>
        <w:tab/>
        <w:t xml:space="preserve">«ПРОТИВ»: ____ чел.      </w:t>
      </w:r>
      <w:r w:rsidRPr="004A352C">
        <w:rPr>
          <w:color w:val="000000"/>
        </w:rPr>
        <w:tab/>
        <w:t xml:space="preserve">    «ВОЗДЕРЖАЛИСЬ»: ____ чел.</w:t>
      </w: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shd w:val="clear" w:color="auto" w:fill="FFFFFF"/>
        <w:autoSpaceDE w:val="0"/>
        <w:autoSpaceDN w:val="0"/>
        <w:jc w:val="both"/>
        <w:rPr>
          <w:spacing w:val="-2"/>
        </w:rPr>
      </w:pPr>
      <w:r w:rsidRPr="004A352C">
        <w:rPr>
          <w:spacing w:val="-2"/>
        </w:rPr>
        <w:t>Председатель оргкомитета –</w:t>
      </w:r>
    </w:p>
    <w:p w:rsidR="00504420" w:rsidRPr="004A352C" w:rsidRDefault="00504420" w:rsidP="00504420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jc w:val="both"/>
      </w:pPr>
      <w:r w:rsidRPr="004A352C">
        <w:rPr>
          <w:spacing w:val="-1"/>
        </w:rPr>
        <w:t xml:space="preserve"> (фамилия, имя, отчество)</w:t>
      </w:r>
      <w:r w:rsidRPr="004A352C">
        <w:tab/>
      </w:r>
      <w:r w:rsidRPr="004A352C">
        <w:rPr>
          <w:spacing w:val="-2"/>
        </w:rPr>
        <w:t>(подпись)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jc w:val="both"/>
      </w:pPr>
      <w:r w:rsidRPr="004A352C">
        <w:rPr>
          <w:spacing w:val="-4"/>
        </w:rPr>
        <w:t>М. П.</w:t>
      </w:r>
    </w:p>
    <w:p w:rsidR="00504420" w:rsidRPr="004A352C" w:rsidRDefault="00504420" w:rsidP="00504420">
      <w:pPr>
        <w:autoSpaceDE w:val="0"/>
        <w:autoSpaceDN w:val="0"/>
      </w:pPr>
    </w:p>
    <w:p w:rsidR="00504420" w:rsidRPr="004A352C" w:rsidRDefault="00504420" w:rsidP="00504420">
      <w:pPr>
        <w:autoSpaceDE w:val="0"/>
        <w:autoSpaceDN w:val="0"/>
      </w:pPr>
    </w:p>
    <w:p w:rsidR="00504420" w:rsidRPr="00504420" w:rsidRDefault="00504420" w:rsidP="004A352C">
      <w:pPr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ind w:firstLine="709"/>
        <w:rPr>
          <w:highlight w:val="yellow"/>
        </w:rPr>
      </w:pP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 Приложение № 3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к</w:t>
      </w:r>
    </w:p>
    <w:p w:rsidR="00504420" w:rsidRPr="004A352C" w:rsidRDefault="00504420" w:rsidP="00504420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  <w:r w:rsidRPr="004A352C">
        <w:rPr>
          <w:sz w:val="27"/>
          <w:szCs w:val="27"/>
        </w:rPr>
        <w:t>В Оргкомитет муниципального этапа Всероссийского Конкурса «Учитель года России»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______________________________,</w:t>
      </w:r>
    </w:p>
    <w:p w:rsidR="00504420" w:rsidRPr="004A352C" w:rsidRDefault="00504420" w:rsidP="004A352C">
      <w:pPr>
        <w:tabs>
          <w:tab w:val="left" w:pos="426"/>
        </w:tabs>
        <w:ind w:left="4800"/>
      </w:pPr>
      <w:r w:rsidRPr="004A352C">
        <w:t xml:space="preserve">  (Фамилия, И. О. в родительном падеже)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</w:p>
    <w:p w:rsidR="00504420" w:rsidRPr="004A352C" w:rsidRDefault="004A352C" w:rsidP="004A352C">
      <w:pPr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  <w:r w:rsidR="00504420" w:rsidRPr="004A352C">
        <w:rPr>
          <w:sz w:val="27"/>
          <w:szCs w:val="27"/>
        </w:rPr>
        <w:t>учителя _______________________</w:t>
      </w:r>
    </w:p>
    <w:p w:rsidR="00504420" w:rsidRPr="004A352C" w:rsidRDefault="004A352C" w:rsidP="00504420">
      <w:pPr>
        <w:tabs>
          <w:tab w:val="left" w:pos="426"/>
        </w:tabs>
        <w:ind w:left="4800" w:firstLine="709"/>
        <w:jc w:val="center"/>
      </w:pPr>
      <w:r>
        <w:t xml:space="preserve">     </w:t>
      </w:r>
      <w:r w:rsidR="00504420" w:rsidRPr="004A352C">
        <w:t>(наименование учебного предмета)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</w:t>
      </w:r>
    </w:p>
    <w:p w:rsidR="00504420" w:rsidRPr="004A352C" w:rsidRDefault="00504420" w:rsidP="004A352C">
      <w:pPr>
        <w:tabs>
          <w:tab w:val="left" w:pos="426"/>
        </w:tabs>
        <w:ind w:left="4800"/>
      </w:pPr>
      <w:r w:rsidRPr="004A352C">
        <w:t xml:space="preserve"> (наименование образовательного учреждения)</w:t>
      </w:r>
    </w:p>
    <w:p w:rsidR="00504420" w:rsidRPr="004A352C" w:rsidRDefault="00504420" w:rsidP="00504420">
      <w:pPr>
        <w:tabs>
          <w:tab w:val="left" w:pos="426"/>
        </w:tabs>
        <w:ind w:left="4800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</w:t>
      </w:r>
      <w:r w:rsidR="004A352C">
        <w:rPr>
          <w:sz w:val="27"/>
          <w:szCs w:val="27"/>
        </w:rPr>
        <w:t>_____</w:t>
      </w:r>
    </w:p>
    <w:p w:rsidR="00504420" w:rsidRPr="004A352C" w:rsidRDefault="00504420" w:rsidP="00504420">
      <w:pPr>
        <w:tabs>
          <w:tab w:val="left" w:pos="426"/>
        </w:tabs>
        <w:ind w:left="4800"/>
      </w:pPr>
      <w:r w:rsidRPr="004A352C">
        <w:t>(наименование субъекта Томской области)</w:t>
      </w:r>
    </w:p>
    <w:p w:rsidR="00504420" w:rsidRPr="004A352C" w:rsidRDefault="00504420" w:rsidP="00504420">
      <w:pPr>
        <w:tabs>
          <w:tab w:val="left" w:pos="426"/>
        </w:tabs>
        <w:ind w:left="5640"/>
        <w:rPr>
          <w:sz w:val="27"/>
          <w:szCs w:val="27"/>
        </w:rPr>
      </w:pPr>
    </w:p>
    <w:p w:rsidR="004A352C" w:rsidRDefault="004A352C" w:rsidP="00504420">
      <w:pPr>
        <w:tabs>
          <w:tab w:val="left" w:pos="426"/>
        </w:tabs>
        <w:jc w:val="center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center"/>
        <w:rPr>
          <w:sz w:val="27"/>
          <w:szCs w:val="27"/>
        </w:rPr>
      </w:pPr>
      <w:r w:rsidRPr="004A352C">
        <w:rPr>
          <w:sz w:val="27"/>
          <w:szCs w:val="27"/>
        </w:rPr>
        <w:t>заявление.</w:t>
      </w:r>
    </w:p>
    <w:p w:rsidR="00504420" w:rsidRPr="004A352C" w:rsidRDefault="00504420" w:rsidP="00504420">
      <w:pPr>
        <w:tabs>
          <w:tab w:val="left" w:pos="426"/>
        </w:tabs>
        <w:jc w:val="center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ind w:firstLine="708"/>
        <w:jc w:val="both"/>
        <w:rPr>
          <w:sz w:val="27"/>
          <w:szCs w:val="27"/>
        </w:rPr>
      </w:pPr>
      <w:r w:rsidRPr="004A352C">
        <w:rPr>
          <w:sz w:val="27"/>
          <w:szCs w:val="27"/>
        </w:rPr>
        <w:t xml:space="preserve">Я, ___________________________________________________________, 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ind w:firstLine="708"/>
        <w:jc w:val="center"/>
      </w:pPr>
      <w:r w:rsidRPr="004A352C">
        <w:t>(фамилия, имя, отчество)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both"/>
        <w:rPr>
          <w:position w:val="12"/>
        </w:rPr>
      </w:pPr>
      <w:r w:rsidRPr="004A352C">
        <w:rPr>
          <w:sz w:val="27"/>
          <w:szCs w:val="27"/>
        </w:rPr>
        <w:t>даю согласие на участие в муниципальном этапе Всероссийского Конкурса «Учитель года России» и внесение сведений, указанных в информационной карте участ</w:t>
      </w:r>
      <w:r w:rsidRPr="004A352C">
        <w:rPr>
          <w:sz w:val="27"/>
          <w:szCs w:val="27"/>
        </w:rPr>
        <w:softHyphen/>
        <w:t xml:space="preserve">ника Конкурса, представленной </w:t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  <w:t>_____________________________________________________________________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center"/>
      </w:pPr>
      <w:r w:rsidRPr="004A352C">
        <w:rPr>
          <w:position w:val="12"/>
        </w:rPr>
        <w:t>(наименование организации, выдвигающей Конкурсанта)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4A352C">
        <w:rPr>
          <w:sz w:val="27"/>
          <w:szCs w:val="27"/>
        </w:rPr>
        <w:t>в базу данных об участниках Конкурса и использование, за исклю</w:t>
      </w:r>
      <w:r w:rsidRPr="004A352C">
        <w:rPr>
          <w:sz w:val="27"/>
          <w:szCs w:val="27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4A352C"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  <w:r w:rsidRPr="004A352C">
        <w:rPr>
          <w:sz w:val="27"/>
          <w:szCs w:val="27"/>
        </w:rPr>
        <w:t xml:space="preserve">«____» __________ 20____ г.        _____________________ </w:t>
      </w:r>
    </w:p>
    <w:p w:rsidR="00504420" w:rsidRPr="004A352C" w:rsidRDefault="00504420" w:rsidP="00504420">
      <w:pPr>
        <w:tabs>
          <w:tab w:val="left" w:pos="426"/>
        </w:tabs>
        <w:jc w:val="both"/>
      </w:pPr>
      <w:r w:rsidRPr="004A352C">
        <w:t xml:space="preserve"> (подпись)                                  </w:t>
      </w:r>
    </w:p>
    <w:p w:rsidR="00504420" w:rsidRPr="00504420" w:rsidRDefault="00504420" w:rsidP="00504420">
      <w:pPr>
        <w:tabs>
          <w:tab w:val="left" w:pos="426"/>
        </w:tabs>
        <w:jc w:val="both"/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4A352C" w:rsidRDefault="00504420" w:rsidP="00504420"/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Приложение № 4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jc w:val="right"/>
      </w:pPr>
    </w:p>
    <w:p w:rsidR="00504420" w:rsidRPr="004A352C" w:rsidRDefault="00504420" w:rsidP="00504420">
      <w:pPr>
        <w:jc w:val="right"/>
      </w:pPr>
    </w:p>
    <w:p w:rsidR="00504420" w:rsidRPr="004A352C" w:rsidRDefault="00504420" w:rsidP="00504420"/>
    <w:p w:rsidR="00504420" w:rsidRPr="004A352C" w:rsidRDefault="00504420" w:rsidP="00504420">
      <w:pPr>
        <w:ind w:firstLine="284"/>
        <w:jc w:val="center"/>
      </w:pPr>
    </w:p>
    <w:p w:rsidR="00504420" w:rsidRPr="004A352C" w:rsidRDefault="00504420" w:rsidP="00504420">
      <w:pPr>
        <w:ind w:firstLine="284"/>
        <w:jc w:val="center"/>
        <w:rPr>
          <w:sz w:val="27"/>
          <w:szCs w:val="27"/>
        </w:rPr>
      </w:pPr>
      <w:r w:rsidRPr="004A352C">
        <w:rPr>
          <w:noProof/>
        </w:rPr>
        <w:drawing>
          <wp:inline distT="0" distB="0" distL="0" distR="0" wp14:anchorId="14F1064E" wp14:editId="7D8BAD3B">
            <wp:extent cx="1238250" cy="1143000"/>
            <wp:effectExtent l="0" t="0" r="0" b="0"/>
            <wp:docPr id="1" name="Рисунок 1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E7712D" w:rsidP="00504420">
      <w:pPr>
        <w:rPr>
          <w:highlight w:val="yellow"/>
        </w:rPr>
      </w:pPr>
      <w:r>
        <w:rPr>
          <w:noProof/>
          <w:sz w:val="20"/>
          <w:szCs w:val="2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15610.4pt;margin-top:.25pt;width:462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5IxwIAAMM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" filled="f" stroked="f">
            <v:textbox style="mso-next-textbox:#Поле 11">
              <w:txbxContent>
                <w:p w:rsidR="00454BC0" w:rsidRPr="0013687F" w:rsidRDefault="00454BC0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>Информационная карта участника</w:t>
                  </w:r>
                </w:p>
                <w:p w:rsidR="00454BC0" w:rsidRPr="0013687F" w:rsidRDefault="00454BC0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муниципального</w:t>
                  </w:r>
                  <w:r w:rsidRPr="0013687F">
                    <w:rPr>
                      <w:sz w:val="36"/>
                      <w:szCs w:val="36"/>
                    </w:rPr>
                    <w:t xml:space="preserve"> этапа</w:t>
                  </w:r>
                </w:p>
                <w:p w:rsidR="00454BC0" w:rsidRPr="0013687F" w:rsidRDefault="00454BC0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 xml:space="preserve"> Всероссийского конкурса</w:t>
                  </w:r>
                </w:p>
                <w:p w:rsidR="00454BC0" w:rsidRPr="00EF35BD" w:rsidRDefault="00454BC0" w:rsidP="00504420">
                  <w:pPr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7"/>
                      <w:szCs w:val="27"/>
                    </w:rPr>
                    <w:t>(</w:t>
                  </w:r>
                  <w:r w:rsidRPr="00EF35BD">
                    <w:rPr>
                      <w:sz w:val="18"/>
                      <w:szCs w:val="18"/>
                    </w:rPr>
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</w:r>
                  <w:r w:rsidRPr="00EF35BD">
                    <w:rPr>
                      <w:sz w:val="18"/>
                      <w:szCs w:val="18"/>
                    </w:rPr>
                    <w:br/>
                    <w:t xml:space="preserve">     Оформляя информационную карту, необходимо убрать все подсказки</w:t>
                  </w:r>
                  <w:r>
                    <w:rPr>
                      <w:sz w:val="18"/>
                      <w:szCs w:val="18"/>
                    </w:rPr>
                    <w:t xml:space="preserve"> (в том числе и эту)</w:t>
                  </w:r>
                  <w:r w:rsidRPr="00EF35BD">
                    <w:rPr>
                      <w:sz w:val="18"/>
                      <w:szCs w:val="18"/>
                    </w:rPr>
                    <w:t>, не изменять и не применять другого оформления.Информационная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</w:r>
                </w:p>
              </w:txbxContent>
            </v:textbox>
            <w10:wrap anchorx="margin"/>
          </v:shape>
        </w:pict>
      </w: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504420" w:rsidRPr="00504420" w:rsidTr="00504420">
        <w:tc>
          <w:tcPr>
            <w:tcW w:w="9605" w:type="dxa"/>
            <w:shd w:val="clear" w:color="auto" w:fill="auto"/>
          </w:tcPr>
          <w:p w:rsidR="00504420" w:rsidRPr="004A352C" w:rsidRDefault="004A352C" w:rsidP="00504420">
            <w:pPr>
              <w:jc w:val="center"/>
              <w:rPr>
                <w:rStyle w:val="af"/>
                <w:rFonts w:eastAsia="Calibri"/>
                <w:color w:val="00B050"/>
                <w:sz w:val="72"/>
                <w:szCs w:val="56"/>
                <w:lang w:eastAsia="en-US"/>
              </w:rPr>
            </w:pPr>
            <w:r w:rsidRPr="004A352C">
              <w:rPr>
                <w:rStyle w:val="af"/>
                <w:rFonts w:eastAsia="Calibri"/>
                <w:color w:val="00B050"/>
                <w:sz w:val="72"/>
                <w:szCs w:val="56"/>
                <w:lang w:eastAsia="en-US"/>
              </w:rPr>
              <w:t>Учитель года России – 2022</w:t>
            </w:r>
          </w:p>
          <w:p w:rsidR="00504420" w:rsidRPr="004A352C" w:rsidRDefault="00504420" w:rsidP="00504420">
            <w:pPr>
              <w:jc w:val="center"/>
              <w:rPr>
                <w:rFonts w:eastAsia="Calibri"/>
                <w:b/>
                <w:i/>
                <w:sz w:val="56"/>
                <w:szCs w:val="56"/>
                <w:lang w:eastAsia="en-US"/>
              </w:rPr>
            </w:pPr>
          </w:p>
          <w:p w:rsidR="00504420" w:rsidRPr="004A352C" w:rsidRDefault="00504420" w:rsidP="00504420">
            <w:pPr>
              <w:jc w:val="center"/>
              <w:rPr>
                <w:rFonts w:eastAsia="Calibri"/>
                <w:b/>
                <w:i/>
                <w:sz w:val="56"/>
                <w:szCs w:val="56"/>
                <w:lang w:eastAsia="en-US"/>
              </w:rPr>
            </w:pPr>
            <w:r w:rsidRPr="004A352C">
              <w:rPr>
                <w:rFonts w:eastAsia="Calibri"/>
                <w:b/>
                <w:i/>
                <w:sz w:val="56"/>
                <w:szCs w:val="56"/>
                <w:lang w:eastAsia="en-US"/>
              </w:rPr>
              <w:t>Фамилия,</w:t>
            </w:r>
          </w:p>
          <w:p w:rsidR="00504420" w:rsidRPr="004A352C" w:rsidRDefault="00504420" w:rsidP="00504420">
            <w:pPr>
              <w:jc w:val="center"/>
              <w:rPr>
                <w:rFonts w:eastAsia="Calibri"/>
                <w:b/>
                <w:i/>
                <w:sz w:val="56"/>
                <w:szCs w:val="56"/>
                <w:lang w:eastAsia="en-US"/>
              </w:rPr>
            </w:pPr>
            <w:r w:rsidRPr="004A352C">
              <w:rPr>
                <w:rFonts w:eastAsia="Calibri"/>
                <w:b/>
                <w:i/>
                <w:sz w:val="56"/>
                <w:szCs w:val="56"/>
                <w:lang w:eastAsia="en-US"/>
              </w:rPr>
              <w:t>имя, отчество</w:t>
            </w:r>
          </w:p>
          <w:p w:rsidR="00504420" w:rsidRPr="004A352C" w:rsidRDefault="00E7712D" w:rsidP="00504420">
            <w:pPr>
              <w:jc w:val="center"/>
              <w:rPr>
                <w:rFonts w:eastAsia="Calibri"/>
                <w:b/>
                <w:i/>
                <w:sz w:val="56"/>
                <w:szCs w:val="56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pict>
                <v:roundrect id="Скругленный прямоугольник 3" o:spid="_x0000_s1027" style="position:absolute;left:0;text-align:left;margin-left:78.1pt;margin-top:27.95pt;width:365.8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" filled="f" strokecolor="#00b050" strokeweight="3pt"/>
              </w:pict>
            </w:r>
          </w:p>
          <w:p w:rsidR="00504420" w:rsidRPr="004A352C" w:rsidRDefault="00504420" w:rsidP="00504420">
            <w:pPr>
              <w:tabs>
                <w:tab w:val="left" w:pos="3030"/>
              </w:tabs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4A352C">
              <w:rPr>
                <w:rFonts w:eastAsia="Calibri"/>
                <w:b/>
                <w:sz w:val="44"/>
                <w:szCs w:val="44"/>
                <w:lang w:eastAsia="en-US"/>
              </w:rPr>
              <w:t>Девиз:</w:t>
            </w:r>
          </w:p>
          <w:p w:rsidR="00504420" w:rsidRPr="00504420" w:rsidRDefault="00504420" w:rsidP="00504420">
            <w:pPr>
              <w:jc w:val="center"/>
              <w:rPr>
                <w:rStyle w:val="af"/>
                <w:rFonts w:eastAsia="Calibri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04420" w:rsidRDefault="00504420" w:rsidP="00504420">
      <w:pPr>
        <w:rPr>
          <w:highlight w:val="yellow"/>
        </w:rPr>
      </w:pPr>
    </w:p>
    <w:p w:rsidR="004A352C" w:rsidRDefault="004A352C" w:rsidP="00504420">
      <w:pPr>
        <w:rPr>
          <w:highlight w:val="yellow"/>
        </w:rPr>
      </w:pPr>
    </w:p>
    <w:p w:rsidR="004A352C" w:rsidRDefault="004A352C" w:rsidP="00504420">
      <w:pPr>
        <w:rPr>
          <w:highlight w:val="yellow"/>
        </w:rPr>
      </w:pPr>
    </w:p>
    <w:p w:rsidR="004A352C" w:rsidRPr="00504420" w:rsidRDefault="004A352C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504420" w:rsidRPr="004A352C" w:rsidTr="0050442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 xml:space="preserve">(фотопортрет </w:t>
            </w:r>
            <w:r w:rsidRPr="004A352C">
              <w:br/>
              <w:t>4</w:t>
            </w:r>
            <w:r w:rsidRPr="004A352C">
              <w:sym w:font="Symbol" w:char="00B4"/>
            </w:r>
            <w:r w:rsidRPr="004A352C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Информационная карта участника муниципального этапа Всероссийского конкурса «Учитель года России»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______________________________________________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(фамилия)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______________________________________________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(имя, отчество)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(______________________________________________)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(образовательная организация)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ind w:firstLine="360"/>
        <w:jc w:val="both"/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1. Общие сведения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 </w:t>
            </w:r>
          </w:p>
        </w:tc>
      </w:tr>
      <w:tr w:rsidR="00504420" w:rsidRPr="004A352C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504420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2. Работа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Место работы (наименование об</w:t>
            </w:r>
            <w:r w:rsidRPr="004A352C">
              <w:softHyphen/>
              <w:t>разовательного учреждения в со</w:t>
            </w:r>
            <w:r w:rsidRPr="004A352C"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Общий трудовой и педагогический стаж (полных лет на момент за</w:t>
            </w:r>
            <w:r w:rsidRPr="004A352C"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Почетные звания и награды (на</w:t>
            </w:r>
            <w:r w:rsidRPr="004A352C"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Послужной список (места и сроки работы за последние 10 лет) </w:t>
            </w:r>
            <w:r w:rsidRPr="004A352C">
              <w:rPr>
                <w:i/>
              </w:rPr>
              <w:footnoteReference w:id="2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Преподавательская деятельность по совместительству (место ра</w:t>
            </w:r>
            <w:r w:rsidRPr="004A352C">
              <w:rPr>
                <w:i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3. Образование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Название и год окончания учреж</w:t>
            </w:r>
            <w:r w:rsidRPr="004A352C">
              <w:softHyphen/>
              <w:t>дения профессионального образо</w:t>
            </w:r>
            <w:r w:rsidRPr="004A352C"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Дополнительное профессиональ</w:t>
            </w:r>
            <w:r w:rsidRPr="004A352C">
              <w:softHyphen/>
              <w:t>ное образование за последние три года (наименования образователь</w:t>
            </w:r>
            <w:r w:rsidRPr="004A352C">
              <w:softHyphen/>
              <w:t>ных программ, модулей, стажиро</w:t>
            </w:r>
            <w:r w:rsidRPr="004A352C">
              <w:softHyphen/>
              <w:t>вок и т. п., места и сроки их полу</w:t>
            </w:r>
            <w:r w:rsidRPr="004A352C"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Название диссертационной ра</w:t>
            </w:r>
            <w:r w:rsidRPr="004A352C">
              <w:rPr>
                <w:i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Основные публикации (в т. ч. бро</w:t>
            </w:r>
            <w:r w:rsidRPr="004A352C">
              <w:rPr>
                <w:i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rPr>
                <w:highlight w:val="yellow"/>
              </w:rPr>
            </w:pPr>
            <w:r w:rsidRPr="004A352C">
              <w:t>4. Общественная деятельность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lastRenderedPageBreak/>
              <w:t>Участие в общественных органи</w:t>
            </w:r>
            <w:r w:rsidRPr="004A352C">
              <w:softHyphen/>
              <w:t>зациях (наименование, направле</w:t>
            </w:r>
            <w:r w:rsidRPr="004A352C">
              <w:softHyphen/>
              <w:t>ние деятельности и дата вступле</w:t>
            </w:r>
            <w:r w:rsidRPr="004A352C"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4A352C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C" w:rsidRPr="004A352C" w:rsidRDefault="004A352C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Наличие членства в профсоюзной организации работников образования, дата вступления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C" w:rsidRPr="00504420" w:rsidRDefault="004A352C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Участие в деятельности управ</w:t>
            </w:r>
            <w:r w:rsidRPr="004A352C"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Участие в разработке и реализа</w:t>
            </w:r>
            <w:r w:rsidRPr="004A352C">
              <w:rPr>
                <w:i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rPr>
                <w:highlight w:val="yellow"/>
              </w:rPr>
            </w:pPr>
            <w:r w:rsidRPr="004A352C">
              <w:t>5. Семья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4A352C">
            <w:pPr>
              <w:tabs>
                <w:tab w:val="left" w:pos="426"/>
              </w:tabs>
              <w:spacing w:line="240" w:lineRule="exact"/>
            </w:pPr>
            <w:r w:rsidRPr="004A352C"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6. Досуг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7. Контакты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Рабочий телефон с междугород</w:t>
            </w:r>
            <w:r w:rsidRPr="004A352C"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Домашний телефон с междугород</w:t>
            </w:r>
            <w:r w:rsidRPr="004A352C"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Мобильный телефон с междуго</w:t>
            </w:r>
            <w:r w:rsidRPr="004A352C"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8. Документы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Паспорт (серия, номер, кем и ко</w:t>
            </w:r>
            <w:r w:rsidRPr="004A352C">
              <w:softHyphen/>
              <w:t>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Свидетельство пенсионного госу</w:t>
            </w:r>
            <w:r w:rsidRPr="004A352C"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9. Личные банковские реквизиты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Филиал/отделение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  <w:r w:rsidRPr="004A352C">
        <w:t>Правильность сведений, представленных в информационной карте, подтверждаю: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</w:pPr>
      <w:r w:rsidRPr="004A352C">
        <w:t>_______________________________________________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rPr>
          <w:sz w:val="16"/>
          <w:szCs w:val="16"/>
        </w:rPr>
      </w:pPr>
      <w:r w:rsidRPr="004A352C">
        <w:rPr>
          <w:sz w:val="16"/>
          <w:szCs w:val="16"/>
        </w:rPr>
        <w:t>(фамилия, имя, отчество участника)                                                                                             (_____________________________)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jc w:val="center"/>
        <w:rPr>
          <w:sz w:val="16"/>
          <w:szCs w:val="16"/>
        </w:rPr>
      </w:pPr>
      <w:r w:rsidRPr="004A352C">
        <w:rPr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jc w:val="both"/>
      </w:pPr>
    </w:p>
    <w:p w:rsidR="00504420" w:rsidRPr="004A352C" w:rsidRDefault="00504420" w:rsidP="00504420">
      <w:pPr>
        <w:tabs>
          <w:tab w:val="left" w:pos="426"/>
        </w:tabs>
        <w:spacing w:line="240" w:lineRule="exact"/>
      </w:pPr>
      <w:r w:rsidRPr="004A352C">
        <w:t xml:space="preserve">«____» __________ 20____ г.                                                                                      </w:t>
      </w:r>
    </w:p>
    <w:p w:rsidR="004A352C" w:rsidRDefault="004A352C" w:rsidP="00504420">
      <w:pPr>
        <w:tabs>
          <w:tab w:val="left" w:pos="426"/>
        </w:tabs>
        <w:spacing w:line="240" w:lineRule="exact"/>
        <w:jc w:val="both"/>
      </w:pPr>
    </w:p>
    <w:p w:rsidR="004A352C" w:rsidRDefault="004A352C" w:rsidP="004A352C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Дополнительные сведения о конкурсанте: </w:t>
      </w:r>
    </w:p>
    <w:p w:rsidR="00504420" w:rsidRPr="00504420" w:rsidRDefault="00504420" w:rsidP="00504420">
      <w:pPr>
        <w:tabs>
          <w:tab w:val="left" w:pos="426"/>
        </w:tabs>
        <w:spacing w:line="240" w:lineRule="exact"/>
        <w:jc w:val="both"/>
        <w:rPr>
          <w:highlight w:val="yellow"/>
        </w:rPr>
      </w:pPr>
      <w:r w:rsidRPr="00504420">
        <w:rPr>
          <w:highlight w:val="yellow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lastRenderedPageBreak/>
              <w:t>Материалы для размещения на сайте Конкурса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Профессиональные и личностные цен</w:t>
            </w:r>
            <w:r w:rsidRPr="004A352C">
              <w:softHyphen/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jc w:val="both"/>
      </w:pPr>
    </w:p>
    <w:tbl>
      <w:tblPr>
        <w:tblW w:w="918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04420" w:rsidRPr="00504420" w:rsidTr="00504420">
        <w:trPr>
          <w:trHeight w:val="4459"/>
        </w:trPr>
        <w:tc>
          <w:tcPr>
            <w:tcW w:w="9180" w:type="dxa"/>
            <w:shd w:val="clear" w:color="auto" w:fill="auto"/>
          </w:tcPr>
          <w:p w:rsidR="00504420" w:rsidRPr="004A352C" w:rsidRDefault="00504420" w:rsidP="00504420">
            <w:pPr>
              <w:spacing w:after="120" w:line="240" w:lineRule="exact"/>
              <w:ind w:firstLine="284"/>
              <w:jc w:val="both"/>
            </w:pPr>
            <w:r w:rsidRPr="004A352C"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504420" w:rsidRPr="004A352C" w:rsidRDefault="00504420" w:rsidP="00504420">
            <w:pPr>
              <w:spacing w:line="240" w:lineRule="exact"/>
              <w:jc w:val="both"/>
            </w:pPr>
          </w:p>
        </w:tc>
      </w:tr>
    </w:tbl>
    <w:p w:rsidR="00504420" w:rsidRPr="00504420" w:rsidRDefault="00504420" w:rsidP="00504420">
      <w:pPr>
        <w:spacing w:line="240" w:lineRule="exact"/>
        <w:ind w:firstLine="360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504420">
        <w:rPr>
          <w:bCs/>
          <w:highlight w:val="yellow"/>
          <w:lang w:eastAsia="ar-SA"/>
        </w:rPr>
        <w:br w:type="page"/>
      </w:r>
      <w:r w:rsidRPr="004A352C">
        <w:rPr>
          <w:bCs/>
          <w:lang w:eastAsia="ar-SA"/>
        </w:rPr>
        <w:lastRenderedPageBreak/>
        <w:t>Приложение №</w:t>
      </w:r>
      <w:r w:rsidR="00454BC0">
        <w:rPr>
          <w:bCs/>
          <w:lang w:eastAsia="ar-SA"/>
        </w:rPr>
        <w:t xml:space="preserve"> </w:t>
      </w:r>
      <w:r w:rsidRPr="004A352C">
        <w:rPr>
          <w:bCs/>
          <w:lang w:eastAsia="ar-SA"/>
        </w:rPr>
        <w:t xml:space="preserve">5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jc w:val="right"/>
      </w:pPr>
    </w:p>
    <w:p w:rsidR="00504420" w:rsidRPr="004A352C" w:rsidRDefault="00504420" w:rsidP="00504420"/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  <w:r w:rsidRPr="004A352C">
        <w:rPr>
          <w:color w:val="000000"/>
        </w:rPr>
        <w:t>СПРАВКА</w:t>
      </w: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  <w:r w:rsidRPr="004A352C">
        <w:rPr>
          <w:color w:val="000000"/>
        </w:rPr>
        <w:t>об итогах школьного этапа Всероссийского этапа Конкурса «Учитель года России»</w:t>
      </w:r>
    </w:p>
    <w:p w:rsidR="00504420" w:rsidRPr="004A352C" w:rsidRDefault="00504420" w:rsidP="00504420">
      <w:pPr>
        <w:jc w:val="center"/>
        <w:rPr>
          <w:i/>
          <w:color w:val="000000"/>
        </w:rPr>
      </w:pPr>
      <w:r w:rsidRPr="004A352C">
        <w:rPr>
          <w:color w:val="000000"/>
        </w:rPr>
        <w:t>в _______________________________________________</w:t>
      </w:r>
      <w:r w:rsidRPr="004A352C">
        <w:rPr>
          <w:color w:val="000000"/>
        </w:rPr>
        <w:softHyphen/>
      </w:r>
      <w:r w:rsidRPr="004A352C">
        <w:rPr>
          <w:color w:val="000000"/>
        </w:rPr>
        <w:softHyphen/>
      </w:r>
      <w:r w:rsidRPr="004A352C">
        <w:rPr>
          <w:color w:val="000000"/>
        </w:rPr>
        <w:softHyphen/>
        <w:t>____  в 20___ году                                (</w:t>
      </w:r>
      <w:r w:rsidRPr="004A352C">
        <w:rPr>
          <w:i/>
          <w:color w:val="000000"/>
        </w:rPr>
        <w:t xml:space="preserve">название образовательной организации) </w:t>
      </w:r>
    </w:p>
    <w:p w:rsidR="00504420" w:rsidRPr="004A352C" w:rsidRDefault="00504420" w:rsidP="00504420">
      <w:pPr>
        <w:spacing w:line="360" w:lineRule="auto"/>
        <w:ind w:firstLine="567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567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709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426"/>
        <w:jc w:val="both"/>
        <w:rPr>
          <w:color w:val="000000"/>
        </w:rPr>
      </w:pPr>
      <w:r w:rsidRPr="004A352C">
        <w:rPr>
          <w:color w:val="000000"/>
        </w:rPr>
        <w:t>Участие в школьном этапе Всероссийского этапа Конкурса «Учитель года России» приняли ___ чел.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hd w:val="clear" w:color="auto" w:fill="FFFFFF"/>
        <w:autoSpaceDE w:val="0"/>
        <w:autoSpaceDN w:val="0"/>
        <w:rPr>
          <w:spacing w:val="-2"/>
        </w:rPr>
      </w:pPr>
      <w:r w:rsidRPr="004A352C">
        <w:rPr>
          <w:spacing w:val="-2"/>
        </w:rPr>
        <w:t>Руководитель (указать должность)</w:t>
      </w:r>
    </w:p>
    <w:p w:rsidR="00504420" w:rsidRPr="004A352C" w:rsidRDefault="00504420" w:rsidP="00504420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</w:pPr>
      <w:r w:rsidRPr="004A352C">
        <w:rPr>
          <w:spacing w:val="-1"/>
        </w:rPr>
        <w:t>(фамилия, имя, отчество)</w:t>
      </w:r>
      <w:r w:rsidRPr="004A352C">
        <w:tab/>
      </w:r>
      <w:r w:rsidRPr="004A352C">
        <w:rPr>
          <w:spacing w:val="-2"/>
        </w:rPr>
        <w:t>(подпись)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rPr>
          <w:spacing w:val="-4"/>
        </w:rPr>
      </w:pPr>
      <w:r w:rsidRPr="004A352C">
        <w:rPr>
          <w:spacing w:val="-4"/>
        </w:rPr>
        <w:t>М. П.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rPr>
          <w:spacing w:val="-4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504420">
        <w:rPr>
          <w:bCs/>
          <w:highlight w:val="yellow"/>
          <w:lang w:eastAsia="ar-SA"/>
        </w:rPr>
        <w:br w:type="page"/>
      </w:r>
      <w:r w:rsidRPr="004A352C">
        <w:rPr>
          <w:bCs/>
          <w:lang w:eastAsia="ar-SA"/>
        </w:rPr>
        <w:lastRenderedPageBreak/>
        <w:t xml:space="preserve">Приложение №6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4A352C">
      <w:pPr>
        <w:keepNext/>
        <w:tabs>
          <w:tab w:val="left" w:pos="3105"/>
        </w:tabs>
        <w:suppressAutoHyphens/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СОГЛАСИЕ НА ОБРАБОТКУ ПЕРСОНАЛЬНЫХ ДАННЫХ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  <w:t xml:space="preserve">                        «___»_________20___ г.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Я, _________________________________________________________________________,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352C">
        <w:rPr>
          <w:rFonts w:eastAsia="TimesNewRomanPSMT"/>
        </w:rPr>
        <w:t>(фамилия, имя, отчество полностью)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__________________________________серия ____________№_______________________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4A352C">
        <w:rPr>
          <w:rFonts w:eastAsia="TimesNewRomanPSMT"/>
          <w:i/>
        </w:rPr>
        <w:t>(вид документа, удостоверяющего личность)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выдан_____________________________________________, _________________________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352C">
        <w:rPr>
          <w:rFonts w:eastAsia="TimesNewRomanPSMT"/>
        </w:rPr>
        <w:t>(кем и когда)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проживающий (ая) по адресу ___________________________________________________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 xml:space="preserve">____________________________________________________________________________ </w:t>
      </w:r>
    </w:p>
    <w:p w:rsidR="00504420" w:rsidRPr="004A352C" w:rsidRDefault="00504420" w:rsidP="00504420">
      <w:pPr>
        <w:ind w:firstLine="567"/>
        <w:jc w:val="both"/>
        <w:rPr>
          <w:rFonts w:eastAsia="TimesNewRomanPSMT" w:cs="Courier New"/>
        </w:rPr>
      </w:pPr>
    </w:p>
    <w:p w:rsidR="00504420" w:rsidRPr="004A352C" w:rsidRDefault="00504420" w:rsidP="00504420">
      <w:pPr>
        <w:jc w:val="both"/>
        <w:rPr>
          <w:rFonts w:eastAsia="TimesNewRomanPSMT" w:cs="Courier New"/>
          <w:sz w:val="20"/>
          <w:szCs w:val="20"/>
        </w:rPr>
      </w:pPr>
      <w:r w:rsidRPr="004A352C">
        <w:rPr>
          <w:rFonts w:eastAsia="TimesNewRomanPSMT" w:cs="Courier New"/>
          <w:sz w:val="20"/>
          <w:szCs w:val="20"/>
        </w:rPr>
        <w:t>настоящим даю своё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4A352C">
        <w:rPr>
          <w:rFonts w:eastAsia="TimesNewRomanPSMT" w:cs="Courier New"/>
          <w:sz w:val="20"/>
          <w:szCs w:val="20"/>
          <w:lang w:val="en-US"/>
        </w:rPr>
        <w:t> </w:t>
      </w:r>
      <w:r w:rsidRPr="004A352C">
        <w:rPr>
          <w:rFonts w:eastAsia="TimesNewRomanPSMT" w:cs="Courier New"/>
          <w:sz w:val="20"/>
          <w:szCs w:val="20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4A352C">
        <w:rPr>
          <w:rFonts w:eastAsia="TimesNewRomanPSMT"/>
          <w:color w:val="000000"/>
          <w:sz w:val="20"/>
          <w:szCs w:val="20"/>
        </w:rPr>
        <w:t xml:space="preserve">оргкомитет  Конкурса «Учитель года России» </w:t>
      </w:r>
      <w:r w:rsidRPr="004A352C">
        <w:rPr>
          <w:rFonts w:eastAsia="TimesNewRomanPSMT"/>
          <w:sz w:val="20"/>
          <w:szCs w:val="20"/>
        </w:rPr>
        <w:t xml:space="preserve">(далее – конкурс) для обеспечения моего участия в (указывается этап) 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504420" w:rsidRPr="004A352C" w:rsidRDefault="00504420" w:rsidP="00504420">
      <w:pPr>
        <w:autoSpaceDE w:val="0"/>
        <w:autoSpaceDN w:val="0"/>
        <w:rPr>
          <w:sz w:val="20"/>
          <w:szCs w:val="20"/>
        </w:rPr>
      </w:pPr>
    </w:p>
    <w:p w:rsidR="004A352C" w:rsidRPr="004A352C" w:rsidRDefault="00504420" w:rsidP="00504420">
      <w:pPr>
        <w:autoSpaceDE w:val="0"/>
        <w:autoSpaceDN w:val="0"/>
      </w:pPr>
      <w:r w:rsidRPr="004A352C">
        <w:t>Дата</w:t>
      </w:r>
    </w:p>
    <w:p w:rsidR="00504420" w:rsidRPr="004A352C" w:rsidRDefault="00504420" w:rsidP="004A352C">
      <w:pPr>
        <w:autoSpaceDE w:val="0"/>
        <w:autoSpaceDN w:val="0"/>
      </w:pPr>
      <w:r w:rsidRPr="004A352C">
        <w:t>Подпись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 7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от_________________2021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</w:p>
    <w:p w:rsidR="00504420" w:rsidRPr="004A352C" w:rsidRDefault="00504420" w:rsidP="00504420">
      <w:pPr>
        <w:rPr>
          <w:bCs/>
          <w:lang w:eastAsia="ar-SA"/>
        </w:rPr>
      </w:pP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>ЗАЯВКА на урок</w:t>
      </w: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 xml:space="preserve">участника муниципального этапа Всероссийского конкурса </w:t>
      </w:r>
    </w:p>
    <w:p w:rsidR="00504420" w:rsidRPr="004A352C" w:rsidRDefault="004A352C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>«Учитель года России-202</w:t>
      </w:r>
      <w:r w:rsidR="00DB1843">
        <w:rPr>
          <w:b/>
          <w:sz w:val="24"/>
        </w:rPr>
        <w:t>2</w:t>
      </w:r>
      <w:r w:rsidR="00504420" w:rsidRPr="004A352C">
        <w:rPr>
          <w:b/>
          <w:sz w:val="24"/>
        </w:rPr>
        <w:t>»</w:t>
      </w: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</w:p>
    <w:p w:rsidR="00504420" w:rsidRPr="004A352C" w:rsidRDefault="00504420" w:rsidP="00504420">
      <w:pPr>
        <w:pStyle w:val="11"/>
        <w:ind w:left="774" w:firstLine="153"/>
        <w:rPr>
          <w:b/>
          <w:sz w:val="24"/>
        </w:rPr>
      </w:pP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>Фамилия, имя, отчество конкурсанта _____________________________________________</w:t>
      </w:r>
    </w:p>
    <w:p w:rsidR="00504420" w:rsidRPr="004A352C" w:rsidRDefault="00504420" w:rsidP="00504420">
      <w:pPr>
        <w:pStyle w:val="11"/>
        <w:rPr>
          <w:noProof/>
          <w:sz w:val="24"/>
          <w:szCs w:val="24"/>
        </w:rPr>
      </w:pPr>
    </w:p>
    <w:p w:rsidR="00504420" w:rsidRPr="004A352C" w:rsidRDefault="00504420" w:rsidP="00504420">
      <w:pPr>
        <w:pStyle w:val="11"/>
        <w:rPr>
          <w:noProof/>
          <w:sz w:val="24"/>
          <w:szCs w:val="24"/>
        </w:rPr>
      </w:pPr>
      <w:r w:rsidRPr="004A352C">
        <w:rPr>
          <w:noProof/>
          <w:sz w:val="24"/>
          <w:szCs w:val="24"/>
        </w:rPr>
        <w:t>Образовательное учреждение____________________________________________________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</w:p>
    <w:p w:rsidR="004A352C" w:rsidRPr="004A352C" w:rsidRDefault="00504420" w:rsidP="00504420">
      <w:pPr>
        <w:pStyle w:val="11"/>
        <w:jc w:val="both"/>
        <w:rPr>
          <w:sz w:val="24"/>
          <w:szCs w:val="24"/>
        </w:rPr>
      </w:pPr>
      <w:r w:rsidRPr="004A352C">
        <w:rPr>
          <w:sz w:val="24"/>
          <w:szCs w:val="24"/>
        </w:rPr>
        <w:t xml:space="preserve">Название предмета, класс ____________________________________________________   </w:t>
      </w:r>
    </w:p>
    <w:p w:rsidR="004A352C" w:rsidRPr="004A352C" w:rsidRDefault="004A352C" w:rsidP="00504420">
      <w:pPr>
        <w:pStyle w:val="11"/>
        <w:jc w:val="both"/>
        <w:rPr>
          <w:sz w:val="24"/>
          <w:szCs w:val="24"/>
        </w:rPr>
      </w:pPr>
    </w:p>
    <w:p w:rsidR="00504420" w:rsidRPr="004A352C" w:rsidRDefault="004A352C" w:rsidP="00504420">
      <w:pPr>
        <w:pStyle w:val="11"/>
        <w:jc w:val="both"/>
        <w:rPr>
          <w:sz w:val="24"/>
          <w:szCs w:val="24"/>
        </w:rPr>
      </w:pPr>
      <w:r w:rsidRPr="004A352C">
        <w:rPr>
          <w:rFonts w:eastAsiaTheme="minorHAnsi"/>
          <w:sz w:val="24"/>
          <w:szCs w:val="24"/>
          <w:lang w:eastAsia="en-US"/>
        </w:rPr>
        <w:t>Название общеобразовательной программы по предмету с указанием автора УМК</w:t>
      </w:r>
      <w:r w:rsidRPr="004A352C">
        <w:rPr>
          <w:rFonts w:ascii="PT Astra Serif" w:eastAsiaTheme="minorHAnsi" w:hAnsi="PT Astra Serif"/>
          <w:sz w:val="26"/>
          <w:szCs w:val="26"/>
          <w:lang w:eastAsia="en-US"/>
        </w:rPr>
        <w:t xml:space="preserve"> __________________________________________________________________________</w:t>
      </w:r>
      <w:r w:rsidR="00504420"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 xml:space="preserve">Тема занятия _______________________________________________________________ 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 xml:space="preserve">Заявка на оборудование______________________________________________________ 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</w:p>
    <w:p w:rsidR="00504420" w:rsidRPr="004A352C" w:rsidRDefault="00504420" w:rsidP="004A352C">
      <w:pPr>
        <w:pStyle w:val="11"/>
        <w:jc w:val="right"/>
        <w:rPr>
          <w:sz w:val="28"/>
        </w:rPr>
      </w:pPr>
    </w:p>
    <w:p w:rsidR="00504420" w:rsidRPr="004A352C" w:rsidRDefault="00504420" w:rsidP="00504420">
      <w:pPr>
        <w:rPr>
          <w:bCs/>
          <w:lang w:eastAsia="ar-SA"/>
        </w:rPr>
      </w:pPr>
    </w:p>
    <w:p w:rsidR="004A352C" w:rsidRPr="004A352C" w:rsidRDefault="004A352C" w:rsidP="004A352C">
      <w:pPr>
        <w:jc w:val="right"/>
        <w:rPr>
          <w:bCs/>
          <w:lang w:eastAsia="ar-SA"/>
        </w:rPr>
      </w:pPr>
      <w:r w:rsidRPr="004A352C">
        <w:rPr>
          <w:bCs/>
          <w:lang w:eastAsia="ar-SA"/>
        </w:rPr>
        <w:t>Дата</w:t>
      </w:r>
    </w:p>
    <w:p w:rsidR="004A352C" w:rsidRDefault="004A352C" w:rsidP="004A352C">
      <w:pPr>
        <w:jc w:val="right"/>
        <w:rPr>
          <w:bCs/>
          <w:lang w:eastAsia="ar-SA"/>
        </w:rPr>
      </w:pPr>
      <w:r w:rsidRPr="004A352C">
        <w:rPr>
          <w:bCs/>
          <w:lang w:eastAsia="ar-SA"/>
        </w:rPr>
        <w:t>По</w:t>
      </w:r>
      <w:r>
        <w:rPr>
          <w:bCs/>
          <w:lang w:eastAsia="ar-SA"/>
        </w:rPr>
        <w:t>д</w:t>
      </w:r>
      <w:r w:rsidRPr="004A352C">
        <w:rPr>
          <w:bCs/>
          <w:lang w:eastAsia="ar-SA"/>
        </w:rPr>
        <w:t>пись</w:t>
      </w:r>
    </w:p>
    <w:p w:rsidR="004A352C" w:rsidRPr="004A352C" w:rsidRDefault="004A352C" w:rsidP="004A352C">
      <w:pPr>
        <w:jc w:val="right"/>
        <w:rPr>
          <w:bCs/>
          <w:lang w:eastAsia="ar-SA"/>
        </w:rPr>
      </w:pPr>
    </w:p>
    <w:p w:rsidR="00504420" w:rsidRPr="004A352C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№</w:t>
      </w:r>
      <w:r w:rsidR="00454BC0">
        <w:rPr>
          <w:rFonts w:ascii="Times New Roman" w:hAnsi="Times New Roman" w:cs="Times New Roman"/>
          <w:sz w:val="24"/>
          <w:szCs w:val="24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>3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54BC0" w:rsidP="00504420">
      <w:pPr>
        <w:spacing w:after="200" w:line="276" w:lineRule="auto"/>
        <w:jc w:val="right"/>
      </w:pPr>
      <w:r>
        <w:t>от_________________2021</w:t>
      </w:r>
      <w:r w:rsidR="00504420" w:rsidRPr="004A352C">
        <w:t xml:space="preserve"> г. №______</w:t>
      </w:r>
    </w:p>
    <w:p w:rsidR="00504420" w:rsidRPr="004A352C" w:rsidRDefault="00504420" w:rsidP="00504420">
      <w:pPr>
        <w:spacing w:after="200" w:line="276" w:lineRule="auto"/>
        <w:jc w:val="right"/>
      </w:pPr>
      <w:r w:rsidRPr="004A352C">
        <w:rPr>
          <w:sz w:val="18"/>
          <w:szCs w:val="18"/>
          <w:u w:val="single"/>
        </w:rPr>
        <w:t xml:space="preserve"> </w:t>
      </w:r>
    </w:p>
    <w:p w:rsidR="00504420" w:rsidRPr="00DB1843" w:rsidRDefault="00504420" w:rsidP="00504420">
      <w:pPr>
        <w:spacing w:after="200" w:line="276" w:lineRule="auto"/>
        <w:ind w:firstLine="709"/>
        <w:jc w:val="both"/>
      </w:pPr>
      <w:r w:rsidRPr="004A352C">
        <w:t>Организационный комитет муниципального этапа Всероссийского ко</w:t>
      </w:r>
      <w:r w:rsidR="004A352C" w:rsidRPr="004A352C">
        <w:t xml:space="preserve">нкурса «Учитель </w:t>
      </w:r>
      <w:r w:rsidR="004A352C" w:rsidRPr="00DB1843">
        <w:t>года России-2022</w:t>
      </w:r>
      <w:r w:rsidRPr="00DB1843">
        <w:t>»:</w:t>
      </w:r>
    </w:p>
    <w:p w:rsidR="00504420" w:rsidRPr="00DB1843" w:rsidRDefault="00DB1843" w:rsidP="00504420">
      <w:pPr>
        <w:numPr>
          <w:ilvl w:val="0"/>
          <w:numId w:val="2"/>
        </w:numPr>
        <w:jc w:val="both"/>
      </w:pPr>
      <w:r w:rsidRPr="00DB1843">
        <w:t>Савенков М.Г</w:t>
      </w:r>
      <w:r w:rsidR="00504420" w:rsidRPr="00DB1843">
        <w:t xml:space="preserve">., </w:t>
      </w:r>
      <w:r w:rsidR="00934724">
        <w:t xml:space="preserve">и. о. </w:t>
      </w:r>
      <w:r w:rsidR="00504420" w:rsidRPr="00DB1843">
        <w:t>начальник</w:t>
      </w:r>
      <w:r w:rsidR="00934724">
        <w:t>а</w:t>
      </w:r>
      <w:r w:rsidR="00504420" w:rsidRPr="00DB1843">
        <w:t xml:space="preserve"> департамента образования, председатель.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Швайко И.В., заместитель начальника департамента образования.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Четверухина Л.В., председатель ГК работников образования, заместитель      председателя.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Назарова О.И., председатель комитета по общему образованию.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Ляшенко Е.И., начальник отдела развития департамента образования.</w:t>
      </w:r>
    </w:p>
    <w:p w:rsidR="00504420" w:rsidRPr="00454BC0" w:rsidRDefault="00DB1843" w:rsidP="00504420">
      <w:pPr>
        <w:numPr>
          <w:ilvl w:val="0"/>
          <w:numId w:val="2"/>
        </w:numPr>
        <w:jc w:val="both"/>
      </w:pPr>
      <w:r w:rsidRPr="00454BC0">
        <w:t>Абрамова М.И</w:t>
      </w:r>
      <w:r w:rsidR="00504420" w:rsidRPr="00454BC0">
        <w:t>., начальник отдела дополнительного образования детей.</w:t>
      </w:r>
    </w:p>
    <w:p w:rsidR="00504420" w:rsidRPr="00454BC0" w:rsidRDefault="00504420" w:rsidP="00504420">
      <w:pPr>
        <w:numPr>
          <w:ilvl w:val="0"/>
          <w:numId w:val="2"/>
        </w:numPr>
        <w:jc w:val="both"/>
      </w:pPr>
      <w:r w:rsidRPr="00454BC0">
        <w:t>Пустовалова В.В., директор МАУ ИМЦ г. Томска.</w:t>
      </w:r>
    </w:p>
    <w:p w:rsidR="00504420" w:rsidRPr="00454BC0" w:rsidRDefault="00504420" w:rsidP="00504420">
      <w:pPr>
        <w:numPr>
          <w:ilvl w:val="0"/>
          <w:numId w:val="2"/>
        </w:numPr>
        <w:jc w:val="both"/>
      </w:pPr>
      <w:r w:rsidRPr="00454BC0">
        <w:t>Сапожникова Н.Ф., заместитель начальника департамента образования.</w:t>
      </w:r>
    </w:p>
    <w:p w:rsidR="00504420" w:rsidRPr="00454BC0" w:rsidRDefault="00504420" w:rsidP="00504420">
      <w:pPr>
        <w:numPr>
          <w:ilvl w:val="0"/>
          <w:numId w:val="2"/>
        </w:numPr>
        <w:jc w:val="both"/>
      </w:pPr>
      <w:r w:rsidRPr="00454BC0">
        <w:t>Примакова И.А.,</w:t>
      </w:r>
      <w:r w:rsidRPr="00454BC0">
        <w:rPr>
          <w:rFonts w:ascii="Calibri" w:hAnsi="Calibri" w:cs="Calibri"/>
          <w:sz w:val="22"/>
          <w:szCs w:val="22"/>
        </w:rPr>
        <w:t xml:space="preserve"> </w:t>
      </w:r>
      <w:r w:rsidRPr="00454BC0">
        <w:rPr>
          <w:sz w:val="22"/>
          <w:szCs w:val="22"/>
        </w:rPr>
        <w:t>методист центра</w:t>
      </w:r>
      <w:r w:rsidRPr="00454BC0">
        <w:t xml:space="preserve"> МАУ ИМЦ г. Томска.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54BC0">
        <w:t>Белянина И.Л., методист МАУ ИМЦ г. Томска, секретарь</w:t>
      </w:r>
      <w:r w:rsidRPr="004A352C">
        <w:t xml:space="preserve">.   </w:t>
      </w: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Default="00504420" w:rsidP="00504420">
      <w:pPr>
        <w:rPr>
          <w:highlight w:val="yellow"/>
        </w:rPr>
      </w:pPr>
    </w:p>
    <w:p w:rsidR="00AA6147" w:rsidRPr="00504420" w:rsidRDefault="00AA6147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454BC0" w:rsidRDefault="00454BC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681C08" w:rsidRDefault="00454BC0" w:rsidP="00681C08">
      <w:pPr>
        <w:spacing w:after="200" w:line="276" w:lineRule="auto"/>
        <w:jc w:val="right"/>
      </w:pPr>
      <w:r>
        <w:t>от_________________2021</w:t>
      </w:r>
      <w:r w:rsidR="00504420" w:rsidRPr="004A352C">
        <w:t xml:space="preserve"> г. №______</w:t>
      </w:r>
      <w:r w:rsidR="00681C08">
        <w:rPr>
          <w:sz w:val="18"/>
          <w:szCs w:val="18"/>
          <w:u w:val="single"/>
        </w:rPr>
        <w:t xml:space="preserve">      </w:t>
      </w:r>
      <w:r w:rsidR="00504420" w:rsidRPr="004A352C">
        <w:rPr>
          <w:sz w:val="18"/>
          <w:szCs w:val="18"/>
          <w:u w:val="single"/>
        </w:rPr>
        <w:t xml:space="preserve">                                     </w:t>
      </w:r>
    </w:p>
    <w:p w:rsidR="00504420" w:rsidRPr="004A352C" w:rsidRDefault="00504420" w:rsidP="00504420">
      <w:pPr>
        <w:pStyle w:val="ad"/>
        <w:jc w:val="center"/>
        <w:rPr>
          <w:sz w:val="24"/>
          <w:szCs w:val="24"/>
        </w:rPr>
      </w:pPr>
      <w:r w:rsidRPr="004A352C">
        <w:rPr>
          <w:sz w:val="24"/>
          <w:szCs w:val="24"/>
        </w:rPr>
        <w:t xml:space="preserve">План подготовки финала </w:t>
      </w:r>
    </w:p>
    <w:p w:rsidR="00504420" w:rsidRPr="004A352C" w:rsidRDefault="00504420" w:rsidP="00504420">
      <w:pPr>
        <w:pStyle w:val="ad"/>
        <w:jc w:val="center"/>
        <w:rPr>
          <w:sz w:val="24"/>
          <w:szCs w:val="24"/>
        </w:rPr>
      </w:pPr>
      <w:r w:rsidRPr="004A352C">
        <w:rPr>
          <w:sz w:val="24"/>
          <w:szCs w:val="24"/>
        </w:rPr>
        <w:t>муниципального этапа Всероссийского конкурса</w:t>
      </w:r>
    </w:p>
    <w:p w:rsidR="00504420" w:rsidRPr="00681C08" w:rsidRDefault="00504420" w:rsidP="00504420">
      <w:pPr>
        <w:pStyle w:val="ad"/>
        <w:jc w:val="center"/>
        <w:rPr>
          <w:sz w:val="24"/>
          <w:szCs w:val="24"/>
        </w:rPr>
      </w:pPr>
      <w:r w:rsidRPr="00681C08">
        <w:rPr>
          <w:sz w:val="24"/>
          <w:szCs w:val="24"/>
        </w:rPr>
        <w:t xml:space="preserve">«Учитель </w:t>
      </w:r>
      <w:r w:rsidR="004A352C" w:rsidRPr="00681C08">
        <w:rPr>
          <w:sz w:val="24"/>
          <w:szCs w:val="24"/>
        </w:rPr>
        <w:t>года России-2022</w:t>
      </w:r>
      <w:r w:rsidRPr="00681C08">
        <w:rPr>
          <w:sz w:val="24"/>
          <w:szCs w:val="24"/>
        </w:rPr>
        <w:t>»</w:t>
      </w:r>
    </w:p>
    <w:p w:rsidR="00504420" w:rsidRPr="00681C08" w:rsidRDefault="00504420" w:rsidP="00504420">
      <w:pPr>
        <w:pStyle w:val="ad"/>
        <w:jc w:val="center"/>
        <w:rPr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5218"/>
        <w:gridCol w:w="2305"/>
        <w:gridCol w:w="1796"/>
      </w:tblGrid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№</w:t>
            </w: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13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Примечание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Организационное совещание с учителями-победителями первого (школьного) этапа конкурса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Швайко И.В.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454BC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 xml:space="preserve">21.12.2021 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Составление сметы расходов и подготовка приказа на утверждение сметы расходов на проведение конкурса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Сапожникова Н.Ф.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 xml:space="preserve">Январь 2022 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Информирование об исполнении мероприятий муниципального этапа Всероссийского конкурса «Учитель года России» в СМИ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Белянина И.Л.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 мере необходимости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681C08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Составление списка приглашенных  на финал конкурса «Учитель года России-202</w:t>
            </w:r>
            <w:r w:rsidR="00681C08" w:rsidRPr="00681C08">
              <w:rPr>
                <w:sz w:val="24"/>
                <w:szCs w:val="24"/>
              </w:rPr>
              <w:t>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Февраль 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Оформление   и доставка пригласительных  на финал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Пластун И.В.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Февраль 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Определение состава жюри, счетной комиссии  финала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Оргкомитет конкурса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Январь 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Подведение итогов заочного этапа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12.01.2022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Подведение итогов очного этапа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11.02.2022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Передача протоколов очного  этапа Конкурса в оргкомитет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11.02.2022</w:t>
            </w:r>
          </w:p>
        </w:tc>
      </w:tr>
      <w:tr w:rsidR="00504420" w:rsidRPr="00681C08" w:rsidTr="00AA6147">
        <w:trPr>
          <w:trHeight w:val="907"/>
        </w:trPr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Подготовка приказа об утверждении жюри, счетной комиссии  финала 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14.02.2022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Разработка системы оценивания финала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Швайко И.В.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14.02.2022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Подготовка участников финала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Подготовка сценария проведения финала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681C08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Подготовка мультимедийных презентаций для представления участников финала конку</w:t>
            </w:r>
            <w:r w:rsidR="00681C08" w:rsidRPr="00681C08">
              <w:rPr>
                <w:sz w:val="24"/>
                <w:szCs w:val="24"/>
              </w:rPr>
              <w:t>рса  «Учитель года России - 2022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681C08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 xml:space="preserve">Организационно-технические мероприятия по подготовке места работы жюри и счётной комиссии, оформление </w:t>
            </w:r>
            <w:r w:rsidR="00681C08" w:rsidRPr="00681C08">
              <w:rPr>
                <w:sz w:val="24"/>
                <w:szCs w:val="24"/>
              </w:rPr>
              <w:t>помещения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Изготовление сертификатов,  дипломов участникам    и  финалистам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Приобретение подарков, подарочных сертификатов для участников конкурса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Приобретение цветов для конкурсантов, доставка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Организация  кофе-паузы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Четверухина Л.В.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Информирование  о проведении финала муниципального этапа Всероссийского конкурса «Учитель г</w:t>
            </w:r>
            <w:r w:rsidR="00681C08" w:rsidRPr="00681C08">
              <w:rPr>
                <w:sz w:val="24"/>
                <w:szCs w:val="24"/>
              </w:rPr>
              <w:t>ода России-2022</w:t>
            </w:r>
            <w:r w:rsidRPr="00681C08">
              <w:rPr>
                <w:sz w:val="24"/>
                <w:szCs w:val="24"/>
              </w:rPr>
              <w:t>» в СМИ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Белянина И.Л.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Январь-февраль 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Финал городского этапа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Лапкина Л. А.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Гришаева Т.А.</w:t>
            </w: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  <w:tr w:rsidR="00504420" w:rsidRPr="00681C08" w:rsidTr="00AA6147">
        <w:tc>
          <w:tcPr>
            <w:tcW w:w="266" w:type="pct"/>
          </w:tcPr>
          <w:p w:rsidR="00504420" w:rsidRPr="00681C08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Организация дежурства во время проведения финала ко</w:t>
            </w:r>
            <w:r w:rsidR="00681C08" w:rsidRPr="00681C08">
              <w:rPr>
                <w:sz w:val="24"/>
                <w:szCs w:val="24"/>
              </w:rPr>
              <w:t>нкурса «Учитель года России-2022</w:t>
            </w:r>
            <w:r w:rsidRPr="00681C08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Назарова О.И.</w:t>
            </w:r>
          </w:p>
          <w:p w:rsidR="00504420" w:rsidRPr="00681C08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504420" w:rsidRPr="00681C08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До 20.02.2022</w:t>
            </w:r>
          </w:p>
        </w:tc>
      </w:tr>
    </w:tbl>
    <w:p w:rsidR="00504420" w:rsidRPr="00681C08" w:rsidRDefault="00504420" w:rsidP="0050442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681C08">
        <w:rPr>
          <w:rFonts w:ascii="Calibri" w:hAnsi="Calibri" w:cs="Calibri"/>
        </w:rPr>
        <w:t xml:space="preserve"> </w:t>
      </w:r>
    </w:p>
    <w:p w:rsidR="00504420" w:rsidRPr="00681C08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81C08">
        <w:rPr>
          <w:rFonts w:ascii="Times New Roman" w:hAnsi="Times New Roman" w:cs="Times New Roman"/>
          <w:sz w:val="24"/>
          <w:szCs w:val="24"/>
        </w:rPr>
        <w:t>Сроки будут уточняться в зависимости от текущей эпидемиологической ситуации</w:t>
      </w: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Pr="00504420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1C08" w:rsidRDefault="00681C08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81C08">
        <w:rPr>
          <w:rFonts w:ascii="Times New Roman" w:hAnsi="Times New Roman" w:cs="Times New Roman"/>
          <w:sz w:val="24"/>
          <w:szCs w:val="24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>5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681C08" w:rsidP="00504420">
      <w:pPr>
        <w:spacing w:after="200" w:line="276" w:lineRule="auto"/>
        <w:jc w:val="right"/>
      </w:pPr>
      <w:r>
        <w:t>от_________________2021</w:t>
      </w:r>
      <w:r w:rsidR="00504420" w:rsidRPr="004A352C">
        <w:t xml:space="preserve"> г. №______</w:t>
      </w: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18"/>
          <w:szCs w:val="18"/>
        </w:rPr>
      </w:pP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18"/>
          <w:szCs w:val="18"/>
        </w:rPr>
      </w:pPr>
    </w:p>
    <w:p w:rsidR="00504420" w:rsidRPr="004A352C" w:rsidRDefault="00504420" w:rsidP="00504420">
      <w:pPr>
        <w:jc w:val="center"/>
      </w:pPr>
      <w:r w:rsidRPr="004A352C">
        <w:t>Состав счетной комиссии</w:t>
      </w:r>
    </w:p>
    <w:p w:rsidR="00504420" w:rsidRPr="004A352C" w:rsidRDefault="00504420" w:rsidP="00504420">
      <w:pPr>
        <w:jc w:val="center"/>
      </w:pPr>
      <w:r w:rsidRPr="004A352C">
        <w:t xml:space="preserve">для оценивания конкурсных мероприятий очного и заочного этапов конкурса </w:t>
      </w:r>
    </w:p>
    <w:p w:rsidR="00504420" w:rsidRPr="004A352C" w:rsidRDefault="004A352C" w:rsidP="00504420">
      <w:pPr>
        <w:jc w:val="center"/>
      </w:pPr>
      <w:r w:rsidRPr="004A352C">
        <w:t>«Учитель года России-2022</w:t>
      </w:r>
      <w:r w:rsidR="00504420" w:rsidRPr="004A352C">
        <w:t>»</w:t>
      </w:r>
    </w:p>
    <w:p w:rsidR="00504420" w:rsidRPr="00504420" w:rsidRDefault="00504420" w:rsidP="00504420">
      <w:pPr>
        <w:jc w:val="center"/>
        <w:rPr>
          <w:highlight w:val="yellow"/>
        </w:rPr>
      </w:pPr>
    </w:p>
    <w:p w:rsidR="00504420" w:rsidRPr="004A352C" w:rsidRDefault="00504420" w:rsidP="00504420">
      <w:pPr>
        <w:numPr>
          <w:ilvl w:val="0"/>
          <w:numId w:val="9"/>
        </w:numPr>
        <w:jc w:val="both"/>
      </w:pPr>
      <w:r w:rsidRPr="004A352C">
        <w:t>Задорожная Елена Васильевна, начальник отдела МАУ ИМЦ, ответственный секретарь счётной комиссии.</w:t>
      </w:r>
    </w:p>
    <w:p w:rsidR="00504420" w:rsidRPr="004A352C" w:rsidRDefault="00AA6147" w:rsidP="00504420">
      <w:pPr>
        <w:numPr>
          <w:ilvl w:val="0"/>
          <w:numId w:val="9"/>
        </w:numPr>
        <w:jc w:val="both"/>
      </w:pPr>
      <w:r>
        <w:t>Чарыкова Екатерина Мубараковна</w:t>
      </w:r>
      <w:r w:rsidR="00504420" w:rsidRPr="004A352C">
        <w:t>, методист МАУ ИМЦ, секретарь счётной комиссии.</w:t>
      </w:r>
    </w:p>
    <w:p w:rsidR="00504420" w:rsidRPr="00AA6147" w:rsidRDefault="004A352C" w:rsidP="00504420">
      <w:pPr>
        <w:numPr>
          <w:ilvl w:val="0"/>
          <w:numId w:val="9"/>
        </w:numPr>
        <w:jc w:val="both"/>
      </w:pPr>
      <w:r w:rsidRPr="00AA6147">
        <w:t>Ягодкина Ксения Викторовна</w:t>
      </w:r>
      <w:r w:rsidR="00504420" w:rsidRPr="00AA6147">
        <w:t>, методист МАУ ИМЦ.</w:t>
      </w:r>
    </w:p>
    <w:p w:rsidR="00504420" w:rsidRPr="00AA6147" w:rsidRDefault="00504420" w:rsidP="00504420">
      <w:pPr>
        <w:jc w:val="both"/>
      </w:pPr>
    </w:p>
    <w:p w:rsidR="00504420" w:rsidRPr="005B27BA" w:rsidRDefault="00504420" w:rsidP="00504420">
      <w:pPr>
        <w:jc w:val="center"/>
      </w:pPr>
    </w:p>
    <w:p w:rsidR="00504420" w:rsidRPr="005B27BA" w:rsidRDefault="00504420" w:rsidP="00504420">
      <w:pPr>
        <w:jc w:val="center"/>
      </w:pPr>
      <w:r w:rsidRPr="005B27BA">
        <w:t xml:space="preserve">Состав экспертной группы </w:t>
      </w:r>
    </w:p>
    <w:p w:rsidR="00AA6147" w:rsidRDefault="00504420" w:rsidP="00AA6147">
      <w:pPr>
        <w:ind w:right="278"/>
        <w:jc w:val="center"/>
      </w:pPr>
      <w:r w:rsidRPr="005B27BA">
        <w:t>по оцениванию заочного этапа (</w:t>
      </w:r>
      <w:r w:rsidR="005B27BA" w:rsidRPr="005B27BA">
        <w:t>«Медиавизитка</w:t>
      </w:r>
      <w:r w:rsidRPr="005B27BA">
        <w:t>»)</w:t>
      </w:r>
      <w:r w:rsidR="00AA6147">
        <w:t xml:space="preserve"> </w:t>
      </w:r>
    </w:p>
    <w:p w:rsidR="00AA6147" w:rsidRPr="004A352C" w:rsidRDefault="00AA6147" w:rsidP="00AA6147">
      <w:pPr>
        <w:ind w:right="278"/>
        <w:jc w:val="center"/>
      </w:pPr>
      <w:r w:rsidRPr="004A352C">
        <w:t>муниципального этапа конкурса «Учитель года России-2022»</w:t>
      </w:r>
    </w:p>
    <w:p w:rsidR="00504420" w:rsidRPr="00504420" w:rsidRDefault="00504420" w:rsidP="00504420">
      <w:pPr>
        <w:ind w:right="278"/>
        <w:jc w:val="center"/>
        <w:rPr>
          <w:highlight w:val="yellow"/>
        </w:rPr>
      </w:pPr>
    </w:p>
    <w:p w:rsidR="00504420" w:rsidRPr="005B27BA" w:rsidRDefault="00504420" w:rsidP="00504420">
      <w:pPr>
        <w:numPr>
          <w:ilvl w:val="0"/>
          <w:numId w:val="10"/>
        </w:numPr>
        <w:ind w:right="-1"/>
        <w:jc w:val="both"/>
        <w:rPr>
          <w:color w:val="FF0000"/>
        </w:rPr>
      </w:pPr>
      <w:r w:rsidRPr="005B27BA">
        <w:t>Примакова Ирина Александровна, методист МАУ ИМЦ, руководитель экспертной группы.</w:t>
      </w:r>
    </w:p>
    <w:p w:rsidR="00504420" w:rsidRPr="005B27BA" w:rsidRDefault="00504420" w:rsidP="00504420">
      <w:pPr>
        <w:numPr>
          <w:ilvl w:val="0"/>
          <w:numId w:val="10"/>
        </w:numPr>
        <w:jc w:val="both"/>
      </w:pPr>
      <w:r w:rsidRPr="005B27BA">
        <w:t>Андрейченко Надежда Владимировна, методист МАУ ИМЦ.</w:t>
      </w:r>
    </w:p>
    <w:p w:rsidR="00504420" w:rsidRPr="00B115FE" w:rsidRDefault="00504420" w:rsidP="00504420">
      <w:pPr>
        <w:numPr>
          <w:ilvl w:val="0"/>
          <w:numId w:val="10"/>
        </w:numPr>
        <w:jc w:val="both"/>
      </w:pPr>
      <w:r w:rsidRPr="00B115FE">
        <w:t>Бовкун Татьяна Николаевна, зам. директора по развитию, методист МАУ ИМЦ.</w:t>
      </w:r>
    </w:p>
    <w:p w:rsidR="00504420" w:rsidRPr="005B27BA" w:rsidRDefault="00504420" w:rsidP="00504420">
      <w:pPr>
        <w:numPr>
          <w:ilvl w:val="0"/>
          <w:numId w:val="10"/>
        </w:numPr>
        <w:jc w:val="both"/>
      </w:pPr>
      <w:r w:rsidRPr="005B27BA">
        <w:t>Каширин Антон Анатольевич, учитель русского языка и литературы МАОУ СОШ № 40, лауреат муниципального этапа конкурса «Учитель года – 2017».</w:t>
      </w:r>
    </w:p>
    <w:p w:rsidR="00504420" w:rsidRPr="00281D3C" w:rsidRDefault="00281D3C" w:rsidP="00504420">
      <w:pPr>
        <w:numPr>
          <w:ilvl w:val="0"/>
          <w:numId w:val="10"/>
        </w:numPr>
        <w:jc w:val="both"/>
      </w:pPr>
      <w:r w:rsidRPr="00281D3C">
        <w:t>Ивченко Татьяна Юрьевна</w:t>
      </w:r>
      <w:r w:rsidR="00504420" w:rsidRPr="00281D3C">
        <w:t xml:space="preserve">, учитель </w:t>
      </w:r>
      <w:r w:rsidRPr="00281D3C">
        <w:t>начальных классов</w:t>
      </w:r>
      <w:r w:rsidR="00504420" w:rsidRPr="00281D3C">
        <w:t xml:space="preserve"> МАОУ </w:t>
      </w:r>
      <w:r w:rsidRPr="00281D3C">
        <w:t xml:space="preserve">Заозерная </w:t>
      </w:r>
      <w:r w:rsidR="00504420" w:rsidRPr="00281D3C">
        <w:t xml:space="preserve">СОШ № </w:t>
      </w:r>
      <w:r w:rsidRPr="00281D3C">
        <w:t>16</w:t>
      </w:r>
      <w:r w:rsidR="00504420" w:rsidRPr="00281D3C">
        <w:t xml:space="preserve">, лауреат муниципального </w:t>
      </w:r>
      <w:r w:rsidRPr="00281D3C">
        <w:t xml:space="preserve">и регионального этапов </w:t>
      </w:r>
      <w:r w:rsidR="00504420" w:rsidRPr="00281D3C">
        <w:t>ко</w:t>
      </w:r>
      <w:r w:rsidRPr="00281D3C">
        <w:t>нкурса «Учитель года России-2021</w:t>
      </w:r>
      <w:r w:rsidR="00504420" w:rsidRPr="00281D3C">
        <w:t>».</w:t>
      </w:r>
    </w:p>
    <w:p w:rsidR="00504420" w:rsidRDefault="00B115FE" w:rsidP="00504420">
      <w:pPr>
        <w:numPr>
          <w:ilvl w:val="0"/>
          <w:numId w:val="10"/>
        </w:numPr>
        <w:jc w:val="both"/>
      </w:pPr>
      <w:r w:rsidRPr="00B115FE">
        <w:t>Чиркова Светлана Евгеньевна</w:t>
      </w:r>
      <w:r w:rsidR="00504420" w:rsidRPr="00B115FE">
        <w:t xml:space="preserve">, учитель </w:t>
      </w:r>
      <w:r w:rsidRPr="00B115FE">
        <w:t>биологии</w:t>
      </w:r>
      <w:r w:rsidR="00504420" w:rsidRPr="00B115FE">
        <w:t xml:space="preserve"> МАОУ </w:t>
      </w:r>
      <w:r w:rsidRPr="00B115FE">
        <w:t>гимназии № 18</w:t>
      </w:r>
      <w:r w:rsidR="00504420" w:rsidRPr="00B115FE">
        <w:t>, финалист муниципального э</w:t>
      </w:r>
      <w:r w:rsidRPr="00B115FE">
        <w:t>тапа конкурса «Учитель года-2021</w:t>
      </w:r>
      <w:r w:rsidR="00504420" w:rsidRPr="00B115FE">
        <w:t>»</w:t>
      </w:r>
      <w:r>
        <w:t>.</w:t>
      </w:r>
    </w:p>
    <w:p w:rsidR="00B115FE" w:rsidRPr="00B115FE" w:rsidRDefault="00B115FE" w:rsidP="00B115FE">
      <w:pPr>
        <w:numPr>
          <w:ilvl w:val="0"/>
          <w:numId w:val="10"/>
        </w:numPr>
        <w:jc w:val="both"/>
        <w:rPr>
          <w:spacing w:val="-10"/>
        </w:rPr>
      </w:pPr>
      <w:r w:rsidRPr="00B115FE">
        <w:rPr>
          <w:spacing w:val="-10"/>
        </w:rPr>
        <w:t>Бычкова Анастасия Сергеевна, учитель физики МАОУ СОШ № 4 имени И.С. Черных г. Томска, Победитель муниципального этапа Всероссийского конкурса «Учитель года России-2020».</w:t>
      </w:r>
    </w:p>
    <w:p w:rsidR="00B115FE" w:rsidRPr="00B115FE" w:rsidRDefault="00B115FE" w:rsidP="00B115FE">
      <w:pPr>
        <w:numPr>
          <w:ilvl w:val="0"/>
          <w:numId w:val="10"/>
        </w:numPr>
        <w:jc w:val="both"/>
        <w:rPr>
          <w:spacing w:val="-10"/>
        </w:rPr>
      </w:pPr>
      <w:r w:rsidRPr="00B115FE">
        <w:t xml:space="preserve">Ковалева Алена Анатольевна, учитель географии МАОУ </w:t>
      </w:r>
      <w:r w:rsidR="00AA6147">
        <w:t>гимназии № 55 им. Е.Г. Версткиной</w:t>
      </w:r>
      <w:r w:rsidRPr="00B115FE">
        <w:t>, финалист муниципального и регионального этапов конкурса «Учитель года-2019».</w:t>
      </w:r>
    </w:p>
    <w:p w:rsidR="00B115FE" w:rsidRPr="00325CE0" w:rsidRDefault="00B115FE" w:rsidP="00B115FE">
      <w:pPr>
        <w:numPr>
          <w:ilvl w:val="0"/>
          <w:numId w:val="10"/>
        </w:numPr>
        <w:jc w:val="both"/>
        <w:rPr>
          <w:spacing w:val="-10"/>
        </w:rPr>
      </w:pPr>
      <w:r>
        <w:t>Вегнер Анастасия Александровна, учитель русского языка и литературы МАОУ СОШ № 36, лауреат муниципального конкурса «Первые шаги в профессии-2021».</w:t>
      </w:r>
    </w:p>
    <w:p w:rsidR="00325CE0" w:rsidRPr="00B115FE" w:rsidRDefault="00325CE0" w:rsidP="00325CE0">
      <w:pPr>
        <w:numPr>
          <w:ilvl w:val="0"/>
          <w:numId w:val="10"/>
        </w:numPr>
        <w:jc w:val="both"/>
        <w:rPr>
          <w:spacing w:val="-10"/>
        </w:rPr>
      </w:pPr>
      <w:r>
        <w:t>Подрезова Ирина Ивановна, учитель русского языка и литературы МАОУ СОШ № 36, муниципальный педагог-наставник, победитель муниципального конкурса «Педагог-наставник-2017».</w:t>
      </w:r>
    </w:p>
    <w:p w:rsidR="00504420" w:rsidRPr="00504420" w:rsidRDefault="00504420" w:rsidP="00504420">
      <w:pPr>
        <w:ind w:right="278"/>
        <w:jc w:val="both"/>
        <w:rPr>
          <w:highlight w:val="yellow"/>
        </w:rPr>
      </w:pPr>
    </w:p>
    <w:p w:rsidR="00504420" w:rsidRPr="004A352C" w:rsidRDefault="00504420" w:rsidP="00504420">
      <w:pPr>
        <w:ind w:right="278"/>
        <w:jc w:val="center"/>
      </w:pPr>
      <w:r w:rsidRPr="004A352C">
        <w:t>Состав экспертной группы</w:t>
      </w:r>
    </w:p>
    <w:p w:rsidR="00AA6147" w:rsidRDefault="00504420" w:rsidP="00504420">
      <w:pPr>
        <w:ind w:right="278"/>
        <w:jc w:val="center"/>
      </w:pPr>
      <w:r w:rsidRPr="004A352C">
        <w:t xml:space="preserve">по оцениванию конкурсных испытаний очного этапа </w:t>
      </w:r>
    </w:p>
    <w:p w:rsidR="00AA6147" w:rsidRDefault="00AA6147" w:rsidP="00504420">
      <w:pPr>
        <w:ind w:right="278"/>
        <w:jc w:val="center"/>
      </w:pPr>
      <w:r>
        <w:t>(«Методическая мастерская», «Мастер-класс», «Урок», «Классный час»)</w:t>
      </w:r>
    </w:p>
    <w:p w:rsidR="00504420" w:rsidRPr="004A352C" w:rsidRDefault="00504420" w:rsidP="00504420">
      <w:pPr>
        <w:ind w:right="278"/>
        <w:jc w:val="center"/>
      </w:pPr>
      <w:r w:rsidRPr="004A352C">
        <w:t>муниципального этапа ко</w:t>
      </w:r>
      <w:r w:rsidR="004A352C" w:rsidRPr="004A352C">
        <w:t>нкурса «Учитель года России-2022</w:t>
      </w:r>
      <w:r w:rsidRPr="004A352C">
        <w:t>»</w:t>
      </w:r>
    </w:p>
    <w:p w:rsidR="00504420" w:rsidRPr="004A352C" w:rsidRDefault="00504420" w:rsidP="00504420">
      <w:pPr>
        <w:jc w:val="both"/>
      </w:pP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Швайко Ирина Владимировна, заместитель начальника департамента образования, председатель экспертной комиссии.</w:t>
      </w: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Ляшенко Елена Ивановна, начальник отдела развития департамента образования, заместитель   председателя экспертной комиссии.</w:t>
      </w:r>
    </w:p>
    <w:p w:rsidR="00504420" w:rsidRPr="00D309B8" w:rsidRDefault="00504420" w:rsidP="00504420">
      <w:pPr>
        <w:numPr>
          <w:ilvl w:val="0"/>
          <w:numId w:val="11"/>
        </w:numPr>
        <w:jc w:val="both"/>
      </w:pPr>
      <w:r w:rsidRPr="00D309B8">
        <w:lastRenderedPageBreak/>
        <w:t xml:space="preserve">Аксенова Лариса Валерьевна, заместитель директора МАОУ Заозерной СОШ № 16 с углубленным изучением отдельных предметов, лауреат муниципального этапа конкурса «Учитель года России -2018». </w:t>
      </w:r>
    </w:p>
    <w:p w:rsidR="005B27BA" w:rsidRPr="00D309B8" w:rsidRDefault="005B27BA" w:rsidP="00504420">
      <w:pPr>
        <w:numPr>
          <w:ilvl w:val="0"/>
          <w:numId w:val="11"/>
        </w:numPr>
        <w:jc w:val="both"/>
      </w:pPr>
      <w:r w:rsidRPr="00D309B8">
        <w:t>Бакеев Ринат Альфредович, учитель русского языка и литературы МБОУ Академический лицей, победитель муниципального и регионального этапов конкурса «Учитель года России-2021».</w:t>
      </w: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Баталова Евгения Анатольевна, директор МАОУ Гуманитарный лицей.</w:t>
      </w: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Кох Наталья Анатольевна, учитель истории МАОУ Мариинской СОШ № 3, победитель муниципального этапа конкурса «Учитель года – 2017».</w:t>
      </w:r>
    </w:p>
    <w:p w:rsidR="00504420" w:rsidRPr="004A352C" w:rsidRDefault="00504420" w:rsidP="00504420">
      <w:pPr>
        <w:numPr>
          <w:ilvl w:val="0"/>
          <w:numId w:val="11"/>
        </w:numPr>
        <w:jc w:val="both"/>
        <w:rPr>
          <w:spacing w:val="-20"/>
        </w:rPr>
      </w:pPr>
      <w:r w:rsidRPr="004A352C">
        <w:rPr>
          <w:spacing w:val="-20"/>
        </w:rPr>
        <w:t>Макарова Наталия Владимировна, учитель истории и обществознания МАОУ гимназии № 56, лауреат муниципального этапа конкурса «Учитель года России – 2018».</w:t>
      </w:r>
    </w:p>
    <w:p w:rsidR="00504420" w:rsidRPr="004A352C" w:rsidRDefault="00504420" w:rsidP="00504420">
      <w:pPr>
        <w:numPr>
          <w:ilvl w:val="0"/>
          <w:numId w:val="11"/>
        </w:numPr>
        <w:jc w:val="both"/>
        <w:rPr>
          <w:spacing w:val="-20"/>
        </w:rPr>
      </w:pPr>
      <w:r w:rsidRPr="004A352C">
        <w:rPr>
          <w:spacing w:val="-20"/>
        </w:rPr>
        <w:t>Паркова Тамара Михайловна, заместитель директора по научно-методической работе МАОУ СОШ № 50.</w:t>
      </w:r>
    </w:p>
    <w:p w:rsidR="00504420" w:rsidRPr="004A352C" w:rsidRDefault="00DB1843" w:rsidP="00504420">
      <w:pPr>
        <w:numPr>
          <w:ilvl w:val="0"/>
          <w:numId w:val="11"/>
        </w:numPr>
        <w:jc w:val="both"/>
        <w:rPr>
          <w:spacing w:val="-20"/>
        </w:rPr>
      </w:pPr>
      <w:r>
        <w:rPr>
          <w:spacing w:val="-20"/>
        </w:rPr>
        <w:t>Петрачкова Татьяна Ивановна,</w:t>
      </w:r>
      <w:r w:rsidR="00504420" w:rsidRPr="004A352C">
        <w:rPr>
          <w:spacing w:val="-20"/>
        </w:rPr>
        <w:t xml:space="preserve"> директор МАОУ СОШ № 25.</w:t>
      </w:r>
    </w:p>
    <w:p w:rsidR="00504420" w:rsidRPr="004A352C" w:rsidRDefault="00934724" w:rsidP="00504420">
      <w:pPr>
        <w:numPr>
          <w:ilvl w:val="0"/>
          <w:numId w:val="11"/>
        </w:numPr>
        <w:jc w:val="both"/>
        <w:rPr>
          <w:spacing w:val="10"/>
        </w:rPr>
      </w:pPr>
      <w:r w:rsidRPr="00934724">
        <w:rPr>
          <w:spacing w:val="10"/>
        </w:rPr>
        <w:t>Полева Елена Александровна</w:t>
      </w:r>
      <w:r w:rsidR="00504420" w:rsidRPr="00934724">
        <w:rPr>
          <w:spacing w:val="10"/>
        </w:rPr>
        <w:t xml:space="preserve">, </w:t>
      </w:r>
      <w:r w:rsidRPr="00934724">
        <w:rPr>
          <w:spacing w:val="10"/>
        </w:rPr>
        <w:t>кандидат филологических наук,</w:t>
      </w:r>
      <w:r w:rsidR="00504420" w:rsidRPr="00934724">
        <w:rPr>
          <w:spacing w:val="10"/>
        </w:rPr>
        <w:t xml:space="preserve"> </w:t>
      </w:r>
      <w:r w:rsidRPr="00934724">
        <w:rPr>
          <w:spacing w:val="10"/>
        </w:rPr>
        <w:t>доцент кафедры</w:t>
      </w:r>
      <w:r w:rsidR="00504420" w:rsidRPr="00934724">
        <w:rPr>
          <w:spacing w:val="10"/>
        </w:rPr>
        <w:t xml:space="preserve"> </w:t>
      </w:r>
      <w:r>
        <w:rPr>
          <w:spacing w:val="10"/>
        </w:rPr>
        <w:t>русского языка и литературы</w:t>
      </w:r>
      <w:r w:rsidR="00504420" w:rsidRPr="004A352C">
        <w:rPr>
          <w:spacing w:val="10"/>
        </w:rPr>
        <w:t xml:space="preserve"> ТГПУ.</w:t>
      </w:r>
    </w:p>
    <w:p w:rsidR="00504420" w:rsidRDefault="00504420" w:rsidP="00504420">
      <w:pPr>
        <w:numPr>
          <w:ilvl w:val="0"/>
          <w:numId w:val="11"/>
        </w:numPr>
        <w:jc w:val="both"/>
      </w:pPr>
      <w:r w:rsidRPr="004A352C">
        <w:t>Тимофеева Алла Ивановна, методист МАУ ИМЦ.</w:t>
      </w:r>
    </w:p>
    <w:p w:rsidR="005B27BA" w:rsidRPr="00D309B8" w:rsidRDefault="005B27BA" w:rsidP="005B27BA">
      <w:pPr>
        <w:numPr>
          <w:ilvl w:val="0"/>
          <w:numId w:val="11"/>
        </w:numPr>
        <w:jc w:val="both"/>
      </w:pPr>
      <w:r w:rsidRPr="00D309B8">
        <w:t>Тырышкина Ксения Викторовна, заместитель директора, учитель математики МАОУ Гуманитарный лицей, лауреат первой степени муниципального этапа конкурса «Учитель года России-2021».</w:t>
      </w:r>
    </w:p>
    <w:p w:rsidR="00504420" w:rsidRPr="004A352C" w:rsidRDefault="00504420" w:rsidP="00504420">
      <w:pPr>
        <w:numPr>
          <w:ilvl w:val="0"/>
          <w:numId w:val="11"/>
        </w:numPr>
        <w:jc w:val="both"/>
        <w:rPr>
          <w:spacing w:val="-10"/>
        </w:rPr>
      </w:pPr>
      <w:r w:rsidRPr="004A352C">
        <w:rPr>
          <w:spacing w:val="-10"/>
        </w:rPr>
        <w:t>Шмакова Светлана Николаевна, заместитель директора по УР МАОУ СОШ № 4 им. И.С. Черных.</w:t>
      </w:r>
    </w:p>
    <w:p w:rsidR="00504420" w:rsidRPr="004A352C" w:rsidRDefault="00504420" w:rsidP="00504420">
      <w:pPr>
        <w:numPr>
          <w:ilvl w:val="0"/>
          <w:numId w:val="11"/>
        </w:numPr>
        <w:jc w:val="both"/>
        <w:rPr>
          <w:spacing w:val="-10"/>
        </w:rPr>
      </w:pPr>
      <w:r w:rsidRPr="004A352C">
        <w:rPr>
          <w:shd w:val="clear" w:color="auto" w:fill="FFFFFF"/>
        </w:rPr>
        <w:t>Стафеева Екатерина Сергеевна, заместитель директора по инновационной деятельности, учитель истории, обществознания МАОУ СОШ № 34 им. 79-й гвардейской стрелковой дивизии, финалист муниципального и регионального этапов конкурса «Учитель года -2020».</w:t>
      </w:r>
    </w:p>
    <w:p w:rsidR="005B27BA" w:rsidRPr="00934724" w:rsidRDefault="00504420" w:rsidP="00934724">
      <w:pPr>
        <w:numPr>
          <w:ilvl w:val="0"/>
          <w:numId w:val="11"/>
        </w:numPr>
        <w:jc w:val="both"/>
        <w:rPr>
          <w:spacing w:val="-10"/>
        </w:rPr>
      </w:pPr>
      <w:r w:rsidRPr="004A352C">
        <w:rPr>
          <w:shd w:val="clear" w:color="auto" w:fill="FFFFFF"/>
        </w:rPr>
        <w:t xml:space="preserve">Черемных Елена Юрьевна, директор МАОУ гимназии № 55 им. Е.Г. Версткиной. </w:t>
      </w:r>
    </w:p>
    <w:p w:rsidR="00504420" w:rsidRPr="004A352C" w:rsidRDefault="00504420" w:rsidP="00504420">
      <w:pPr>
        <w:jc w:val="both"/>
        <w:rPr>
          <w:spacing w:val="-10"/>
        </w:rPr>
      </w:pPr>
    </w:p>
    <w:p w:rsidR="00504420" w:rsidRPr="00504420" w:rsidRDefault="00504420" w:rsidP="00504420">
      <w:pPr>
        <w:jc w:val="both"/>
        <w:rPr>
          <w:spacing w:val="-10"/>
          <w:highlight w:val="yellow"/>
        </w:rPr>
      </w:pPr>
    </w:p>
    <w:p w:rsidR="00504420" w:rsidRPr="00504420" w:rsidRDefault="00504420" w:rsidP="00504420">
      <w:pPr>
        <w:jc w:val="both"/>
        <w:rPr>
          <w:spacing w:val="-10"/>
          <w:highlight w:val="yellow"/>
        </w:rPr>
      </w:pP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1364B" w:rsidRPr="005B27BA" w:rsidRDefault="0091364B" w:rsidP="005B27BA">
      <w:pPr>
        <w:jc w:val="both"/>
        <w:rPr>
          <w:highlight w:val="yellow"/>
        </w:rPr>
      </w:pPr>
    </w:p>
    <w:p w:rsidR="0091364B" w:rsidRPr="00504420" w:rsidRDefault="0091364B" w:rsidP="005E6DF7">
      <w:pPr>
        <w:ind w:firstLine="709"/>
        <w:jc w:val="both"/>
        <w:rPr>
          <w:highlight w:val="yellow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2393"/>
        <w:gridCol w:w="2393"/>
      </w:tblGrid>
      <w:tr w:rsidR="0091364B">
        <w:trPr>
          <w:trHeight w:val="1361"/>
        </w:trPr>
        <w:tc>
          <w:tcPr>
            <w:tcW w:w="9570" w:type="dxa"/>
            <w:gridSpan w:val="3"/>
          </w:tcPr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</w:tr>
      <w:tr w:rsidR="0091364B">
        <w:trPr>
          <w:trHeight w:val="907"/>
        </w:trPr>
        <w:tc>
          <w:tcPr>
            <w:tcW w:w="4784" w:type="dxa"/>
          </w:tcPr>
          <w:p w:rsidR="0091364B" w:rsidRDefault="0091364B">
            <w:pPr>
              <w:autoSpaceDE w:val="0"/>
              <w:autoSpaceDN w:val="0"/>
              <w:rPr>
                <w:sz w:val="20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</w:tr>
    </w:tbl>
    <w:p w:rsidR="0091364B" w:rsidRDefault="0091364B"/>
    <w:p w:rsidR="0091364B" w:rsidRDefault="0091364B"/>
    <w:sectPr w:rsidR="0091364B" w:rsidSect="002B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2D" w:rsidRDefault="00E7712D" w:rsidP="00504420">
      <w:r>
        <w:separator/>
      </w:r>
    </w:p>
  </w:endnote>
  <w:endnote w:type="continuationSeparator" w:id="0">
    <w:p w:rsidR="00E7712D" w:rsidRDefault="00E7712D" w:rsidP="005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2D" w:rsidRDefault="00E7712D" w:rsidP="00504420">
      <w:r>
        <w:separator/>
      </w:r>
    </w:p>
  </w:footnote>
  <w:footnote w:type="continuationSeparator" w:id="0">
    <w:p w:rsidR="00E7712D" w:rsidRDefault="00E7712D" w:rsidP="00504420">
      <w:r>
        <w:continuationSeparator/>
      </w:r>
    </w:p>
  </w:footnote>
  <w:footnote w:id="1">
    <w:p w:rsidR="00454BC0" w:rsidRDefault="00454BC0" w:rsidP="00504420">
      <w:pPr>
        <w:pStyle w:val="aa"/>
        <w:jc w:val="both"/>
      </w:pPr>
      <w:r>
        <w:rPr>
          <w:rStyle w:val="ac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 .</w:t>
      </w:r>
    </w:p>
    <w:p w:rsidR="00454BC0" w:rsidRDefault="00454BC0" w:rsidP="00504420">
      <w:pPr>
        <w:pStyle w:val="aa"/>
        <w:jc w:val="both"/>
      </w:pPr>
    </w:p>
    <w:p w:rsidR="00454BC0" w:rsidRDefault="00454BC0" w:rsidP="00504420">
      <w:pPr>
        <w:pStyle w:val="aa"/>
        <w:jc w:val="both"/>
      </w:pPr>
    </w:p>
    <w:p w:rsidR="00454BC0" w:rsidRDefault="00454BC0" w:rsidP="00504420">
      <w:pPr>
        <w:pStyle w:val="aa"/>
        <w:jc w:val="both"/>
      </w:pPr>
    </w:p>
  </w:footnote>
  <w:footnote w:id="2">
    <w:p w:rsidR="00454BC0" w:rsidRDefault="00454BC0" w:rsidP="00504420">
      <w:pPr>
        <w:pStyle w:val="aa"/>
      </w:pPr>
      <w:r>
        <w:rPr>
          <w:rStyle w:val="ac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B1E"/>
    <w:multiLevelType w:val="hybridMultilevel"/>
    <w:tmpl w:val="73026D40"/>
    <w:lvl w:ilvl="0" w:tplc="7D7CA64E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F5E"/>
    <w:multiLevelType w:val="hybridMultilevel"/>
    <w:tmpl w:val="6542FAEC"/>
    <w:lvl w:ilvl="0" w:tplc="9AB6A286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4E6"/>
    <w:multiLevelType w:val="hybridMultilevel"/>
    <w:tmpl w:val="561A9D90"/>
    <w:lvl w:ilvl="0" w:tplc="DDB4064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3C1D"/>
    <w:multiLevelType w:val="hybridMultilevel"/>
    <w:tmpl w:val="C0F278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373"/>
    <w:multiLevelType w:val="multilevel"/>
    <w:tmpl w:val="3CEC8DC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4B1E0D"/>
    <w:multiLevelType w:val="multilevel"/>
    <w:tmpl w:val="D550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BE5204"/>
    <w:multiLevelType w:val="hybridMultilevel"/>
    <w:tmpl w:val="F81CE1CA"/>
    <w:lvl w:ilvl="0" w:tplc="A204EE2E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3CAA"/>
    <w:multiLevelType w:val="multilevel"/>
    <w:tmpl w:val="0B6C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6348D1"/>
    <w:multiLevelType w:val="multilevel"/>
    <w:tmpl w:val="08A89A3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C76892"/>
    <w:multiLevelType w:val="hybridMultilevel"/>
    <w:tmpl w:val="DEF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C79"/>
    <w:multiLevelType w:val="hybridMultilevel"/>
    <w:tmpl w:val="2222EEC6"/>
    <w:lvl w:ilvl="0" w:tplc="D76AB0B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D06039"/>
    <w:multiLevelType w:val="hybridMultilevel"/>
    <w:tmpl w:val="7E421CB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F6E"/>
    <w:multiLevelType w:val="hybridMultilevel"/>
    <w:tmpl w:val="D4369A94"/>
    <w:lvl w:ilvl="0" w:tplc="7790651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BF493C"/>
    <w:multiLevelType w:val="multilevel"/>
    <w:tmpl w:val="5EA09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7C83630"/>
    <w:multiLevelType w:val="hybridMultilevel"/>
    <w:tmpl w:val="CD86135A"/>
    <w:lvl w:ilvl="0" w:tplc="264C7B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9"/>
  </w:num>
  <w:num w:numId="13">
    <w:abstractNumId w:val="7"/>
  </w:num>
  <w:num w:numId="14">
    <w:abstractNumId w:val="18"/>
  </w:num>
  <w:num w:numId="15">
    <w:abstractNumId w:val="6"/>
  </w:num>
  <w:num w:numId="16">
    <w:abstractNumId w:val="17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4D8"/>
    <w:rsid w:val="000A0D30"/>
    <w:rsid w:val="00101EB3"/>
    <w:rsid w:val="00125FB9"/>
    <w:rsid w:val="0013007F"/>
    <w:rsid w:val="00281D3C"/>
    <w:rsid w:val="0029265D"/>
    <w:rsid w:val="00292A26"/>
    <w:rsid w:val="00295044"/>
    <w:rsid w:val="002B189F"/>
    <w:rsid w:val="002C165F"/>
    <w:rsid w:val="002D6653"/>
    <w:rsid w:val="00307746"/>
    <w:rsid w:val="00325CE0"/>
    <w:rsid w:val="0033224B"/>
    <w:rsid w:val="00375D66"/>
    <w:rsid w:val="003A18EC"/>
    <w:rsid w:val="003C63CC"/>
    <w:rsid w:val="0043247B"/>
    <w:rsid w:val="00446825"/>
    <w:rsid w:val="00451DEB"/>
    <w:rsid w:val="00454BC0"/>
    <w:rsid w:val="004A352C"/>
    <w:rsid w:val="00504420"/>
    <w:rsid w:val="005B27BA"/>
    <w:rsid w:val="005E6DF7"/>
    <w:rsid w:val="00670E46"/>
    <w:rsid w:val="00681C08"/>
    <w:rsid w:val="00735924"/>
    <w:rsid w:val="007678B8"/>
    <w:rsid w:val="007C7E1D"/>
    <w:rsid w:val="008854E9"/>
    <w:rsid w:val="0091364B"/>
    <w:rsid w:val="009163B2"/>
    <w:rsid w:val="00934724"/>
    <w:rsid w:val="00966FDD"/>
    <w:rsid w:val="009954D8"/>
    <w:rsid w:val="009C356E"/>
    <w:rsid w:val="00AA6147"/>
    <w:rsid w:val="00B115FE"/>
    <w:rsid w:val="00B35ECD"/>
    <w:rsid w:val="00B36233"/>
    <w:rsid w:val="00B67F3B"/>
    <w:rsid w:val="00B827FF"/>
    <w:rsid w:val="00D309B8"/>
    <w:rsid w:val="00DB1843"/>
    <w:rsid w:val="00DC5D4A"/>
    <w:rsid w:val="00E309CF"/>
    <w:rsid w:val="00E5559F"/>
    <w:rsid w:val="00E67140"/>
    <w:rsid w:val="00E7712D"/>
    <w:rsid w:val="00ED0D2C"/>
    <w:rsid w:val="00EF3F8F"/>
    <w:rsid w:val="00F54101"/>
    <w:rsid w:val="00F76344"/>
    <w:rsid w:val="00F90755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FF157C"/>
  <w15:docId w15:val="{921A64AE-3181-4D76-92C7-C5337C46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uiPriority w:val="99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C5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504420"/>
    <w:rPr>
      <w:sz w:val="24"/>
    </w:rPr>
  </w:style>
  <w:style w:type="character" w:customStyle="1" w:styleId="30">
    <w:name w:val="Заголовок 3 Знак"/>
    <w:link w:val="3"/>
    <w:uiPriority w:val="99"/>
    <w:locked/>
    <w:rsid w:val="00504420"/>
    <w:rPr>
      <w:b/>
      <w:sz w:val="40"/>
    </w:rPr>
  </w:style>
  <w:style w:type="character" w:customStyle="1" w:styleId="40">
    <w:name w:val="Заголовок 4 Знак"/>
    <w:link w:val="4"/>
    <w:uiPriority w:val="99"/>
    <w:locked/>
    <w:rsid w:val="00504420"/>
    <w:rPr>
      <w:b/>
      <w:bCs/>
      <w:sz w:val="36"/>
      <w:szCs w:val="24"/>
    </w:rPr>
  </w:style>
  <w:style w:type="paragraph" w:styleId="a6">
    <w:name w:val="caption"/>
    <w:basedOn w:val="a"/>
    <w:next w:val="a"/>
    <w:uiPriority w:val="99"/>
    <w:qFormat/>
    <w:rsid w:val="00504420"/>
    <w:pPr>
      <w:jc w:val="center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semiHidden/>
    <w:rsid w:val="00504420"/>
    <w:pPr>
      <w:jc w:val="both"/>
    </w:pPr>
    <w:rPr>
      <w:rFonts w:ascii="Calibri" w:hAnsi="Calibri" w:cs="Calibri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504420"/>
    <w:rPr>
      <w:rFonts w:ascii="Calibri" w:hAnsi="Calibri" w:cs="Calibri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50442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4420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504420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4420"/>
    <w:rPr>
      <w:rFonts w:ascii="Calibri" w:hAnsi="Calibri" w:cs="Calibri"/>
      <w:sz w:val="16"/>
      <w:szCs w:val="16"/>
    </w:rPr>
  </w:style>
  <w:style w:type="paragraph" w:customStyle="1" w:styleId="msolistparagraph0">
    <w:name w:val="msolistparagraph"/>
    <w:basedOn w:val="a"/>
    <w:uiPriority w:val="99"/>
    <w:rsid w:val="005044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50442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5044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04420"/>
  </w:style>
  <w:style w:type="character" w:styleId="ac">
    <w:name w:val="footnote reference"/>
    <w:rsid w:val="00504420"/>
    <w:rPr>
      <w:rFonts w:cs="Times New Roman"/>
      <w:vertAlign w:val="superscript"/>
    </w:rPr>
  </w:style>
  <w:style w:type="paragraph" w:customStyle="1" w:styleId="11">
    <w:name w:val="Обычный1"/>
    <w:uiPriority w:val="99"/>
    <w:rsid w:val="00504420"/>
  </w:style>
  <w:style w:type="paragraph" w:styleId="ad">
    <w:name w:val="No Spacing"/>
    <w:uiPriority w:val="1"/>
    <w:qFormat/>
    <w:rsid w:val="00504420"/>
  </w:style>
  <w:style w:type="table" w:styleId="ae">
    <w:name w:val="Table Grid"/>
    <w:basedOn w:val="a1"/>
    <w:uiPriority w:val="59"/>
    <w:rsid w:val="005044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504420"/>
    <w:rPr>
      <w:b/>
      <w:bCs/>
      <w:i/>
      <w:iCs/>
      <w:color w:val="4F81BD"/>
    </w:rPr>
  </w:style>
  <w:style w:type="character" w:customStyle="1" w:styleId="33">
    <w:name w:val="Заголовок №3_"/>
    <w:link w:val="34"/>
    <w:rsid w:val="004A352C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4A352C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mc@obr.admin.to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6E6E-984F-43C2-8055-2CA70EF0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1290</TotalTime>
  <Pages>26</Pages>
  <Words>7632</Words>
  <Characters>43508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51038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Алла Ивановна Тимофеева</cp:lastModifiedBy>
  <cp:revision>31</cp:revision>
  <dcterms:created xsi:type="dcterms:W3CDTF">2020-03-11T07:25:00Z</dcterms:created>
  <dcterms:modified xsi:type="dcterms:W3CDTF">2021-11-30T08:20:00Z</dcterms:modified>
</cp:coreProperties>
</file>