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29" w:type="dxa"/>
        <w:tblLook w:val="0000" w:firstRow="0" w:lastRow="0" w:firstColumn="0" w:lastColumn="0" w:noHBand="0" w:noVBand="0"/>
      </w:tblPr>
      <w:tblGrid>
        <w:gridCol w:w="9684"/>
      </w:tblGrid>
      <w:tr w:rsidR="00BD5AC9" w:rsidRPr="008D31C2" w:rsidTr="00437186">
        <w:trPr>
          <w:trHeight w:val="1854"/>
        </w:trPr>
        <w:tc>
          <w:tcPr>
            <w:tcW w:w="9703" w:type="dxa"/>
          </w:tcPr>
          <w:p w:rsidR="00BD5AC9" w:rsidRPr="00A87BC5" w:rsidRDefault="00BD5AC9" w:rsidP="00BD5AC9">
            <w:pPr>
              <w:pStyle w:val="11"/>
              <w:jc w:val="center"/>
              <w:rPr>
                <w:bCs/>
                <w:szCs w:val="24"/>
              </w:rPr>
            </w:pPr>
            <w:r w:rsidRPr="00A87BC5">
              <w:rPr>
                <w:bCs/>
                <w:szCs w:val="24"/>
              </w:rPr>
              <w:t>ДЕПАРТАМЕНТ ОБРАЗОВАНИЯ АДМИНИСТРАЦИИ ГОРОДА ТОМСКА</w:t>
            </w:r>
          </w:p>
          <w:p w:rsidR="00BD5AC9" w:rsidRPr="00A87BC5" w:rsidRDefault="00BD5AC9" w:rsidP="00BD5AC9">
            <w:pPr>
              <w:pStyle w:val="3"/>
              <w:rPr>
                <w:bCs/>
              </w:rPr>
            </w:pPr>
            <w:r w:rsidRPr="00A87BC5">
              <w:rPr>
                <w:bCs/>
              </w:rPr>
              <w:t xml:space="preserve">МУНИЦИПАЛЬНОЕ АВТОНОМНОЕ УЧРЕЖДЕНИЕ </w:t>
            </w:r>
          </w:p>
          <w:p w:rsidR="00BD5AC9" w:rsidRPr="00A87BC5" w:rsidRDefault="00BD5AC9" w:rsidP="00BD5AC9">
            <w:pPr>
              <w:pStyle w:val="3"/>
              <w:rPr>
                <w:bCs/>
              </w:rPr>
            </w:pPr>
            <w:r w:rsidRPr="00A87BC5">
              <w:rPr>
                <w:bCs/>
              </w:rPr>
              <w:t>ИНФОРМАЦИОННО-МЕТОДИЧЕСКИЙ ЦЕНТР</w:t>
            </w:r>
          </w:p>
          <w:p w:rsidR="00BD5AC9" w:rsidRPr="007A3E09" w:rsidRDefault="003A791F" w:rsidP="00BD5AC9">
            <w:pPr>
              <w:pStyle w:val="aa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МУНИЦИПАЛЬНОЕ БЮДЖЕТ</w:t>
            </w:r>
            <w:r w:rsidR="00BD5AC9" w:rsidRPr="007A3E09">
              <w:rPr>
                <w:b w:val="0"/>
                <w:bCs/>
                <w:sz w:val="22"/>
                <w:szCs w:val="22"/>
              </w:rPr>
              <w:t>НОЕ ОБЩЕОБРАЗОВАТЕЛЬНОЕ УЧРЕЖДЕНИЕ</w:t>
            </w:r>
          </w:p>
          <w:p w:rsidR="00BD5AC9" w:rsidRPr="00BD5AC9" w:rsidRDefault="00BD5AC9" w:rsidP="00BD5AC9">
            <w:pPr>
              <w:jc w:val="center"/>
              <w:rPr>
                <w:rFonts w:ascii="Times New Roman" w:hAnsi="Times New Roman"/>
                <w:bCs/>
              </w:rPr>
            </w:pPr>
            <w:r w:rsidRPr="00BD5AC9">
              <w:rPr>
                <w:rFonts w:ascii="Times New Roman" w:hAnsi="Times New Roman"/>
                <w:bCs/>
              </w:rPr>
              <w:t>СРЕДН</w:t>
            </w:r>
            <w:r w:rsidR="003A791F">
              <w:rPr>
                <w:rFonts w:ascii="Times New Roman" w:hAnsi="Times New Roman"/>
                <w:bCs/>
              </w:rPr>
              <w:t>ЯЯ ОБЩЕОБРАЗОВАТЕЛЬНАЯ ШКОЛА №68</w:t>
            </w:r>
            <w:r w:rsidRPr="00BD5AC9">
              <w:rPr>
                <w:rFonts w:ascii="Times New Roman" w:hAnsi="Times New Roman"/>
                <w:bCs/>
              </w:rPr>
              <w:t xml:space="preserve"> Г. ТОМСКА</w:t>
            </w:r>
          </w:p>
          <w:p w:rsidR="00BD5AC9" w:rsidRPr="00A87BC5" w:rsidRDefault="00BD5AC9" w:rsidP="00BD5AC9">
            <w:pPr>
              <w:pStyle w:val="ac"/>
              <w:rPr>
                <w:bCs w:val="0"/>
              </w:rPr>
            </w:pPr>
            <w:r w:rsidRPr="00A87BC5">
              <w:rPr>
                <w:bCs w:val="0"/>
              </w:rPr>
              <w:t>Информационное письмо</w:t>
            </w:r>
          </w:p>
          <w:p w:rsidR="00BD5AC9" w:rsidRPr="008D31C2" w:rsidRDefault="00BD5AC9" w:rsidP="00BD5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6A01" w:rsidRPr="004F1FEF" w:rsidRDefault="00BD5AC9" w:rsidP="008C7996">
      <w:pPr>
        <w:spacing w:after="0" w:line="240" w:lineRule="auto"/>
        <w:ind w:left="-426" w:firstLine="426"/>
        <w:jc w:val="both"/>
        <w:outlineLvl w:val="0"/>
        <w:rPr>
          <w:rFonts w:ascii="Times New Roman" w:hAnsi="Times New Roman"/>
        </w:rPr>
      </w:pPr>
      <w:r w:rsidRPr="004F1FEF">
        <w:rPr>
          <w:rFonts w:ascii="Times New Roman" w:hAnsi="Times New Roman"/>
        </w:rPr>
        <w:t xml:space="preserve">                                                       </w:t>
      </w:r>
      <w:r w:rsidR="00116A01" w:rsidRPr="004F1FEF">
        <w:rPr>
          <w:rFonts w:ascii="Times New Roman" w:hAnsi="Times New Roman"/>
        </w:rPr>
        <w:t>Уважаемые коллеги!</w:t>
      </w:r>
    </w:p>
    <w:p w:rsidR="008F3066" w:rsidRDefault="0059124C" w:rsidP="003077A8">
      <w:pPr>
        <w:pStyle w:val="1"/>
        <w:pBdr>
          <w:bottom w:val="single" w:sz="2" w:space="2" w:color="F8F8F8"/>
        </w:pBdr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 w:val="0"/>
          <w:sz w:val="24"/>
          <w:szCs w:val="24"/>
        </w:rPr>
      </w:pPr>
      <w:r w:rsidRPr="008C7996">
        <w:rPr>
          <w:rFonts w:ascii="Times New Roman" w:hAnsi="Times New Roman" w:cs="Times New Roman"/>
          <w:b w:val="0"/>
          <w:sz w:val="24"/>
          <w:szCs w:val="24"/>
        </w:rPr>
        <w:t xml:space="preserve">В  соответствии  с  планом работы </w:t>
      </w:r>
      <w:r w:rsidR="008C7996">
        <w:rPr>
          <w:rFonts w:ascii="Times New Roman" w:hAnsi="Times New Roman" w:cs="Times New Roman"/>
          <w:b w:val="0"/>
          <w:sz w:val="24"/>
          <w:szCs w:val="24"/>
        </w:rPr>
        <w:t xml:space="preserve">МОС по сопровождению одарённых детей </w:t>
      </w:r>
      <w:r w:rsidR="008C7996" w:rsidRPr="008C7996">
        <w:rPr>
          <w:rFonts w:ascii="Times New Roman" w:hAnsi="Times New Roman" w:cs="Times New Roman"/>
          <w:b w:val="0"/>
          <w:sz w:val="24"/>
          <w:szCs w:val="24"/>
        </w:rPr>
        <w:t xml:space="preserve">города Томска </w:t>
      </w:r>
      <w:r w:rsidR="008F3066">
        <w:rPr>
          <w:rFonts w:ascii="Times New Roman" w:hAnsi="Times New Roman" w:cs="Times New Roman"/>
          <w:b w:val="0"/>
          <w:sz w:val="24"/>
          <w:szCs w:val="24"/>
        </w:rPr>
        <w:t xml:space="preserve">на 2021-2022 учебный год, </w:t>
      </w:r>
      <w:r w:rsidR="008C7996" w:rsidRPr="008C7996">
        <w:rPr>
          <w:rFonts w:ascii="Times New Roman" w:hAnsi="Times New Roman"/>
          <w:b w:val="0"/>
          <w:sz w:val="24"/>
          <w:szCs w:val="24"/>
        </w:rPr>
        <w:t xml:space="preserve">планом работы региональной инновационной площадки </w:t>
      </w:r>
      <w:r w:rsidR="008C7996" w:rsidRPr="008C7996">
        <w:rPr>
          <w:rFonts w:ascii="Times New Roman" w:hAnsi="Times New Roman" w:cs="Times New Roman"/>
          <w:b w:val="0"/>
          <w:sz w:val="24"/>
          <w:szCs w:val="24"/>
        </w:rPr>
        <w:t>МБОУ СОШ № 68 г. Томска</w:t>
      </w:r>
      <w:r w:rsidR="008C799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574C" w:rsidRPr="008C7996">
        <w:rPr>
          <w:rFonts w:ascii="Times New Roman" w:hAnsi="Times New Roman"/>
          <w:b w:val="0"/>
          <w:sz w:val="24"/>
          <w:szCs w:val="24"/>
        </w:rPr>
        <w:t>в с</w:t>
      </w:r>
      <w:r w:rsidR="000065E9" w:rsidRPr="008C7996">
        <w:rPr>
          <w:rFonts w:ascii="Times New Roman" w:hAnsi="Times New Roman"/>
          <w:b w:val="0"/>
          <w:sz w:val="24"/>
          <w:szCs w:val="24"/>
        </w:rPr>
        <w:t>етевом взаимодействии с Областным государственным автономным профессиональным образовательным учреждением «Губернаторский колледж социально-культурных технологий и инноваций»</w:t>
      </w:r>
      <w:r w:rsidRPr="008C7996">
        <w:rPr>
          <w:rFonts w:ascii="Times New Roman" w:hAnsi="Times New Roman"/>
          <w:b w:val="0"/>
          <w:color w:val="222222"/>
          <w:sz w:val="24"/>
          <w:szCs w:val="24"/>
        </w:rPr>
        <w:t xml:space="preserve">, </w:t>
      </w:r>
      <w:r w:rsidR="008F3066" w:rsidRPr="008F3066">
        <w:rPr>
          <w:rFonts w:ascii="Times New Roman" w:hAnsi="Times New Roman"/>
          <w:b w:val="0"/>
          <w:sz w:val="24"/>
          <w:szCs w:val="24"/>
        </w:rPr>
        <w:t>при участии Ассоциации школ с очно-заочной и заочной формами общего среднего образования Томской области</w:t>
      </w:r>
      <w:r w:rsidR="008F3066" w:rsidRPr="008C7996">
        <w:rPr>
          <w:rFonts w:ascii="Times New Roman" w:hAnsi="Times New Roman" w:cs="Times New Roman"/>
          <w:b w:val="0"/>
          <w:sz w:val="24"/>
          <w:szCs w:val="24"/>
        </w:rPr>
        <w:t xml:space="preserve"> с октября 2021 года </w:t>
      </w:r>
      <w:r w:rsidR="003077A8">
        <w:rPr>
          <w:rFonts w:ascii="Times New Roman" w:hAnsi="Times New Roman" w:cs="Times New Roman"/>
          <w:b w:val="0"/>
          <w:sz w:val="24"/>
          <w:szCs w:val="24"/>
        </w:rPr>
        <w:t>по</w:t>
      </w:r>
      <w:r w:rsidR="008F3066" w:rsidRPr="008C7996">
        <w:rPr>
          <w:rFonts w:ascii="Times New Roman" w:hAnsi="Times New Roman" w:cs="Times New Roman"/>
          <w:b w:val="0"/>
          <w:sz w:val="24"/>
          <w:szCs w:val="24"/>
        </w:rPr>
        <w:t xml:space="preserve"> 24 апреля 2022г.</w:t>
      </w:r>
      <w:r w:rsidR="008F3066">
        <w:rPr>
          <w:rFonts w:ascii="Times New Roman" w:hAnsi="Times New Roman" w:cs="Times New Roman"/>
          <w:b w:val="0"/>
          <w:sz w:val="24"/>
          <w:szCs w:val="24"/>
        </w:rPr>
        <w:t xml:space="preserve"> проходят конкурсные испытания проекта </w:t>
      </w:r>
      <w:r w:rsidR="008F3066" w:rsidRPr="008C7996">
        <w:rPr>
          <w:rFonts w:ascii="Times New Roman" w:hAnsi="Times New Roman"/>
          <w:b w:val="0"/>
          <w:sz w:val="24"/>
          <w:szCs w:val="24"/>
        </w:rPr>
        <w:t>«</w:t>
      </w:r>
      <w:r w:rsidR="008F3066" w:rsidRPr="008C7996">
        <w:rPr>
          <w:rFonts w:ascii="Times New Roman" w:hAnsi="Times New Roman"/>
          <w:b w:val="0"/>
          <w:sz w:val="24"/>
          <w:szCs w:val="24"/>
          <w:lang w:val="en-US"/>
        </w:rPr>
        <w:t>Pro</w:t>
      </w:r>
      <w:r w:rsidR="008F3066" w:rsidRPr="008C7996">
        <w:rPr>
          <w:rFonts w:ascii="Times New Roman" w:hAnsi="Times New Roman"/>
          <w:b w:val="0"/>
          <w:sz w:val="24"/>
          <w:szCs w:val="24"/>
        </w:rPr>
        <w:t>Чтение».</w:t>
      </w:r>
      <w:r w:rsidR="008F3066" w:rsidRPr="008C7996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</w:p>
    <w:p w:rsidR="008F3066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F1FEF">
        <w:rPr>
          <w:rFonts w:ascii="Times New Roman" w:hAnsi="Times New Roman"/>
        </w:rPr>
        <w:t xml:space="preserve">Организатор: проектная группа муниципальной инновационной площадки МБОУ СОШ № 68 г. Томска, «Губернаторский колледж социально-культурных технологий и инноваций». </w:t>
      </w:r>
    </w:p>
    <w:p w:rsidR="006F691C" w:rsidRPr="00A80327" w:rsidRDefault="006F691C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также является образовательным полем развития целевой модели наставничества и средством программ её внедрения на всех уровнях образования.</w:t>
      </w:r>
    </w:p>
    <w:p w:rsidR="008F3066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F1FEF">
        <w:rPr>
          <w:rFonts w:ascii="Times New Roman" w:hAnsi="Times New Roman"/>
        </w:rPr>
        <w:t>Формы представления конкурсных материалов по номинациям на этапах Конкурса.</w:t>
      </w:r>
    </w:p>
    <w:p w:rsidR="008F3066" w:rsidRPr="004F1FEF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F1FEF">
        <w:rPr>
          <w:rFonts w:ascii="Times New Roman" w:hAnsi="Times New Roman"/>
        </w:rPr>
        <w:t xml:space="preserve">1-й этап  </w:t>
      </w:r>
      <w:r w:rsidRPr="004F1FEF">
        <w:rPr>
          <w:rFonts w:ascii="Times New Roman" w:hAnsi="Times New Roman"/>
          <w:bCs/>
          <w:i/>
        </w:rPr>
        <w:t xml:space="preserve">октябрь 2021 – до 5 декабря 2021г. </w:t>
      </w:r>
    </w:p>
    <w:p w:rsidR="008F3066" w:rsidRPr="004F1FEF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F1FEF">
        <w:rPr>
          <w:rFonts w:ascii="Times New Roman" w:hAnsi="Times New Roman"/>
        </w:rPr>
        <w:t xml:space="preserve"> Номинация</w:t>
      </w:r>
      <w:r>
        <w:rPr>
          <w:rFonts w:ascii="Times New Roman" w:hAnsi="Times New Roman"/>
        </w:rPr>
        <w:t xml:space="preserve"> </w:t>
      </w:r>
      <w:r w:rsidRPr="004F1FEF">
        <w:rPr>
          <w:rFonts w:ascii="Times New Roman" w:hAnsi="Times New Roman"/>
        </w:rPr>
        <w:t xml:space="preserve"> «А я читаю! От классики к современности».</w:t>
      </w:r>
      <w:r w:rsidRPr="004F1FEF">
        <w:rPr>
          <w:rFonts w:ascii="Times New Roman" w:hAnsi="Times New Roman"/>
          <w:b/>
        </w:rPr>
        <w:t xml:space="preserve"> (</w:t>
      </w:r>
      <w:r w:rsidRPr="004F1FEF">
        <w:rPr>
          <w:rStyle w:val="ae"/>
          <w:rFonts w:ascii="Times New Roman" w:hAnsi="Times New Roman"/>
          <w:bCs/>
          <w:shd w:val="clear" w:color="auto" w:fill="FFFFFF"/>
        </w:rPr>
        <w:t>Видео представление литературного произведения или отрывка)</w:t>
      </w:r>
      <w:r w:rsidRPr="004F1FEF">
        <w:rPr>
          <w:rFonts w:ascii="Times New Roman" w:hAnsi="Times New Roman"/>
        </w:rPr>
        <w:t xml:space="preserve">.  </w:t>
      </w:r>
    </w:p>
    <w:p w:rsidR="008F3066" w:rsidRPr="004F1FEF" w:rsidRDefault="008F3066" w:rsidP="003077A8">
      <w:pPr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4F1FEF">
        <w:rPr>
          <w:rFonts w:ascii="Times New Roman" w:hAnsi="Times New Roman"/>
          <w:bCs/>
        </w:rPr>
        <w:t xml:space="preserve"> Конкурсные работы 1 этапа участники готовят и представляют</w:t>
      </w:r>
      <w:r w:rsidRPr="004F1FEF">
        <w:rPr>
          <w:rFonts w:ascii="Times New Roman" w:hAnsi="Times New Roman"/>
        </w:rPr>
        <w:t xml:space="preserve"> в произвольном художественном видео формате</w:t>
      </w:r>
      <w:r w:rsidRPr="004F1FEF">
        <w:rPr>
          <w:rFonts w:ascii="Times New Roman" w:hAnsi="Times New Roman"/>
          <w:bCs/>
        </w:rPr>
        <w:t xml:space="preserve"> (буктрэйлеры)</w:t>
      </w:r>
      <w:r w:rsidRPr="004F1FEF">
        <w:rPr>
          <w:rStyle w:val="ae"/>
          <w:rFonts w:ascii="Times New Roman" w:hAnsi="Times New Roman"/>
          <w:bCs/>
          <w:shd w:val="clear" w:color="auto" w:fill="FFFFFF"/>
        </w:rPr>
        <w:t xml:space="preserve">. </w:t>
      </w:r>
      <w:r w:rsidRPr="004F1FEF">
        <w:rPr>
          <w:rFonts w:ascii="Times New Roman" w:hAnsi="Times New Roman"/>
          <w:shd w:val="clear" w:color="auto" w:fill="FFFFFF"/>
        </w:rPr>
        <w:t>Видеоролики</w:t>
      </w:r>
      <w:r w:rsidRPr="004F1FEF">
        <w:rPr>
          <w:rFonts w:ascii="Times New Roman" w:hAnsi="Times New Roman"/>
        </w:rPr>
        <w:t xml:space="preserve"> должны быть длительностью не более 2-х минут.</w:t>
      </w:r>
      <w:r w:rsidRPr="004F1FEF">
        <w:rPr>
          <w:rFonts w:ascii="Times New Roman" w:hAnsi="Times New Roman"/>
          <w:shd w:val="clear" w:color="auto" w:fill="FFFFFF"/>
        </w:rPr>
        <w:t xml:space="preserve"> </w:t>
      </w:r>
    </w:p>
    <w:p w:rsidR="008F3066" w:rsidRPr="004F1FEF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</w:rPr>
      </w:pPr>
      <w:r w:rsidRPr="004F1FEF">
        <w:rPr>
          <w:rFonts w:ascii="Times New Roman" w:hAnsi="Times New Roman"/>
        </w:rPr>
        <w:t xml:space="preserve">2-й этап </w:t>
      </w:r>
      <w:r w:rsidRPr="004F1FEF">
        <w:rPr>
          <w:rFonts w:ascii="Times New Roman" w:hAnsi="Times New Roman"/>
          <w:bCs/>
          <w:i/>
        </w:rPr>
        <w:t>январь 2022г. – 25 марта 2022г.</w:t>
      </w:r>
    </w:p>
    <w:p w:rsidR="008F3066" w:rsidRPr="004F1FEF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F1FEF">
        <w:rPr>
          <w:rFonts w:ascii="Times New Roman" w:hAnsi="Times New Roman"/>
        </w:rPr>
        <w:t>Номинации</w:t>
      </w:r>
      <w:r w:rsidRPr="004F1FEF">
        <w:rPr>
          <w:rFonts w:ascii="Times New Roman" w:hAnsi="Times New Roman"/>
          <w:b/>
        </w:rPr>
        <w:t xml:space="preserve">  </w:t>
      </w:r>
    </w:p>
    <w:p w:rsidR="008F3066" w:rsidRPr="004F1FEF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F1FEF">
        <w:rPr>
          <w:rFonts w:ascii="Times New Roman" w:hAnsi="Times New Roman"/>
        </w:rPr>
        <w:t>1.«Открытая книга» (</w:t>
      </w:r>
      <w:r w:rsidRPr="004F1FEF">
        <w:rPr>
          <w:rFonts w:ascii="Times New Roman" w:hAnsi="Times New Roman"/>
          <w:i/>
        </w:rPr>
        <w:t>Эссе, презентация</w:t>
      </w:r>
      <w:r w:rsidRPr="004F1FEF">
        <w:rPr>
          <w:rFonts w:ascii="Times New Roman" w:hAnsi="Times New Roman"/>
        </w:rPr>
        <w:t xml:space="preserve">). </w:t>
      </w:r>
    </w:p>
    <w:p w:rsidR="008F3066" w:rsidRPr="004F1FEF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F1FEF">
        <w:rPr>
          <w:rFonts w:ascii="Times New Roman" w:hAnsi="Times New Roman"/>
        </w:rPr>
        <w:t>2.«Иллюстратор» (</w:t>
      </w:r>
      <w:r w:rsidRPr="004F1FEF">
        <w:rPr>
          <w:rFonts w:ascii="Times New Roman" w:hAnsi="Times New Roman"/>
          <w:i/>
        </w:rPr>
        <w:t>Обложка моей любимой книги</w:t>
      </w:r>
      <w:r w:rsidRPr="004F1FEF">
        <w:rPr>
          <w:rFonts w:ascii="Times New Roman" w:hAnsi="Times New Roman"/>
        </w:rPr>
        <w:t xml:space="preserve">). </w:t>
      </w:r>
    </w:p>
    <w:p w:rsidR="008F3066" w:rsidRPr="004F1FEF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F1FEF">
        <w:rPr>
          <w:rFonts w:ascii="Times New Roman" w:hAnsi="Times New Roman"/>
        </w:rPr>
        <w:t>3. «Иду на урок» (</w:t>
      </w:r>
      <w:r w:rsidRPr="004F1FEF">
        <w:rPr>
          <w:rFonts w:ascii="Times New Roman" w:hAnsi="Times New Roman"/>
          <w:i/>
        </w:rPr>
        <w:t>Новинки дидактической литературы</w:t>
      </w:r>
      <w:r w:rsidRPr="004F1FEF">
        <w:rPr>
          <w:rFonts w:ascii="Times New Roman" w:hAnsi="Times New Roman"/>
        </w:rPr>
        <w:t xml:space="preserve">). </w:t>
      </w:r>
    </w:p>
    <w:p w:rsidR="008F3066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F1FEF">
        <w:rPr>
          <w:rFonts w:ascii="Times New Roman" w:hAnsi="Times New Roman"/>
        </w:rPr>
        <w:t>4. Книжкин дом (</w:t>
      </w:r>
      <w:r w:rsidRPr="004F1FEF">
        <w:rPr>
          <w:rFonts w:ascii="Times New Roman" w:hAnsi="Times New Roman"/>
          <w:i/>
        </w:rPr>
        <w:t>Буктрейлер о библиотеке</w:t>
      </w:r>
      <w:r w:rsidRPr="004F1FEF">
        <w:rPr>
          <w:rFonts w:ascii="Times New Roman" w:hAnsi="Times New Roman"/>
        </w:rPr>
        <w:t>)</w:t>
      </w:r>
    </w:p>
    <w:p w:rsidR="0019353A" w:rsidRPr="008C7996" w:rsidRDefault="008F3066" w:rsidP="003077A8">
      <w:pPr>
        <w:pStyle w:val="1"/>
        <w:pBdr>
          <w:bottom w:val="single" w:sz="2" w:space="2" w:color="F8F8F8"/>
        </w:pBdr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="00842957" w:rsidRPr="008C7996">
        <w:rPr>
          <w:rFonts w:ascii="Times New Roman" w:hAnsi="Times New Roman"/>
          <w:b w:val="0"/>
          <w:sz w:val="24"/>
          <w:szCs w:val="24"/>
        </w:rPr>
        <w:t>риглаша</w:t>
      </w:r>
      <w:r w:rsidR="002C4087" w:rsidRPr="008C7996">
        <w:rPr>
          <w:rFonts w:ascii="Times New Roman" w:hAnsi="Times New Roman"/>
          <w:b w:val="0"/>
          <w:sz w:val="24"/>
          <w:szCs w:val="24"/>
        </w:rPr>
        <w:t>е</w:t>
      </w:r>
      <w:r w:rsidR="00842957" w:rsidRPr="008C7996">
        <w:rPr>
          <w:rFonts w:ascii="Times New Roman" w:hAnsi="Times New Roman"/>
          <w:b w:val="0"/>
          <w:sz w:val="24"/>
          <w:szCs w:val="24"/>
        </w:rPr>
        <w:t>м</w:t>
      </w:r>
      <w:r w:rsidR="00116A01" w:rsidRPr="008C7996">
        <w:rPr>
          <w:rFonts w:ascii="Times New Roman" w:hAnsi="Times New Roman"/>
          <w:b w:val="0"/>
          <w:sz w:val="24"/>
          <w:szCs w:val="24"/>
        </w:rPr>
        <w:t xml:space="preserve"> </w:t>
      </w:r>
      <w:r w:rsidRPr="008C7996">
        <w:rPr>
          <w:rFonts w:ascii="Times New Roman" w:hAnsi="Times New Roman"/>
          <w:b w:val="0"/>
          <w:sz w:val="24"/>
          <w:szCs w:val="24"/>
        </w:rPr>
        <w:t xml:space="preserve">принять участие в </w:t>
      </w:r>
      <w:r>
        <w:rPr>
          <w:rFonts w:ascii="Times New Roman" w:hAnsi="Times New Roman"/>
          <w:b w:val="0"/>
          <w:sz w:val="24"/>
          <w:szCs w:val="24"/>
        </w:rPr>
        <w:t xml:space="preserve">наших </w:t>
      </w:r>
      <w:r w:rsidRPr="008C7996">
        <w:rPr>
          <w:rFonts w:ascii="Times New Roman" w:hAnsi="Times New Roman"/>
          <w:b w:val="0"/>
          <w:sz w:val="24"/>
          <w:szCs w:val="24"/>
        </w:rPr>
        <w:t>конкурсах</w:t>
      </w:r>
      <w:r>
        <w:rPr>
          <w:rFonts w:ascii="Times New Roman" w:hAnsi="Times New Roman"/>
          <w:b w:val="0"/>
          <w:sz w:val="24"/>
          <w:szCs w:val="24"/>
        </w:rPr>
        <w:t xml:space="preserve"> педагогов, преподавателей, студентов, </w:t>
      </w:r>
      <w:r w:rsidR="009026BA" w:rsidRPr="008C7996">
        <w:rPr>
          <w:rFonts w:ascii="Times New Roman" w:hAnsi="Times New Roman"/>
          <w:b w:val="0"/>
          <w:sz w:val="24"/>
          <w:szCs w:val="24"/>
        </w:rPr>
        <w:t>обучающихся образовательных организаций</w:t>
      </w:r>
      <w:r>
        <w:rPr>
          <w:rFonts w:ascii="Times New Roman" w:hAnsi="Times New Roman"/>
          <w:b w:val="0"/>
          <w:sz w:val="24"/>
          <w:szCs w:val="24"/>
        </w:rPr>
        <w:t xml:space="preserve"> и их родителей, а также - библиотекарей.</w:t>
      </w:r>
      <w:r w:rsidR="008C7996" w:rsidRPr="008C799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91CB9" w:rsidRDefault="00691CB9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C7996">
        <w:rPr>
          <w:rFonts w:ascii="Times New Roman" w:hAnsi="Times New Roman"/>
          <w:sz w:val="24"/>
          <w:szCs w:val="24"/>
        </w:rPr>
        <w:t xml:space="preserve">В составе жюри </w:t>
      </w:r>
      <w:r w:rsidR="008C7996" w:rsidRPr="008C7996">
        <w:rPr>
          <w:rFonts w:ascii="Times New Roman" w:hAnsi="Times New Roman"/>
          <w:sz w:val="24"/>
          <w:szCs w:val="24"/>
        </w:rPr>
        <w:t xml:space="preserve">конкурсов </w:t>
      </w:r>
      <w:r w:rsidRPr="008C7996">
        <w:rPr>
          <w:rFonts w:ascii="Times New Roman" w:hAnsi="Times New Roman"/>
          <w:sz w:val="24"/>
          <w:szCs w:val="24"/>
        </w:rPr>
        <w:t xml:space="preserve">работают представители </w:t>
      </w:r>
      <w:r w:rsidR="00155268" w:rsidRPr="008C7996">
        <w:rPr>
          <w:rFonts w:ascii="Times New Roman" w:hAnsi="Times New Roman"/>
          <w:sz w:val="24"/>
          <w:szCs w:val="24"/>
        </w:rPr>
        <w:t>ГКСКТиИ</w:t>
      </w:r>
      <w:r w:rsidRPr="008C7996">
        <w:rPr>
          <w:rFonts w:ascii="Times New Roman" w:hAnsi="Times New Roman"/>
          <w:sz w:val="24"/>
          <w:szCs w:val="24"/>
        </w:rPr>
        <w:t>, специалисты</w:t>
      </w:r>
      <w:r w:rsidRPr="004F1FEF">
        <w:rPr>
          <w:rFonts w:ascii="Times New Roman" w:hAnsi="Times New Roman"/>
        </w:rPr>
        <w:t xml:space="preserve"> и управленцы сфер</w:t>
      </w:r>
      <w:r w:rsidR="001A161E" w:rsidRPr="004F1FEF">
        <w:rPr>
          <w:rFonts w:ascii="Times New Roman" w:hAnsi="Times New Roman"/>
        </w:rPr>
        <w:t xml:space="preserve"> культуры и искусства, </w:t>
      </w:r>
      <w:r w:rsidRPr="004F1FEF">
        <w:rPr>
          <w:rFonts w:ascii="Times New Roman" w:hAnsi="Times New Roman"/>
        </w:rPr>
        <w:t>в которых планируют реализовать и реализовывают свои идеи участники.</w:t>
      </w:r>
    </w:p>
    <w:p w:rsidR="008F3066" w:rsidRPr="004F1FEF" w:rsidRDefault="008F3066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C7996" w:rsidRDefault="00437186" w:rsidP="003077A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4F1FEF">
        <w:rPr>
          <w:rFonts w:ascii="Times New Roman" w:hAnsi="Times New Roman"/>
        </w:rPr>
        <w:t>Для успешного участия п</w:t>
      </w:r>
      <w:r w:rsidR="002C4087" w:rsidRPr="004F1FEF">
        <w:rPr>
          <w:rFonts w:ascii="Times New Roman" w:hAnsi="Times New Roman"/>
        </w:rPr>
        <w:t xml:space="preserve">редлагаем ознакомиться с </w:t>
      </w:r>
      <w:r w:rsidR="005E0FBA" w:rsidRPr="004F1FEF">
        <w:rPr>
          <w:rFonts w:ascii="Times New Roman" w:hAnsi="Times New Roman"/>
        </w:rPr>
        <w:t>Положение</w:t>
      </w:r>
      <w:r w:rsidR="00264B9A" w:rsidRPr="004F1FEF">
        <w:rPr>
          <w:rFonts w:ascii="Times New Roman" w:hAnsi="Times New Roman"/>
        </w:rPr>
        <w:t>м</w:t>
      </w:r>
      <w:r w:rsidR="00155268" w:rsidRPr="004F1FEF">
        <w:rPr>
          <w:rFonts w:ascii="Times New Roman" w:hAnsi="Times New Roman"/>
          <w:bCs/>
          <w:color w:val="000000"/>
        </w:rPr>
        <w:t xml:space="preserve"> о пров</w:t>
      </w:r>
      <w:r w:rsidR="00A80327">
        <w:rPr>
          <w:rFonts w:ascii="Times New Roman" w:hAnsi="Times New Roman"/>
          <w:bCs/>
          <w:color w:val="000000"/>
        </w:rPr>
        <w:t>едении Открытого</w:t>
      </w:r>
      <w:r w:rsidR="00A80327" w:rsidRPr="00A80327">
        <w:rPr>
          <w:rFonts w:ascii="Times New Roman" w:hAnsi="Times New Roman"/>
          <w:bCs/>
          <w:color w:val="000000"/>
        </w:rPr>
        <w:t xml:space="preserve"> </w:t>
      </w:r>
      <w:r w:rsidR="00155268" w:rsidRPr="004F1FEF">
        <w:rPr>
          <w:rFonts w:ascii="Times New Roman" w:hAnsi="Times New Roman"/>
          <w:bCs/>
          <w:color w:val="000000"/>
        </w:rPr>
        <w:t>Конкурса</w:t>
      </w:r>
      <w:r w:rsidR="002C4087" w:rsidRPr="004F1FEF">
        <w:rPr>
          <w:rFonts w:ascii="Times New Roman" w:hAnsi="Times New Roman"/>
          <w:bCs/>
          <w:color w:val="000000"/>
        </w:rPr>
        <w:t xml:space="preserve"> проектов</w:t>
      </w:r>
      <w:r w:rsidR="008C7996">
        <w:rPr>
          <w:rFonts w:ascii="Times New Roman" w:hAnsi="Times New Roman"/>
          <w:bCs/>
          <w:color w:val="000000"/>
        </w:rPr>
        <w:t xml:space="preserve"> </w:t>
      </w:r>
      <w:r w:rsidR="00A80327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A8032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PRO</w:t>
      </w:r>
      <w:r w:rsidR="00A80327">
        <w:rPr>
          <w:rFonts w:ascii="Times New Roman" w:eastAsia="Times New Roman" w:hAnsi="Times New Roman"/>
          <w:b/>
          <w:bCs/>
          <w:sz w:val="24"/>
          <w:szCs w:val="24"/>
        </w:rPr>
        <w:t>чтение»</w:t>
      </w:r>
      <w:r w:rsidR="00A80327" w:rsidRPr="00A80327">
        <w:rPr>
          <w:rFonts w:ascii="Times New Roman" w:hAnsi="Times New Roman"/>
        </w:rPr>
        <w:t xml:space="preserve"> </w:t>
      </w:r>
      <w:r w:rsidR="002C4087" w:rsidRPr="004F1FEF">
        <w:rPr>
          <w:rFonts w:ascii="Times New Roman" w:hAnsi="Times New Roman"/>
          <w:bCs/>
          <w:color w:val="000000"/>
        </w:rPr>
        <w:t>с международным участи</w:t>
      </w:r>
      <w:r w:rsidR="00155268" w:rsidRPr="004F1FEF">
        <w:rPr>
          <w:rFonts w:ascii="Times New Roman" w:hAnsi="Times New Roman"/>
          <w:bCs/>
          <w:color w:val="000000"/>
        </w:rPr>
        <w:t>ем в 2021-2022</w:t>
      </w:r>
      <w:r w:rsidR="005E0FBA" w:rsidRPr="004F1FEF">
        <w:rPr>
          <w:rFonts w:ascii="Times New Roman" w:hAnsi="Times New Roman"/>
          <w:bCs/>
          <w:color w:val="000000"/>
        </w:rPr>
        <w:t xml:space="preserve"> году</w:t>
      </w:r>
      <w:r w:rsidR="008F3066">
        <w:rPr>
          <w:rFonts w:ascii="Times New Roman" w:hAnsi="Times New Roman"/>
          <w:bCs/>
          <w:color w:val="000000"/>
        </w:rPr>
        <w:t xml:space="preserve"> (Приложение 1)</w:t>
      </w:r>
      <w:r w:rsidR="008C7996">
        <w:rPr>
          <w:rFonts w:ascii="Times New Roman" w:hAnsi="Times New Roman"/>
          <w:bCs/>
          <w:color w:val="000000"/>
        </w:rPr>
        <w:t>.</w:t>
      </w:r>
    </w:p>
    <w:p w:rsidR="008C7996" w:rsidRDefault="00116A01" w:rsidP="003077A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F1FEF">
        <w:rPr>
          <w:rFonts w:ascii="Times New Roman" w:hAnsi="Times New Roman"/>
          <w:bCs/>
        </w:rPr>
        <w:t>З</w:t>
      </w:r>
      <w:r w:rsidRPr="004F1FEF">
        <w:rPr>
          <w:rFonts w:ascii="Times New Roman" w:hAnsi="Times New Roman"/>
        </w:rPr>
        <w:t xml:space="preserve">аявки на участие в </w:t>
      </w:r>
      <w:r w:rsidR="00080237" w:rsidRPr="004F1FEF">
        <w:rPr>
          <w:rFonts w:ascii="Times New Roman" w:hAnsi="Times New Roman"/>
        </w:rPr>
        <w:t xml:space="preserve">работе </w:t>
      </w:r>
      <w:r w:rsidR="00A80327" w:rsidRPr="00A80327">
        <w:rPr>
          <w:rFonts w:ascii="Times New Roman" w:eastAsia="Times New Roman" w:hAnsi="Times New Roman"/>
          <w:bCs/>
        </w:rPr>
        <w:t xml:space="preserve">1 </w:t>
      </w:r>
      <w:r w:rsidR="00A80327">
        <w:rPr>
          <w:rFonts w:ascii="Times New Roman" w:eastAsia="Times New Roman" w:hAnsi="Times New Roman"/>
          <w:bCs/>
        </w:rPr>
        <w:t>–</w:t>
      </w:r>
      <w:r w:rsidR="00A80327" w:rsidRPr="00A80327">
        <w:rPr>
          <w:rFonts w:ascii="Times New Roman" w:eastAsia="Times New Roman" w:hAnsi="Times New Roman"/>
          <w:bCs/>
        </w:rPr>
        <w:t xml:space="preserve"> го</w:t>
      </w:r>
      <w:r w:rsidR="00A80327">
        <w:rPr>
          <w:rFonts w:ascii="Times New Roman" w:eastAsia="Times New Roman" w:hAnsi="Times New Roman"/>
          <w:bCs/>
        </w:rPr>
        <w:t xml:space="preserve"> этапа </w:t>
      </w:r>
      <w:r w:rsidR="00456261" w:rsidRPr="00A80327">
        <w:rPr>
          <w:rFonts w:ascii="Times New Roman" w:hAnsi="Times New Roman"/>
        </w:rPr>
        <w:t>принимаются</w:t>
      </w:r>
      <w:r w:rsidR="00456261" w:rsidRPr="004F1FEF">
        <w:rPr>
          <w:rFonts w:ascii="Times New Roman" w:hAnsi="Times New Roman"/>
        </w:rPr>
        <w:t xml:space="preserve"> </w:t>
      </w:r>
      <w:r w:rsidR="00456261" w:rsidRPr="004F1FEF">
        <w:rPr>
          <w:rFonts w:ascii="Times New Roman" w:hAnsi="Times New Roman"/>
          <w:b/>
        </w:rPr>
        <w:t>до</w:t>
      </w:r>
      <w:r w:rsidR="00456261" w:rsidRPr="004F1FEF">
        <w:rPr>
          <w:rFonts w:ascii="Times New Roman" w:hAnsi="Times New Roman"/>
        </w:rPr>
        <w:t xml:space="preserve"> </w:t>
      </w:r>
      <w:r w:rsidR="004F1FEF" w:rsidRPr="004F1FEF">
        <w:rPr>
          <w:rFonts w:ascii="Times New Roman" w:hAnsi="Times New Roman"/>
          <w:b/>
        </w:rPr>
        <w:t>5 декабря 2021</w:t>
      </w:r>
      <w:r w:rsidRPr="004F1FEF">
        <w:rPr>
          <w:rFonts w:ascii="Times New Roman" w:hAnsi="Times New Roman"/>
          <w:b/>
        </w:rPr>
        <w:t xml:space="preserve"> г</w:t>
      </w:r>
      <w:r w:rsidRPr="004F1FEF">
        <w:rPr>
          <w:rFonts w:ascii="Times New Roman" w:hAnsi="Times New Roman"/>
        </w:rPr>
        <w:t>.</w:t>
      </w:r>
      <w:r w:rsidR="004F1FEF">
        <w:rPr>
          <w:rFonts w:ascii="Times New Roman" w:hAnsi="Times New Roman"/>
        </w:rPr>
        <w:t xml:space="preserve">, </w:t>
      </w:r>
    </w:p>
    <w:p w:rsidR="006F533F" w:rsidRDefault="004F1FEF" w:rsidP="003077A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2-</w:t>
      </w:r>
      <w:r w:rsidR="00080237" w:rsidRPr="004F1FEF">
        <w:rPr>
          <w:rFonts w:ascii="Times New Roman" w:hAnsi="Times New Roman"/>
        </w:rPr>
        <w:t xml:space="preserve">го этапа – </w:t>
      </w:r>
      <w:r w:rsidR="00A80327">
        <w:rPr>
          <w:rFonts w:ascii="Times New Roman" w:hAnsi="Times New Roman"/>
          <w:b/>
        </w:rPr>
        <w:t>до 25 марта 2022</w:t>
      </w:r>
      <w:r w:rsidR="00080237" w:rsidRPr="004F1FEF">
        <w:rPr>
          <w:rFonts w:ascii="Times New Roman" w:hAnsi="Times New Roman"/>
          <w:b/>
        </w:rPr>
        <w:t>г</w:t>
      </w:r>
      <w:r w:rsidR="00080237" w:rsidRPr="004F1FEF">
        <w:rPr>
          <w:rFonts w:ascii="Times New Roman" w:hAnsi="Times New Roman"/>
        </w:rPr>
        <w:t>.</w:t>
      </w:r>
    </w:p>
    <w:p w:rsidR="006F533F" w:rsidRPr="00EE7E15" w:rsidRDefault="00116A01" w:rsidP="003077A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4F1FEF">
        <w:rPr>
          <w:rFonts w:ascii="Times New Roman" w:hAnsi="Times New Roman"/>
        </w:rPr>
        <w:t xml:space="preserve"> </w:t>
      </w:r>
      <w:r w:rsidR="00080237" w:rsidRPr="004F1FEF">
        <w:rPr>
          <w:rFonts w:ascii="Times New Roman" w:hAnsi="Times New Roman"/>
          <w:bCs/>
        </w:rPr>
        <w:t xml:space="preserve">По вопросам работы </w:t>
      </w:r>
      <w:r w:rsidR="008C7996">
        <w:rPr>
          <w:rFonts w:ascii="Times New Roman" w:hAnsi="Times New Roman"/>
          <w:bCs/>
        </w:rPr>
        <w:t xml:space="preserve">конкурсов </w:t>
      </w:r>
      <w:r w:rsidR="006F533F" w:rsidRPr="004F1FEF">
        <w:rPr>
          <w:rFonts w:ascii="Times New Roman" w:eastAsia="Times New Roman" w:hAnsi="Times New Roman"/>
          <w:b/>
          <w:bCs/>
        </w:rPr>
        <w:t>«</w:t>
      </w:r>
      <w:r w:rsidR="006F533F" w:rsidRPr="004F1FEF">
        <w:rPr>
          <w:rFonts w:ascii="Times New Roman" w:eastAsia="Times New Roman" w:hAnsi="Times New Roman"/>
          <w:b/>
          <w:bCs/>
          <w:lang w:val="en-US"/>
        </w:rPr>
        <w:t>PRO</w:t>
      </w:r>
      <w:r w:rsidR="006F533F" w:rsidRPr="004F1FEF">
        <w:rPr>
          <w:rFonts w:ascii="Times New Roman" w:eastAsia="Times New Roman" w:hAnsi="Times New Roman"/>
          <w:b/>
          <w:bCs/>
        </w:rPr>
        <w:t xml:space="preserve">чтение» </w:t>
      </w:r>
      <w:r w:rsidR="00080237" w:rsidRPr="004F1FEF">
        <w:rPr>
          <w:rFonts w:ascii="Times New Roman" w:hAnsi="Times New Roman"/>
          <w:bCs/>
        </w:rPr>
        <w:t xml:space="preserve">обращаться и </w:t>
      </w:r>
      <w:r w:rsidR="00080237" w:rsidRPr="004F1FEF">
        <w:rPr>
          <w:rFonts w:ascii="Times New Roman" w:hAnsi="Times New Roman"/>
        </w:rPr>
        <w:t>направлять</w:t>
      </w:r>
      <w:r w:rsidR="00080237" w:rsidRPr="004F1FEF">
        <w:rPr>
          <w:rFonts w:ascii="Times New Roman" w:hAnsi="Times New Roman"/>
          <w:bCs/>
        </w:rPr>
        <w:t xml:space="preserve"> заявки</w:t>
      </w:r>
      <w:r w:rsidR="00802CD3">
        <w:rPr>
          <w:rFonts w:ascii="Times New Roman" w:hAnsi="Times New Roman"/>
          <w:bCs/>
        </w:rPr>
        <w:t xml:space="preserve"> координатору</w:t>
      </w:r>
      <w:r w:rsidR="008C7996">
        <w:rPr>
          <w:rFonts w:ascii="Times New Roman" w:hAnsi="Times New Roman"/>
          <w:bCs/>
        </w:rPr>
        <w:t>.</w:t>
      </w:r>
      <w:r w:rsidR="006F53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C7996" w:rsidRDefault="00116A01" w:rsidP="0030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F1FEF">
        <w:rPr>
          <w:rFonts w:ascii="Times New Roman" w:hAnsi="Times New Roman"/>
          <w:bCs/>
        </w:rPr>
        <w:t>Координатор:</w:t>
      </w:r>
      <w:r w:rsidR="008C7996">
        <w:rPr>
          <w:rFonts w:ascii="Times New Roman" w:hAnsi="Times New Roman"/>
        </w:rPr>
        <w:t xml:space="preserve"> </w:t>
      </w:r>
      <w:r w:rsidR="008C7996">
        <w:rPr>
          <w:rFonts w:ascii="Times New Roman" w:eastAsia="Times New Roman" w:hAnsi="Times New Roman"/>
          <w:color w:val="000000"/>
          <w:sz w:val="24"/>
          <w:szCs w:val="24"/>
        </w:rPr>
        <w:t>Симакова Елена Юрьевна (МБОУ СОШ №</w:t>
      </w:r>
      <w:r w:rsidR="003C09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C7996">
        <w:rPr>
          <w:rFonts w:ascii="Times New Roman" w:eastAsia="Times New Roman" w:hAnsi="Times New Roman"/>
          <w:color w:val="000000"/>
          <w:sz w:val="24"/>
          <w:szCs w:val="24"/>
        </w:rPr>
        <w:t>68 г.Томска)</w:t>
      </w:r>
      <w:r w:rsidR="00CC7BD6" w:rsidRPr="004F1FEF">
        <w:rPr>
          <w:rFonts w:ascii="Times New Roman" w:hAnsi="Times New Roman"/>
        </w:rPr>
        <w:t xml:space="preserve">, </w:t>
      </w:r>
    </w:p>
    <w:p w:rsidR="00116A01" w:rsidRPr="003C093F" w:rsidRDefault="00832FCB" w:rsidP="003077A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3C093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3C093F">
        <w:rPr>
          <w:rFonts w:ascii="Times New Roman" w:hAnsi="Times New Roman"/>
          <w:bCs/>
          <w:sz w:val="24"/>
          <w:szCs w:val="24"/>
        </w:rPr>
        <w:t>-</w:t>
      </w:r>
      <w:r w:rsidRPr="003C093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3C093F">
        <w:rPr>
          <w:rFonts w:ascii="Times New Roman" w:hAnsi="Times New Roman"/>
          <w:bCs/>
          <w:sz w:val="24"/>
          <w:szCs w:val="24"/>
        </w:rPr>
        <w:t>:</w:t>
      </w:r>
      <w:r w:rsidR="008C7996" w:rsidRPr="003C093F">
        <w:rPr>
          <w:sz w:val="24"/>
          <w:szCs w:val="24"/>
        </w:rPr>
        <w:t xml:space="preserve">  </w:t>
      </w:r>
      <w:r w:rsidR="008C7996" w:rsidRPr="003C09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simae</w:t>
      </w:r>
      <w:r w:rsidR="008C7996" w:rsidRPr="003C093F">
        <w:rPr>
          <w:rFonts w:ascii="Times New Roman" w:eastAsia="Times New Roman" w:hAnsi="Times New Roman"/>
          <w:color w:val="000000"/>
          <w:sz w:val="24"/>
          <w:szCs w:val="24"/>
        </w:rPr>
        <w:t>60@</w:t>
      </w:r>
      <w:r w:rsidR="008C7996" w:rsidRPr="003C09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="008C7996" w:rsidRPr="003C093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C7996" w:rsidRPr="003C09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</w:t>
      </w:r>
      <w:r w:rsidR="00CC7BD6" w:rsidRPr="003C093F">
        <w:rPr>
          <w:rStyle w:val="go"/>
          <w:rFonts w:ascii="Times New Roman" w:hAnsi="Times New Roman"/>
          <w:sz w:val="24"/>
          <w:szCs w:val="24"/>
          <w:shd w:val="clear" w:color="auto" w:fill="FFFFFF"/>
        </w:rPr>
        <w:t>,</w:t>
      </w:r>
      <w:r w:rsidRPr="003C093F">
        <w:rPr>
          <w:rStyle w:val="g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7209B" w:rsidRPr="003C093F">
        <w:rPr>
          <w:rFonts w:ascii="Times New Roman" w:hAnsi="Times New Roman"/>
          <w:bCs/>
          <w:sz w:val="24"/>
          <w:szCs w:val="24"/>
        </w:rPr>
        <w:t>контактный телефон 8</w:t>
      </w:r>
      <w:r w:rsidR="003C093F">
        <w:rPr>
          <w:rFonts w:ascii="Times New Roman" w:hAnsi="Times New Roman"/>
          <w:bCs/>
          <w:sz w:val="24"/>
          <w:szCs w:val="24"/>
        </w:rPr>
        <w:t>-</w:t>
      </w:r>
      <w:r w:rsidR="00F7209B" w:rsidRPr="003C093F">
        <w:rPr>
          <w:rFonts w:ascii="Times New Roman" w:hAnsi="Times New Roman"/>
          <w:bCs/>
          <w:sz w:val="24"/>
          <w:szCs w:val="24"/>
        </w:rPr>
        <w:t>905</w:t>
      </w:r>
      <w:r w:rsidR="003C093F">
        <w:rPr>
          <w:rFonts w:ascii="Times New Roman" w:hAnsi="Times New Roman"/>
          <w:bCs/>
          <w:sz w:val="24"/>
          <w:szCs w:val="24"/>
        </w:rPr>
        <w:t>-</w:t>
      </w:r>
      <w:r w:rsidR="00F7209B" w:rsidRPr="003C093F">
        <w:rPr>
          <w:rFonts w:ascii="Times New Roman" w:hAnsi="Times New Roman"/>
          <w:bCs/>
          <w:sz w:val="24"/>
          <w:szCs w:val="24"/>
        </w:rPr>
        <w:t>991</w:t>
      </w:r>
      <w:r w:rsidR="003C093F">
        <w:rPr>
          <w:rFonts w:ascii="Times New Roman" w:hAnsi="Times New Roman"/>
          <w:bCs/>
          <w:sz w:val="24"/>
          <w:szCs w:val="24"/>
        </w:rPr>
        <w:t>-</w:t>
      </w:r>
      <w:r w:rsidR="00F7209B" w:rsidRPr="003C093F">
        <w:rPr>
          <w:rFonts w:ascii="Times New Roman" w:hAnsi="Times New Roman"/>
          <w:bCs/>
          <w:sz w:val="24"/>
          <w:szCs w:val="24"/>
        </w:rPr>
        <w:t>86</w:t>
      </w:r>
      <w:r w:rsidR="003C093F">
        <w:rPr>
          <w:rFonts w:ascii="Times New Roman" w:hAnsi="Times New Roman"/>
          <w:bCs/>
          <w:sz w:val="24"/>
          <w:szCs w:val="24"/>
        </w:rPr>
        <w:t>-</w:t>
      </w:r>
      <w:bookmarkStart w:id="0" w:name="_GoBack"/>
      <w:bookmarkEnd w:id="0"/>
      <w:r w:rsidR="00F7209B" w:rsidRPr="003C093F">
        <w:rPr>
          <w:rFonts w:ascii="Times New Roman" w:hAnsi="Times New Roman"/>
          <w:bCs/>
          <w:sz w:val="24"/>
          <w:szCs w:val="24"/>
        </w:rPr>
        <w:t>01 (с20.00 до 22.00)</w:t>
      </w:r>
    </w:p>
    <w:p w:rsidR="008658C1" w:rsidRPr="003C093F" w:rsidRDefault="008658C1" w:rsidP="008C799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658C1" w:rsidRPr="008658C1" w:rsidRDefault="008658C1" w:rsidP="00A1433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5D6464" w:rsidRDefault="005D6464" w:rsidP="005D646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6464" w:rsidRDefault="005D6464" w:rsidP="005D646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6464" w:rsidRDefault="005D6464" w:rsidP="005D6464">
      <w:pPr>
        <w:pStyle w:val="1"/>
        <w:pBdr>
          <w:bottom w:val="single" w:sz="2" w:space="2" w:color="F8F8F8"/>
        </w:pBdr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9B0A69" w:rsidRPr="00F627FA" w:rsidRDefault="009B0A69" w:rsidP="00EC02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B0A69" w:rsidRPr="00F627FA" w:rsidSect="0095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AD" w:rsidRDefault="00F541AD" w:rsidP="008C7996">
      <w:pPr>
        <w:spacing w:after="0" w:line="240" w:lineRule="auto"/>
      </w:pPr>
      <w:r>
        <w:separator/>
      </w:r>
    </w:p>
  </w:endnote>
  <w:endnote w:type="continuationSeparator" w:id="0">
    <w:p w:rsidR="00F541AD" w:rsidRDefault="00F541AD" w:rsidP="008C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AD" w:rsidRDefault="00F541AD" w:rsidP="008C7996">
      <w:pPr>
        <w:spacing w:after="0" w:line="240" w:lineRule="auto"/>
      </w:pPr>
      <w:r>
        <w:separator/>
      </w:r>
    </w:p>
  </w:footnote>
  <w:footnote w:type="continuationSeparator" w:id="0">
    <w:p w:rsidR="00F541AD" w:rsidRDefault="00F541AD" w:rsidP="008C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66F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C6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E2A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20B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2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C4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0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24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46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A4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54CA0"/>
    <w:multiLevelType w:val="hybridMultilevel"/>
    <w:tmpl w:val="B9907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A2573"/>
    <w:multiLevelType w:val="hybridMultilevel"/>
    <w:tmpl w:val="DACE9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247C5"/>
    <w:multiLevelType w:val="hybridMultilevel"/>
    <w:tmpl w:val="44501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7316"/>
    <w:multiLevelType w:val="hybridMultilevel"/>
    <w:tmpl w:val="A37C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4290C"/>
    <w:multiLevelType w:val="multilevel"/>
    <w:tmpl w:val="DDF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763E1"/>
    <w:multiLevelType w:val="hybridMultilevel"/>
    <w:tmpl w:val="DDDE07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1A3D2A"/>
    <w:multiLevelType w:val="hybridMultilevel"/>
    <w:tmpl w:val="4B42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936524"/>
    <w:multiLevelType w:val="hybridMultilevel"/>
    <w:tmpl w:val="CFC42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3366"/>
    <w:multiLevelType w:val="hybridMultilevel"/>
    <w:tmpl w:val="01FC9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67F61"/>
    <w:multiLevelType w:val="multilevel"/>
    <w:tmpl w:val="658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15EB1"/>
    <w:multiLevelType w:val="hybridMultilevel"/>
    <w:tmpl w:val="98A80876"/>
    <w:lvl w:ilvl="0" w:tplc="D3D64C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B317EDC"/>
    <w:multiLevelType w:val="hybridMultilevel"/>
    <w:tmpl w:val="273EE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F3ACA"/>
    <w:multiLevelType w:val="hybridMultilevel"/>
    <w:tmpl w:val="142C4A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7B23"/>
    <w:multiLevelType w:val="multilevel"/>
    <w:tmpl w:val="9BEE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07560F"/>
    <w:multiLevelType w:val="hybridMultilevel"/>
    <w:tmpl w:val="9FD2D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F3B6A"/>
    <w:multiLevelType w:val="hybridMultilevel"/>
    <w:tmpl w:val="20FE2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17"/>
  </w:num>
  <w:num w:numId="29">
    <w:abstractNumId w:val="21"/>
  </w:num>
  <w:num w:numId="30">
    <w:abstractNumId w:val="24"/>
  </w:num>
  <w:num w:numId="31">
    <w:abstractNumId w:val="15"/>
  </w:num>
  <w:num w:numId="32">
    <w:abstractNumId w:val="20"/>
  </w:num>
  <w:num w:numId="33">
    <w:abstractNumId w:val="22"/>
  </w:num>
  <w:num w:numId="34">
    <w:abstractNumId w:val="10"/>
  </w:num>
  <w:num w:numId="35">
    <w:abstractNumId w:val="12"/>
  </w:num>
  <w:num w:numId="36">
    <w:abstractNumId w:val="25"/>
  </w:num>
  <w:num w:numId="37">
    <w:abstractNumId w:val="13"/>
  </w:num>
  <w:num w:numId="38">
    <w:abstractNumId w:val="11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8"/>
    <w:rsid w:val="000022E4"/>
    <w:rsid w:val="000065E9"/>
    <w:rsid w:val="000210AD"/>
    <w:rsid w:val="00023A4A"/>
    <w:rsid w:val="00062B3B"/>
    <w:rsid w:val="00064374"/>
    <w:rsid w:val="00072450"/>
    <w:rsid w:val="000776B3"/>
    <w:rsid w:val="00080237"/>
    <w:rsid w:val="000B3535"/>
    <w:rsid w:val="000C6804"/>
    <w:rsid w:val="000C6CA4"/>
    <w:rsid w:val="000C7D01"/>
    <w:rsid w:val="000D3E6A"/>
    <w:rsid w:val="000D77A5"/>
    <w:rsid w:val="000E353D"/>
    <w:rsid w:val="000E7174"/>
    <w:rsid w:val="000F6675"/>
    <w:rsid w:val="00107868"/>
    <w:rsid w:val="001108E7"/>
    <w:rsid w:val="001153EF"/>
    <w:rsid w:val="0011666B"/>
    <w:rsid w:val="00116A01"/>
    <w:rsid w:val="00130362"/>
    <w:rsid w:val="00132802"/>
    <w:rsid w:val="00143383"/>
    <w:rsid w:val="00155268"/>
    <w:rsid w:val="001659C8"/>
    <w:rsid w:val="00186896"/>
    <w:rsid w:val="00192641"/>
    <w:rsid w:val="00192D45"/>
    <w:rsid w:val="0019353A"/>
    <w:rsid w:val="001A161E"/>
    <w:rsid w:val="001A2EBE"/>
    <w:rsid w:val="001B3944"/>
    <w:rsid w:val="001D5066"/>
    <w:rsid w:val="001D70E0"/>
    <w:rsid w:val="001E5237"/>
    <w:rsid w:val="001E6017"/>
    <w:rsid w:val="001F3D84"/>
    <w:rsid w:val="00224C50"/>
    <w:rsid w:val="00224C7B"/>
    <w:rsid w:val="00231173"/>
    <w:rsid w:val="0023799C"/>
    <w:rsid w:val="0024343C"/>
    <w:rsid w:val="00251E8A"/>
    <w:rsid w:val="00257794"/>
    <w:rsid w:val="00264B9A"/>
    <w:rsid w:val="00265748"/>
    <w:rsid w:val="0029724A"/>
    <w:rsid w:val="002A5753"/>
    <w:rsid w:val="002A621F"/>
    <w:rsid w:val="002C4087"/>
    <w:rsid w:val="002C4938"/>
    <w:rsid w:val="002C55BA"/>
    <w:rsid w:val="002F1CB9"/>
    <w:rsid w:val="002F3E24"/>
    <w:rsid w:val="003077A8"/>
    <w:rsid w:val="00312F1E"/>
    <w:rsid w:val="0032574C"/>
    <w:rsid w:val="003310F4"/>
    <w:rsid w:val="003518E0"/>
    <w:rsid w:val="0036384C"/>
    <w:rsid w:val="00381D49"/>
    <w:rsid w:val="003876C6"/>
    <w:rsid w:val="00391999"/>
    <w:rsid w:val="00394024"/>
    <w:rsid w:val="003A4ACC"/>
    <w:rsid w:val="003A791F"/>
    <w:rsid w:val="003A7D3B"/>
    <w:rsid w:val="003C093F"/>
    <w:rsid w:val="003C10AE"/>
    <w:rsid w:val="003F3C7F"/>
    <w:rsid w:val="004063E8"/>
    <w:rsid w:val="00424D82"/>
    <w:rsid w:val="00425048"/>
    <w:rsid w:val="00437186"/>
    <w:rsid w:val="00445337"/>
    <w:rsid w:val="00456261"/>
    <w:rsid w:val="004571E2"/>
    <w:rsid w:val="00495A09"/>
    <w:rsid w:val="004A5129"/>
    <w:rsid w:val="004A71F3"/>
    <w:rsid w:val="004F1FEF"/>
    <w:rsid w:val="004F460D"/>
    <w:rsid w:val="004F7972"/>
    <w:rsid w:val="005062F6"/>
    <w:rsid w:val="00520849"/>
    <w:rsid w:val="00523599"/>
    <w:rsid w:val="0052445E"/>
    <w:rsid w:val="00533CA6"/>
    <w:rsid w:val="00544AD6"/>
    <w:rsid w:val="00553E31"/>
    <w:rsid w:val="005568CE"/>
    <w:rsid w:val="00560C34"/>
    <w:rsid w:val="0056223B"/>
    <w:rsid w:val="0059124C"/>
    <w:rsid w:val="00597ADF"/>
    <w:rsid w:val="005B31A8"/>
    <w:rsid w:val="005D4971"/>
    <w:rsid w:val="005D6464"/>
    <w:rsid w:val="005E0FBA"/>
    <w:rsid w:val="006106DB"/>
    <w:rsid w:val="00657459"/>
    <w:rsid w:val="006747E4"/>
    <w:rsid w:val="00691329"/>
    <w:rsid w:val="00691CB9"/>
    <w:rsid w:val="006A44D0"/>
    <w:rsid w:val="006D72FF"/>
    <w:rsid w:val="006F533F"/>
    <w:rsid w:val="006F634C"/>
    <w:rsid w:val="006F691C"/>
    <w:rsid w:val="007102C7"/>
    <w:rsid w:val="00713E56"/>
    <w:rsid w:val="00717002"/>
    <w:rsid w:val="00750470"/>
    <w:rsid w:val="00763B05"/>
    <w:rsid w:val="007776CE"/>
    <w:rsid w:val="00784E98"/>
    <w:rsid w:val="007A53CE"/>
    <w:rsid w:val="007D21C0"/>
    <w:rsid w:val="007D4C83"/>
    <w:rsid w:val="007D6897"/>
    <w:rsid w:val="007F19B6"/>
    <w:rsid w:val="00802CD3"/>
    <w:rsid w:val="0081227F"/>
    <w:rsid w:val="00832FCB"/>
    <w:rsid w:val="00835D91"/>
    <w:rsid w:val="0083632B"/>
    <w:rsid w:val="0084126D"/>
    <w:rsid w:val="00842957"/>
    <w:rsid w:val="008505F8"/>
    <w:rsid w:val="00863FC9"/>
    <w:rsid w:val="008658C1"/>
    <w:rsid w:val="00872E79"/>
    <w:rsid w:val="00887ED2"/>
    <w:rsid w:val="008C7996"/>
    <w:rsid w:val="008D31C2"/>
    <w:rsid w:val="008D6DAE"/>
    <w:rsid w:val="008E3810"/>
    <w:rsid w:val="008F3066"/>
    <w:rsid w:val="008F6CC8"/>
    <w:rsid w:val="008F7F28"/>
    <w:rsid w:val="009026BA"/>
    <w:rsid w:val="0094570A"/>
    <w:rsid w:val="00955D92"/>
    <w:rsid w:val="009566D2"/>
    <w:rsid w:val="00976A73"/>
    <w:rsid w:val="009803FC"/>
    <w:rsid w:val="009B0A69"/>
    <w:rsid w:val="009B1380"/>
    <w:rsid w:val="009B557F"/>
    <w:rsid w:val="009D0365"/>
    <w:rsid w:val="009D2913"/>
    <w:rsid w:val="00A1433E"/>
    <w:rsid w:val="00A245A4"/>
    <w:rsid w:val="00A31F75"/>
    <w:rsid w:val="00A32025"/>
    <w:rsid w:val="00A6491B"/>
    <w:rsid w:val="00A72CE6"/>
    <w:rsid w:val="00A80327"/>
    <w:rsid w:val="00A839DB"/>
    <w:rsid w:val="00AB7272"/>
    <w:rsid w:val="00AB7F0D"/>
    <w:rsid w:val="00AD6EDC"/>
    <w:rsid w:val="00AD7E7F"/>
    <w:rsid w:val="00B22E8E"/>
    <w:rsid w:val="00B32B09"/>
    <w:rsid w:val="00B3708E"/>
    <w:rsid w:val="00B43BE8"/>
    <w:rsid w:val="00B84415"/>
    <w:rsid w:val="00B87D0A"/>
    <w:rsid w:val="00BB6E34"/>
    <w:rsid w:val="00BD4C4E"/>
    <w:rsid w:val="00BD5AC9"/>
    <w:rsid w:val="00BF2BEA"/>
    <w:rsid w:val="00BF541E"/>
    <w:rsid w:val="00C00F2F"/>
    <w:rsid w:val="00C15671"/>
    <w:rsid w:val="00C20E9D"/>
    <w:rsid w:val="00C257C5"/>
    <w:rsid w:val="00C44E9F"/>
    <w:rsid w:val="00C52E90"/>
    <w:rsid w:val="00C63C3E"/>
    <w:rsid w:val="00C87357"/>
    <w:rsid w:val="00CA6EA6"/>
    <w:rsid w:val="00CC7BD6"/>
    <w:rsid w:val="00CD6B44"/>
    <w:rsid w:val="00CE7A20"/>
    <w:rsid w:val="00CF1908"/>
    <w:rsid w:val="00D00585"/>
    <w:rsid w:val="00D006C4"/>
    <w:rsid w:val="00D077AB"/>
    <w:rsid w:val="00D21E13"/>
    <w:rsid w:val="00D34DD7"/>
    <w:rsid w:val="00D37D4B"/>
    <w:rsid w:val="00D432D9"/>
    <w:rsid w:val="00D804A1"/>
    <w:rsid w:val="00DD12E0"/>
    <w:rsid w:val="00DD6186"/>
    <w:rsid w:val="00DD653D"/>
    <w:rsid w:val="00DF16C3"/>
    <w:rsid w:val="00DF365E"/>
    <w:rsid w:val="00E05ED7"/>
    <w:rsid w:val="00E118A4"/>
    <w:rsid w:val="00E13CBF"/>
    <w:rsid w:val="00E1427B"/>
    <w:rsid w:val="00E35B94"/>
    <w:rsid w:val="00E461A0"/>
    <w:rsid w:val="00E50963"/>
    <w:rsid w:val="00E62483"/>
    <w:rsid w:val="00E64F2F"/>
    <w:rsid w:val="00E7261B"/>
    <w:rsid w:val="00E83D78"/>
    <w:rsid w:val="00E8788D"/>
    <w:rsid w:val="00EA4F5C"/>
    <w:rsid w:val="00EB6D7F"/>
    <w:rsid w:val="00EC02B5"/>
    <w:rsid w:val="00EC4ACB"/>
    <w:rsid w:val="00EC7066"/>
    <w:rsid w:val="00ED3188"/>
    <w:rsid w:val="00EF3F5C"/>
    <w:rsid w:val="00F00877"/>
    <w:rsid w:val="00F058EB"/>
    <w:rsid w:val="00F062F6"/>
    <w:rsid w:val="00F165E9"/>
    <w:rsid w:val="00F24AEA"/>
    <w:rsid w:val="00F305A0"/>
    <w:rsid w:val="00F41874"/>
    <w:rsid w:val="00F541AD"/>
    <w:rsid w:val="00F56515"/>
    <w:rsid w:val="00F627FA"/>
    <w:rsid w:val="00F7209B"/>
    <w:rsid w:val="00F744E2"/>
    <w:rsid w:val="00F94DF2"/>
    <w:rsid w:val="00FA0287"/>
    <w:rsid w:val="00FA456B"/>
    <w:rsid w:val="00FA6099"/>
    <w:rsid w:val="00FC1014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9BC8B"/>
  <w15:docId w15:val="{D00FDEBD-9690-4D63-B1A9-44256A35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250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8D31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C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8D31C2"/>
    <w:rPr>
      <w:rFonts w:eastAsia="Times New Roman" w:cs="Times New Roman"/>
      <w:b/>
      <w:sz w:val="24"/>
      <w:szCs w:val="24"/>
      <w:lang w:val="ru-RU" w:eastAsia="ru-RU" w:bidi="ar-SA"/>
    </w:rPr>
  </w:style>
  <w:style w:type="character" w:styleId="a3">
    <w:name w:val="Hyperlink"/>
    <w:uiPriority w:val="99"/>
    <w:semiHidden/>
    <w:rsid w:val="00ED318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D31C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D31C2"/>
    <w:rPr>
      <w:rFonts w:eastAsia="Times New Roman" w:cs="Times New Roman"/>
      <w:sz w:val="24"/>
      <w:lang w:val="ru-RU" w:eastAsia="ru-RU" w:bidi="ar-SA"/>
    </w:rPr>
  </w:style>
  <w:style w:type="character" w:customStyle="1" w:styleId="newsheader">
    <w:name w:val="news_header"/>
    <w:uiPriority w:val="99"/>
    <w:rsid w:val="00DD12E0"/>
    <w:rPr>
      <w:rFonts w:cs="Times New Roman"/>
    </w:rPr>
  </w:style>
  <w:style w:type="paragraph" w:styleId="a7">
    <w:name w:val="Normal (Web)"/>
    <w:basedOn w:val="a"/>
    <w:uiPriority w:val="99"/>
    <w:rsid w:val="00DD1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locked/>
    <w:rsid w:val="00DD12E0"/>
    <w:rPr>
      <w:rFonts w:cs="Times New Roman"/>
      <w:b/>
      <w:bCs/>
    </w:rPr>
  </w:style>
  <w:style w:type="paragraph" w:styleId="5">
    <w:name w:val="List Bullet 5"/>
    <w:basedOn w:val="a"/>
    <w:uiPriority w:val="99"/>
    <w:rsid w:val="00FA456B"/>
    <w:pPr>
      <w:tabs>
        <w:tab w:val="num" w:pos="643"/>
        <w:tab w:val="num" w:pos="1492"/>
      </w:tabs>
      <w:ind w:left="1492" w:hanging="360"/>
    </w:pPr>
  </w:style>
  <w:style w:type="paragraph" w:styleId="a9">
    <w:name w:val="List Paragraph"/>
    <w:basedOn w:val="a"/>
    <w:uiPriority w:val="99"/>
    <w:qFormat/>
    <w:rsid w:val="00520849"/>
    <w:pPr>
      <w:ind w:left="720"/>
      <w:contextualSpacing/>
    </w:pPr>
    <w:rPr>
      <w:lang w:eastAsia="en-US"/>
    </w:rPr>
  </w:style>
  <w:style w:type="character" w:customStyle="1" w:styleId="go">
    <w:name w:val="go"/>
    <w:uiPriority w:val="99"/>
    <w:rsid w:val="005062F6"/>
    <w:rPr>
      <w:rFonts w:cs="Times New Roman"/>
    </w:rPr>
  </w:style>
  <w:style w:type="paragraph" w:styleId="aa">
    <w:name w:val="Body Text"/>
    <w:basedOn w:val="a"/>
    <w:link w:val="ab"/>
    <w:uiPriority w:val="99"/>
    <w:rsid w:val="00BD5AC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18"/>
    </w:rPr>
  </w:style>
  <w:style w:type="character" w:customStyle="1" w:styleId="ab">
    <w:name w:val="Основной текст Знак"/>
    <w:link w:val="aa"/>
    <w:uiPriority w:val="99"/>
    <w:rsid w:val="00BD5AC9"/>
    <w:rPr>
      <w:rFonts w:ascii="Times New Roman" w:eastAsia="Times New Roman" w:hAnsi="Times New Roman"/>
      <w:b/>
      <w:sz w:val="24"/>
      <w:szCs w:val="18"/>
    </w:rPr>
  </w:style>
  <w:style w:type="paragraph" w:styleId="ac">
    <w:name w:val="Title"/>
    <w:basedOn w:val="a"/>
    <w:link w:val="ad"/>
    <w:uiPriority w:val="99"/>
    <w:qFormat/>
    <w:locked/>
    <w:rsid w:val="00BD5A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d">
    <w:name w:val="Заголовок Знак"/>
    <w:link w:val="ac"/>
    <w:uiPriority w:val="99"/>
    <w:rsid w:val="00BD5AC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BD5AC9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styleId="ae">
    <w:name w:val="Emphasis"/>
    <w:uiPriority w:val="20"/>
    <w:qFormat/>
    <w:locked/>
    <w:rsid w:val="00264B9A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8C799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C7996"/>
  </w:style>
  <w:style w:type="character" w:styleId="af1">
    <w:name w:val="footnote reference"/>
    <w:uiPriority w:val="99"/>
    <w:semiHidden/>
    <w:unhideWhenUsed/>
    <w:rsid w:val="008C7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B6E7-2AB7-4901-8BF0-FFB31EA7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</dc:creator>
  <cp:keywords/>
  <dc:description/>
  <cp:lastModifiedBy>Марина Владимировна Коннова</cp:lastModifiedBy>
  <cp:revision>2</cp:revision>
  <cp:lastPrinted>2014-03-21T06:05:00Z</cp:lastPrinted>
  <dcterms:created xsi:type="dcterms:W3CDTF">2021-10-21T03:11:00Z</dcterms:created>
  <dcterms:modified xsi:type="dcterms:W3CDTF">2021-10-21T03:11:00Z</dcterms:modified>
</cp:coreProperties>
</file>