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7A" w:rsidRPr="00026A7A" w:rsidRDefault="00026A7A" w:rsidP="00026A7A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1F2D3D"/>
        </w:rPr>
      </w:pPr>
      <w:r w:rsidRPr="00026A7A">
        <w:rPr>
          <w:b/>
          <w:color w:val="1F2D3D"/>
        </w:rPr>
        <w:t>Ссылк</w:t>
      </w:r>
      <w:bookmarkStart w:id="0" w:name="_GoBack"/>
      <w:bookmarkEnd w:id="0"/>
      <w:r w:rsidRPr="00026A7A">
        <w:rPr>
          <w:b/>
          <w:color w:val="1F2D3D"/>
        </w:rPr>
        <w:t>и на полезные материалы</w:t>
      </w:r>
    </w:p>
    <w:p w:rsidR="007A1CAF" w:rsidRPr="00026A7A" w:rsidRDefault="007A1CAF" w:rsidP="00026A7A">
      <w:pPr>
        <w:pStyle w:val="a3"/>
        <w:shd w:val="clear" w:color="auto" w:fill="FFFFFF"/>
        <w:spacing w:before="240" w:beforeAutospacing="0" w:after="240" w:afterAutospacing="0"/>
        <w:jc w:val="both"/>
        <w:rPr>
          <w:color w:val="FF0000"/>
        </w:rPr>
      </w:pPr>
      <w:r w:rsidRPr="00026A7A">
        <w:rPr>
          <w:color w:val="1F2D3D"/>
        </w:rPr>
        <w:t>1) https://травлинет.рф/ - материалы для педагогов и родителей</w:t>
      </w:r>
      <w:r w:rsidRPr="00026A7A">
        <w:rPr>
          <w:color w:val="1F2D3D"/>
        </w:rPr>
        <w:br/>
        <w:t>2) </w:t>
      </w:r>
      <w:hyperlink r:id="rId4" w:history="1">
        <w:r w:rsidRPr="00026A7A">
          <w:rPr>
            <w:rStyle w:val="a4"/>
          </w:rPr>
          <w:t>https://classgames.ru/</w:t>
        </w:r>
      </w:hyperlink>
      <w:r w:rsidRPr="00026A7A">
        <w:rPr>
          <w:color w:val="1F2D3D"/>
        </w:rPr>
        <w:t> - игра с кейсами</w:t>
      </w:r>
      <w:r w:rsidRPr="00026A7A">
        <w:rPr>
          <w:color w:val="1F2D3D"/>
        </w:rPr>
        <w:br/>
      </w:r>
      <w:r w:rsidRPr="00026A7A">
        <w:rPr>
          <w:color w:val="FF0000"/>
        </w:rPr>
        <w:t>3) </w:t>
      </w:r>
      <w:hyperlink r:id="rId5" w:anchor="/what-can-i-do" w:history="1">
        <w:r w:rsidRPr="00026A7A">
          <w:rPr>
            <w:rStyle w:val="a4"/>
            <w:color w:val="FF0000"/>
          </w:rPr>
          <w:t>http://druzhbacn.cartoonnetwork.ru/#/what-can-i-do</w:t>
        </w:r>
      </w:hyperlink>
      <w:r w:rsidRPr="00026A7A">
        <w:rPr>
          <w:color w:val="FF0000"/>
        </w:rPr>
        <w:t> – мультфильм для детей</w:t>
      </w:r>
    </w:p>
    <w:p w:rsidR="007A1CAF" w:rsidRPr="00026A7A" w:rsidRDefault="007A1CAF" w:rsidP="00026A7A">
      <w:pPr>
        <w:pStyle w:val="a3"/>
        <w:shd w:val="clear" w:color="auto" w:fill="FFFFFF"/>
        <w:spacing w:before="240" w:beforeAutospacing="0" w:after="240" w:afterAutospacing="0"/>
        <w:jc w:val="both"/>
        <w:rPr>
          <w:color w:val="1F2D3D"/>
        </w:rPr>
      </w:pPr>
      <w:r w:rsidRPr="00026A7A">
        <w:rPr>
          <w:color w:val="1F2D3D"/>
        </w:rPr>
        <w:t>4) С. Кривцова. Модель формирования психологически безопасной атмосферы в образовательных учреждениях на основе взаимодействия образовательного учреждения и общественных институтов для противодействия проявлениям насилия в ученической среде. Глава 4.</w:t>
      </w:r>
    </w:p>
    <w:p w:rsidR="007A1CAF" w:rsidRPr="00026A7A" w:rsidRDefault="007A1CAF" w:rsidP="00026A7A">
      <w:pPr>
        <w:pStyle w:val="a3"/>
        <w:shd w:val="clear" w:color="auto" w:fill="FFFFFF"/>
        <w:spacing w:before="240" w:beforeAutospacing="0" w:after="240" w:afterAutospacing="0"/>
        <w:jc w:val="both"/>
        <w:rPr>
          <w:color w:val="1F2D3D"/>
        </w:rPr>
      </w:pPr>
      <w:r w:rsidRPr="00026A7A">
        <w:rPr>
          <w:color w:val="1F2D3D"/>
        </w:rPr>
        <w:t>5) С. Кривцова. Азбука буллинга </w:t>
      </w:r>
      <w:hyperlink r:id="rId6" w:history="1">
        <w:r w:rsidRPr="00026A7A">
          <w:rPr>
            <w:rStyle w:val="a4"/>
          </w:rPr>
          <w:t>http://www.psychologia.edu.ru/azbuka-bullinga/start.html</w:t>
        </w:r>
      </w:hyperlink>
    </w:p>
    <w:p w:rsidR="007A1CAF" w:rsidRPr="00026A7A" w:rsidRDefault="007A1CAF" w:rsidP="00026A7A">
      <w:pPr>
        <w:pStyle w:val="a3"/>
        <w:shd w:val="clear" w:color="auto" w:fill="FFFFFF"/>
        <w:spacing w:before="240" w:beforeAutospacing="0" w:after="240" w:afterAutospacing="0"/>
        <w:jc w:val="both"/>
        <w:rPr>
          <w:color w:val="1F2D3D"/>
        </w:rPr>
      </w:pPr>
      <w:r w:rsidRPr="00026A7A">
        <w:rPr>
          <w:color w:val="1F2D3D"/>
        </w:rPr>
        <w:t xml:space="preserve">6) 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026A7A">
        <w:rPr>
          <w:color w:val="1F2D3D"/>
        </w:rPr>
        <w:t>Епояна</w:t>
      </w:r>
      <w:proofErr w:type="spellEnd"/>
      <w:r w:rsidRPr="00026A7A">
        <w:rPr>
          <w:color w:val="1F2D3D"/>
        </w:rPr>
        <w:t>. – М., 2015.</w:t>
      </w:r>
    </w:p>
    <w:p w:rsidR="00B42BC3" w:rsidRPr="00026A7A" w:rsidRDefault="00B42BC3" w:rsidP="00026A7A">
      <w:pPr>
        <w:pStyle w:val="a3"/>
        <w:shd w:val="clear" w:color="auto" w:fill="FFFFFF"/>
        <w:spacing w:before="240" w:beforeAutospacing="0" w:after="240" w:afterAutospacing="0"/>
        <w:jc w:val="both"/>
      </w:pPr>
      <w:r w:rsidRPr="00026A7A">
        <w:t xml:space="preserve">Богомолов В.А. Ориентированный на решение подход в работе с ситуациями травли в школе. 14 февраля 2013. </w:t>
      </w:r>
      <w:hyperlink r:id="rId7" w:history="1">
        <w:r w:rsidRPr="00026A7A">
          <w:rPr>
            <w:rStyle w:val="a4"/>
          </w:rPr>
          <w:t>http://www.sfbt.ru/2013/02/blog-post_5804.html</w:t>
        </w:r>
      </w:hyperlink>
      <w:r w:rsidRPr="00026A7A">
        <w:t xml:space="preserve"> </w:t>
      </w:r>
    </w:p>
    <w:p w:rsidR="00B42BC3" w:rsidRPr="00026A7A" w:rsidRDefault="00B42BC3" w:rsidP="00026A7A">
      <w:pPr>
        <w:pStyle w:val="a3"/>
        <w:shd w:val="clear" w:color="auto" w:fill="FFFFFF"/>
        <w:spacing w:before="240" w:beforeAutospacing="0" w:after="240" w:afterAutospacing="0"/>
        <w:jc w:val="both"/>
      </w:pPr>
      <w:r w:rsidRPr="00026A7A">
        <w:t>2. Коновалов А.Ю. Особенности работы ШСП с ситуациями буллинга (школьной травли).</w:t>
      </w:r>
    </w:p>
    <w:p w:rsidR="00B42BC3" w:rsidRPr="00026A7A" w:rsidRDefault="00B42BC3" w:rsidP="00026A7A">
      <w:pPr>
        <w:pStyle w:val="a3"/>
        <w:shd w:val="clear" w:color="auto" w:fill="FFFFFF"/>
        <w:spacing w:before="240" w:beforeAutospacing="0" w:after="240" w:afterAutospacing="0"/>
        <w:jc w:val="both"/>
      </w:pPr>
      <w:r w:rsidRPr="00026A7A">
        <w:t xml:space="preserve"> 3. Кутузова Д.А. Травля в школе: мифы и реальность. </w:t>
      </w:r>
      <w:hyperlink r:id="rId8" w:history="1">
        <w:r w:rsidRPr="00026A7A">
          <w:rPr>
            <w:rStyle w:val="a4"/>
          </w:rPr>
          <w:t>http://medportal.ru/budzdorova/child/625/</w:t>
        </w:r>
      </w:hyperlink>
      <w:r w:rsidRPr="00026A7A">
        <w:t xml:space="preserve"> </w:t>
      </w:r>
    </w:p>
    <w:p w:rsidR="00B42BC3" w:rsidRPr="00026A7A" w:rsidRDefault="00B42BC3" w:rsidP="00026A7A">
      <w:pPr>
        <w:pStyle w:val="a3"/>
        <w:shd w:val="clear" w:color="auto" w:fill="FFFFFF"/>
        <w:spacing w:before="240" w:beforeAutospacing="0" w:after="240" w:afterAutospacing="0"/>
        <w:jc w:val="both"/>
      </w:pPr>
      <w:r w:rsidRPr="00026A7A">
        <w:t xml:space="preserve">4. Куценко Е. Школьная травля: перезапуск отношений. Первое сентября, 2013, 10. </w:t>
      </w:r>
      <w:hyperlink r:id="rId9" w:history="1">
        <w:r w:rsidRPr="00026A7A">
          <w:rPr>
            <w:rStyle w:val="a4"/>
          </w:rPr>
          <w:t>http://ps.1september.ru/view_article.php?ID=201301024</w:t>
        </w:r>
      </w:hyperlink>
      <w:r w:rsidRPr="00026A7A">
        <w:t xml:space="preserve"> </w:t>
      </w:r>
    </w:p>
    <w:p w:rsidR="00B42BC3" w:rsidRPr="00026A7A" w:rsidRDefault="00B42BC3" w:rsidP="00026A7A">
      <w:pPr>
        <w:pStyle w:val="a3"/>
        <w:shd w:val="clear" w:color="auto" w:fill="FFFFFF"/>
        <w:spacing w:before="240" w:beforeAutospacing="0" w:after="240" w:afterAutospacing="0"/>
        <w:jc w:val="both"/>
      </w:pPr>
      <w:r w:rsidRPr="00026A7A">
        <w:t xml:space="preserve">5. </w:t>
      </w:r>
      <w:proofErr w:type="spellStart"/>
      <w:r w:rsidRPr="00026A7A">
        <w:t>Руланн</w:t>
      </w:r>
      <w:proofErr w:type="spellEnd"/>
      <w:r w:rsidRPr="00026A7A">
        <w:t xml:space="preserve"> Э. Как остановить травлю в школе: Психология </w:t>
      </w:r>
      <w:proofErr w:type="spellStart"/>
      <w:r w:rsidRPr="00026A7A">
        <w:t>моббинга</w:t>
      </w:r>
      <w:proofErr w:type="spellEnd"/>
      <w:r w:rsidRPr="00026A7A">
        <w:t>. М., «Генезис», 2012.</w:t>
      </w:r>
    </w:p>
    <w:p w:rsidR="00B42BC3" w:rsidRDefault="00B42BC3" w:rsidP="00026A7A">
      <w:pPr>
        <w:pStyle w:val="a3"/>
        <w:shd w:val="clear" w:color="auto" w:fill="FFFFFF"/>
        <w:spacing w:before="240" w:beforeAutospacing="0" w:after="240" w:afterAutospacing="0"/>
        <w:jc w:val="both"/>
      </w:pPr>
      <w:r w:rsidRPr="00026A7A">
        <w:t xml:space="preserve"> 6. Уильямс М. «Команды под прикрытием»: переопределение репутаций и трансформация отношений травли в школьном сообществе. Пер. И. Филимоновой под ред. Д.</w:t>
      </w:r>
      <w:r w:rsidR="00026A7A">
        <w:t xml:space="preserve"> </w:t>
      </w:r>
      <w:r w:rsidRPr="00026A7A">
        <w:t xml:space="preserve">Кутузовой. </w:t>
      </w:r>
      <w:hyperlink r:id="rId10" w:history="1">
        <w:r w:rsidR="00026A7A" w:rsidRPr="005B3E7F">
          <w:rPr>
            <w:rStyle w:val="a4"/>
          </w:rPr>
          <w:t>https://narrlibrus.wordpress.com/2010/07/27/mwilliams1/</w:t>
        </w:r>
      </w:hyperlink>
      <w:r w:rsidR="00026A7A">
        <w:t>.</w:t>
      </w:r>
    </w:p>
    <w:p w:rsidR="00026A7A" w:rsidRPr="00026A7A" w:rsidRDefault="00026A7A" w:rsidP="00026A7A">
      <w:pPr>
        <w:pStyle w:val="a3"/>
        <w:shd w:val="clear" w:color="auto" w:fill="FFFFFF"/>
        <w:spacing w:before="240" w:beforeAutospacing="0" w:after="240" w:afterAutospacing="0"/>
        <w:jc w:val="both"/>
        <w:rPr>
          <w:color w:val="1F2D3D"/>
        </w:rPr>
      </w:pPr>
    </w:p>
    <w:p w:rsidR="007A1CAF" w:rsidRPr="00026A7A" w:rsidRDefault="007A1CAF" w:rsidP="00026A7A">
      <w:pPr>
        <w:pStyle w:val="a3"/>
        <w:shd w:val="clear" w:color="auto" w:fill="FFFFFF"/>
        <w:spacing w:before="240" w:beforeAutospacing="0" w:after="240" w:afterAutospacing="0"/>
        <w:jc w:val="both"/>
        <w:rPr>
          <w:color w:val="1F2D3D"/>
        </w:rPr>
      </w:pPr>
    </w:p>
    <w:p w:rsidR="007A1CAF" w:rsidRDefault="007A1CAF" w:rsidP="007A1CAF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1F2D3D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35CAC8C" wp14:editId="53132A6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83" w:rsidRDefault="002047C0">
      <w:r>
        <w:rPr>
          <w:noProof/>
          <w:lang w:eastAsia="ru-RU"/>
        </w:rPr>
        <w:drawing>
          <wp:inline distT="0" distB="0" distL="0" distR="0" wp14:anchorId="27E94913" wp14:editId="16E39E8E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AF"/>
    <w:rsid w:val="00024F75"/>
    <w:rsid w:val="00026A7A"/>
    <w:rsid w:val="000F20AB"/>
    <w:rsid w:val="0011195D"/>
    <w:rsid w:val="00154CC7"/>
    <w:rsid w:val="00173CCB"/>
    <w:rsid w:val="001E7370"/>
    <w:rsid w:val="002025B3"/>
    <w:rsid w:val="002047C0"/>
    <w:rsid w:val="00212DB9"/>
    <w:rsid w:val="00216717"/>
    <w:rsid w:val="002260F6"/>
    <w:rsid w:val="002533BD"/>
    <w:rsid w:val="00322869"/>
    <w:rsid w:val="00323775"/>
    <w:rsid w:val="00325ADD"/>
    <w:rsid w:val="00343DD2"/>
    <w:rsid w:val="003451B3"/>
    <w:rsid w:val="0035025A"/>
    <w:rsid w:val="00352BB6"/>
    <w:rsid w:val="003631EC"/>
    <w:rsid w:val="00364444"/>
    <w:rsid w:val="00367766"/>
    <w:rsid w:val="00373336"/>
    <w:rsid w:val="00391CB0"/>
    <w:rsid w:val="003D30C2"/>
    <w:rsid w:val="003D5183"/>
    <w:rsid w:val="004007B3"/>
    <w:rsid w:val="0041134A"/>
    <w:rsid w:val="00443D30"/>
    <w:rsid w:val="00456184"/>
    <w:rsid w:val="004566DA"/>
    <w:rsid w:val="00473870"/>
    <w:rsid w:val="004B4147"/>
    <w:rsid w:val="004D0E12"/>
    <w:rsid w:val="004E25E2"/>
    <w:rsid w:val="004E2EAD"/>
    <w:rsid w:val="004E4E2B"/>
    <w:rsid w:val="004F7D32"/>
    <w:rsid w:val="0053081F"/>
    <w:rsid w:val="00536408"/>
    <w:rsid w:val="00552E67"/>
    <w:rsid w:val="00570732"/>
    <w:rsid w:val="005779C4"/>
    <w:rsid w:val="005B79AC"/>
    <w:rsid w:val="005C6447"/>
    <w:rsid w:val="005C7068"/>
    <w:rsid w:val="0061434C"/>
    <w:rsid w:val="006200C3"/>
    <w:rsid w:val="0064225A"/>
    <w:rsid w:val="00676AA7"/>
    <w:rsid w:val="006A43A2"/>
    <w:rsid w:val="006B6726"/>
    <w:rsid w:val="006C290C"/>
    <w:rsid w:val="006F2003"/>
    <w:rsid w:val="00705BD9"/>
    <w:rsid w:val="00732EA7"/>
    <w:rsid w:val="00745537"/>
    <w:rsid w:val="00746034"/>
    <w:rsid w:val="0074695D"/>
    <w:rsid w:val="00747ABD"/>
    <w:rsid w:val="00763096"/>
    <w:rsid w:val="007A1CAF"/>
    <w:rsid w:val="007A3E8E"/>
    <w:rsid w:val="007F233E"/>
    <w:rsid w:val="00832DEB"/>
    <w:rsid w:val="00840212"/>
    <w:rsid w:val="00857680"/>
    <w:rsid w:val="00867118"/>
    <w:rsid w:val="008922F8"/>
    <w:rsid w:val="008A5E66"/>
    <w:rsid w:val="008C78C7"/>
    <w:rsid w:val="00934544"/>
    <w:rsid w:val="009420B6"/>
    <w:rsid w:val="009444DB"/>
    <w:rsid w:val="009A4D4F"/>
    <w:rsid w:val="009B33D9"/>
    <w:rsid w:val="009F693E"/>
    <w:rsid w:val="00A00886"/>
    <w:rsid w:val="00A00E01"/>
    <w:rsid w:val="00A16383"/>
    <w:rsid w:val="00A41495"/>
    <w:rsid w:val="00A41F25"/>
    <w:rsid w:val="00A81601"/>
    <w:rsid w:val="00A90FF5"/>
    <w:rsid w:val="00B42BC3"/>
    <w:rsid w:val="00B61E2A"/>
    <w:rsid w:val="00B6297F"/>
    <w:rsid w:val="00B64620"/>
    <w:rsid w:val="00B824ED"/>
    <w:rsid w:val="00BB2FA5"/>
    <w:rsid w:val="00C17C76"/>
    <w:rsid w:val="00C21CE0"/>
    <w:rsid w:val="00C2624F"/>
    <w:rsid w:val="00C61726"/>
    <w:rsid w:val="00C70CD5"/>
    <w:rsid w:val="00C96CDB"/>
    <w:rsid w:val="00CB2BEC"/>
    <w:rsid w:val="00CC3062"/>
    <w:rsid w:val="00D1753C"/>
    <w:rsid w:val="00D234CD"/>
    <w:rsid w:val="00D25E90"/>
    <w:rsid w:val="00D53D9C"/>
    <w:rsid w:val="00D60829"/>
    <w:rsid w:val="00D947A2"/>
    <w:rsid w:val="00DB67EE"/>
    <w:rsid w:val="00DE5871"/>
    <w:rsid w:val="00DF2A3B"/>
    <w:rsid w:val="00DF5AB4"/>
    <w:rsid w:val="00E046A1"/>
    <w:rsid w:val="00E34E90"/>
    <w:rsid w:val="00E70FED"/>
    <w:rsid w:val="00E91188"/>
    <w:rsid w:val="00E91B65"/>
    <w:rsid w:val="00EA6BE7"/>
    <w:rsid w:val="00EB7226"/>
    <w:rsid w:val="00EC1A93"/>
    <w:rsid w:val="00EE3C07"/>
    <w:rsid w:val="00EE76A8"/>
    <w:rsid w:val="00EF3687"/>
    <w:rsid w:val="00F33020"/>
    <w:rsid w:val="00F40E89"/>
    <w:rsid w:val="00F85DC9"/>
    <w:rsid w:val="00FA180F"/>
    <w:rsid w:val="00FA4B1D"/>
    <w:rsid w:val="00FE0052"/>
    <w:rsid w:val="00FE334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9079"/>
  <w15:chartTrackingRefBased/>
  <w15:docId w15:val="{2133BBC5-2EE5-4BC1-B36C-45816A98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1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budzdorova/child/62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fbt.ru/2013/02/blog-post_5804.html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ologia.edu.ru/azbuka-bullinga/start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druzhbacn.cartoonnetwork.ru/" TargetMode="External"/><Relationship Id="rId10" Type="http://schemas.openxmlformats.org/officeDocument/2006/relationships/hyperlink" Target="https://narrlibrus.wordpress.com/2010/07/27/mwilliams1/" TargetMode="External"/><Relationship Id="rId4" Type="http://schemas.openxmlformats.org/officeDocument/2006/relationships/hyperlink" Target="https://classgames.ru/" TargetMode="External"/><Relationship Id="rId9" Type="http://schemas.openxmlformats.org/officeDocument/2006/relationships/hyperlink" Target="http://ps.1september.ru/view_article.php?ID=201301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Петров</dc:creator>
  <cp:keywords/>
  <dc:description/>
  <cp:lastModifiedBy>Алла Ивановна Тимофеева</cp:lastModifiedBy>
  <cp:revision>4</cp:revision>
  <dcterms:created xsi:type="dcterms:W3CDTF">2021-03-21T08:05:00Z</dcterms:created>
  <dcterms:modified xsi:type="dcterms:W3CDTF">2021-08-18T06:00:00Z</dcterms:modified>
</cp:coreProperties>
</file>