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Look w:val="04A0" w:firstRow="1" w:lastRow="0" w:firstColumn="1" w:lastColumn="0" w:noHBand="0" w:noVBand="1"/>
      </w:tblPr>
      <w:tblGrid>
        <w:gridCol w:w="5462"/>
        <w:gridCol w:w="4304"/>
      </w:tblGrid>
      <w:tr w:rsidR="000A341B" w:rsidRPr="00D74E60" w14:paraId="3F17A5A8" w14:textId="77777777" w:rsidTr="00BE2DA4">
        <w:trPr>
          <w:trHeight w:val="286"/>
        </w:trPr>
        <w:tc>
          <w:tcPr>
            <w:tcW w:w="5462" w:type="dxa"/>
          </w:tcPr>
          <w:p w14:paraId="49A5D1A6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УТВЕРЖДЕНО</w:t>
            </w:r>
          </w:p>
        </w:tc>
        <w:tc>
          <w:tcPr>
            <w:tcW w:w="4304" w:type="dxa"/>
          </w:tcPr>
          <w:p w14:paraId="7968A890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УТВЕРЖДЕНО</w:t>
            </w:r>
          </w:p>
        </w:tc>
      </w:tr>
      <w:tr w:rsidR="000A341B" w:rsidRPr="00D74E60" w14:paraId="355B0CCF" w14:textId="77777777" w:rsidTr="00BE2DA4">
        <w:trPr>
          <w:trHeight w:val="302"/>
        </w:trPr>
        <w:tc>
          <w:tcPr>
            <w:tcW w:w="5462" w:type="dxa"/>
          </w:tcPr>
          <w:p w14:paraId="093AF5ED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директор МАОУСОШ №19  г. Томска</w:t>
            </w:r>
          </w:p>
        </w:tc>
        <w:tc>
          <w:tcPr>
            <w:tcW w:w="4304" w:type="dxa"/>
          </w:tcPr>
          <w:p w14:paraId="35F93B0C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директор МАУ ИМЦ г. Томска</w:t>
            </w:r>
          </w:p>
        </w:tc>
      </w:tr>
      <w:tr w:rsidR="000A341B" w:rsidRPr="00D74E60" w14:paraId="752A66E2" w14:textId="77777777" w:rsidTr="00BE2DA4">
        <w:trPr>
          <w:trHeight w:val="286"/>
        </w:trPr>
        <w:tc>
          <w:tcPr>
            <w:tcW w:w="5462" w:type="dxa"/>
          </w:tcPr>
          <w:p w14:paraId="010725B0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_________Т.В. Богомолова</w:t>
            </w:r>
          </w:p>
        </w:tc>
        <w:tc>
          <w:tcPr>
            <w:tcW w:w="4304" w:type="dxa"/>
          </w:tcPr>
          <w:p w14:paraId="0A3D852B" w14:textId="77777777" w:rsidR="000A341B" w:rsidRPr="00D74E60" w:rsidRDefault="000A341B" w:rsidP="00BE2DA4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_________В.В. Пустовалова</w:t>
            </w:r>
          </w:p>
        </w:tc>
      </w:tr>
      <w:tr w:rsidR="000A341B" w:rsidRPr="00D74E60" w14:paraId="50994706" w14:textId="77777777" w:rsidTr="00BE2DA4">
        <w:trPr>
          <w:trHeight w:val="302"/>
        </w:trPr>
        <w:tc>
          <w:tcPr>
            <w:tcW w:w="5462" w:type="dxa"/>
          </w:tcPr>
          <w:p w14:paraId="76B9F481" w14:textId="77777777" w:rsidR="000A341B" w:rsidRPr="00D74E60" w:rsidRDefault="000A341B" w:rsidP="004330A7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«___»__________20</w:t>
            </w:r>
            <w:r w:rsidR="004330A7" w:rsidRPr="00D74E60">
              <w:rPr>
                <w:color w:val="212121"/>
                <w:szCs w:val="24"/>
                <w:lang w:val="en-US"/>
              </w:rPr>
              <w:t>21</w:t>
            </w:r>
            <w:r w:rsidRPr="00D74E60">
              <w:rPr>
                <w:color w:val="212121"/>
                <w:szCs w:val="24"/>
                <w:lang w:val="en-US"/>
              </w:rPr>
              <w:t xml:space="preserve"> </w:t>
            </w:r>
            <w:r w:rsidRPr="00D74E60">
              <w:rPr>
                <w:color w:val="212121"/>
                <w:szCs w:val="24"/>
              </w:rPr>
              <w:t>года</w:t>
            </w:r>
          </w:p>
        </w:tc>
        <w:tc>
          <w:tcPr>
            <w:tcW w:w="4304" w:type="dxa"/>
          </w:tcPr>
          <w:p w14:paraId="56E5FFF5" w14:textId="77777777" w:rsidR="000A341B" w:rsidRPr="00D74E60" w:rsidRDefault="000A341B" w:rsidP="004330A7">
            <w:pPr>
              <w:autoSpaceDE w:val="0"/>
              <w:autoSpaceDN w:val="0"/>
              <w:adjustRightInd w:val="0"/>
              <w:rPr>
                <w:color w:val="212121"/>
                <w:szCs w:val="24"/>
              </w:rPr>
            </w:pPr>
            <w:r w:rsidRPr="00D74E60">
              <w:rPr>
                <w:color w:val="212121"/>
                <w:szCs w:val="24"/>
              </w:rPr>
              <w:t>«___»__________202</w:t>
            </w:r>
            <w:r w:rsidR="004330A7" w:rsidRPr="00D74E60">
              <w:rPr>
                <w:color w:val="212121"/>
                <w:szCs w:val="24"/>
                <w:lang w:val="en-US"/>
              </w:rPr>
              <w:t>1</w:t>
            </w:r>
            <w:r w:rsidRPr="00D74E60">
              <w:rPr>
                <w:color w:val="212121"/>
                <w:szCs w:val="24"/>
              </w:rPr>
              <w:t>года</w:t>
            </w:r>
          </w:p>
        </w:tc>
      </w:tr>
    </w:tbl>
    <w:p w14:paraId="23469609" w14:textId="77777777" w:rsidR="000A341B" w:rsidRPr="00D74E60" w:rsidRDefault="000A341B">
      <w:pPr>
        <w:spacing w:after="348" w:line="223" w:lineRule="auto"/>
        <w:ind w:left="1102" w:right="1138" w:firstLine="218"/>
        <w:jc w:val="center"/>
        <w:rPr>
          <w:szCs w:val="24"/>
        </w:rPr>
      </w:pPr>
    </w:p>
    <w:p w14:paraId="65F69D7A" w14:textId="77777777" w:rsidR="000A341B" w:rsidRPr="00D74E60" w:rsidRDefault="00F91CBA">
      <w:pPr>
        <w:spacing w:after="348" w:line="223" w:lineRule="auto"/>
        <w:ind w:left="1102" w:right="1138" w:firstLine="218"/>
        <w:jc w:val="center"/>
        <w:rPr>
          <w:szCs w:val="24"/>
        </w:rPr>
      </w:pPr>
      <w:r w:rsidRPr="00D74E60">
        <w:rPr>
          <w:szCs w:val="24"/>
        </w:rPr>
        <w:t xml:space="preserve">ПОЛОЖЕНИЕ </w:t>
      </w:r>
    </w:p>
    <w:p w14:paraId="410432BA" w14:textId="05173F3D" w:rsidR="003339B2" w:rsidRPr="00D74E60" w:rsidRDefault="00F91CBA" w:rsidP="002E3EBB">
      <w:pPr>
        <w:spacing w:after="348" w:line="223" w:lineRule="auto"/>
        <w:ind w:left="1102" w:right="1138" w:firstLine="218"/>
        <w:jc w:val="center"/>
        <w:rPr>
          <w:szCs w:val="24"/>
        </w:rPr>
      </w:pPr>
      <w:r w:rsidRPr="00D74E60">
        <w:rPr>
          <w:szCs w:val="24"/>
        </w:rPr>
        <w:t>о проведении</w:t>
      </w:r>
      <w:r w:rsidR="00F52B87" w:rsidRPr="00D74E60">
        <w:rPr>
          <w:szCs w:val="24"/>
        </w:rPr>
        <w:t xml:space="preserve"> </w:t>
      </w:r>
      <w:bookmarkStart w:id="0" w:name="_Hlk71572008"/>
      <w:r w:rsidR="00F52B87" w:rsidRPr="00D74E60">
        <w:rPr>
          <w:szCs w:val="24"/>
        </w:rPr>
        <w:t>открыто</w:t>
      </w:r>
      <w:r w:rsidR="00A92AF9" w:rsidRPr="00D74E60">
        <w:rPr>
          <w:szCs w:val="24"/>
        </w:rPr>
        <w:t>й</w:t>
      </w:r>
      <w:r w:rsidR="00F52B87" w:rsidRPr="00D74E60">
        <w:rPr>
          <w:szCs w:val="24"/>
        </w:rPr>
        <w:t xml:space="preserve"> дистанционно</w:t>
      </w:r>
      <w:r w:rsidR="00A92AF9" w:rsidRPr="00D74E60">
        <w:rPr>
          <w:szCs w:val="24"/>
        </w:rPr>
        <w:t>й</w:t>
      </w:r>
      <w:bookmarkEnd w:id="0"/>
      <w:r w:rsidR="00D74E60" w:rsidRPr="00D74E60">
        <w:rPr>
          <w:szCs w:val="24"/>
        </w:rPr>
        <w:t xml:space="preserve"> </w:t>
      </w:r>
      <w:bookmarkStart w:id="1" w:name="_Hlk71569789"/>
      <w:r w:rsidR="004330A7" w:rsidRPr="00D74E60">
        <w:rPr>
          <w:szCs w:val="24"/>
        </w:rPr>
        <w:t>викторины</w:t>
      </w:r>
      <w:bookmarkEnd w:id="1"/>
      <w:r w:rsidRPr="00D74E60">
        <w:rPr>
          <w:szCs w:val="24"/>
        </w:rPr>
        <w:t xml:space="preserve"> для обучающихся </w:t>
      </w:r>
      <w:r w:rsidR="004330A7" w:rsidRPr="00D74E60">
        <w:rPr>
          <w:szCs w:val="24"/>
        </w:rPr>
        <w:t>1</w:t>
      </w:r>
      <w:r w:rsidRPr="00D74E60">
        <w:rPr>
          <w:szCs w:val="24"/>
        </w:rPr>
        <w:t>-</w:t>
      </w:r>
      <w:r w:rsidR="004330A7" w:rsidRPr="00D74E60">
        <w:rPr>
          <w:szCs w:val="24"/>
        </w:rPr>
        <w:t>11</w:t>
      </w:r>
      <w:r w:rsidR="000A341B" w:rsidRPr="00D74E60">
        <w:rPr>
          <w:szCs w:val="24"/>
        </w:rPr>
        <w:t xml:space="preserve"> </w:t>
      </w:r>
      <w:r w:rsidR="004330A7" w:rsidRPr="00D74E60">
        <w:rPr>
          <w:szCs w:val="24"/>
        </w:rPr>
        <w:t>х классов «Я помню! Я горжусь!</w:t>
      </w:r>
      <w:r w:rsidRPr="00D74E60">
        <w:rPr>
          <w:szCs w:val="24"/>
        </w:rPr>
        <w:t>»</w:t>
      </w:r>
    </w:p>
    <w:p w14:paraId="591AE881" w14:textId="77777777" w:rsidR="003339B2" w:rsidRPr="00D74E60" w:rsidRDefault="00F91CBA" w:rsidP="00A529C3">
      <w:pPr>
        <w:pStyle w:val="1"/>
        <w:numPr>
          <w:ilvl w:val="0"/>
          <w:numId w:val="9"/>
        </w:numPr>
        <w:tabs>
          <w:tab w:val="center" w:pos="1707"/>
        </w:tabs>
        <w:spacing w:line="240" w:lineRule="auto"/>
        <w:ind w:right="0"/>
        <w:jc w:val="both"/>
        <w:rPr>
          <w:sz w:val="24"/>
          <w:szCs w:val="24"/>
        </w:rPr>
      </w:pPr>
      <w:r w:rsidRPr="00D74E60">
        <w:rPr>
          <w:b/>
          <w:sz w:val="24"/>
          <w:szCs w:val="24"/>
        </w:rPr>
        <w:t>Общие положения</w:t>
      </w:r>
    </w:p>
    <w:p w14:paraId="78567C05" w14:textId="782F808F" w:rsidR="003339B2" w:rsidRPr="00D74E60" w:rsidRDefault="00F91CBA" w:rsidP="00CA14DB">
      <w:pPr>
        <w:spacing w:after="0" w:line="240" w:lineRule="auto"/>
        <w:ind w:left="0"/>
        <w:jc w:val="both"/>
        <w:rPr>
          <w:szCs w:val="24"/>
        </w:rPr>
      </w:pPr>
      <w:r w:rsidRPr="00D74E60">
        <w:rPr>
          <w:szCs w:val="24"/>
        </w:rPr>
        <w:t>1.1. Настоящее Положение определяет статус, цель и порядок проведения</w:t>
      </w:r>
      <w:r w:rsidR="00D72041" w:rsidRPr="00D74E60">
        <w:rPr>
          <w:szCs w:val="24"/>
        </w:rPr>
        <w:t xml:space="preserve"> открытой дистанционной</w:t>
      </w:r>
      <w:r w:rsidR="00D74E60" w:rsidRPr="00D74E60">
        <w:rPr>
          <w:szCs w:val="24"/>
        </w:rPr>
        <w:t xml:space="preserve"> </w:t>
      </w:r>
      <w:r w:rsidR="004330A7" w:rsidRPr="00D74E60">
        <w:rPr>
          <w:szCs w:val="24"/>
        </w:rPr>
        <w:t>викторины «Я помню! Я горжусь!</w:t>
      </w:r>
      <w:r w:rsidRPr="00D74E60">
        <w:rPr>
          <w:szCs w:val="24"/>
        </w:rPr>
        <w:t xml:space="preserve">» (далее </w:t>
      </w:r>
      <w:r w:rsidR="004330A7" w:rsidRPr="00D74E60">
        <w:rPr>
          <w:szCs w:val="24"/>
        </w:rPr>
        <w:t>Викторина</w:t>
      </w:r>
      <w:r w:rsidRPr="00D74E60">
        <w:rPr>
          <w:szCs w:val="24"/>
        </w:rPr>
        <w:t>).</w:t>
      </w:r>
    </w:p>
    <w:p w14:paraId="512E0283" w14:textId="513D5BA5" w:rsidR="003339B2" w:rsidRPr="00D74E60" w:rsidRDefault="00F91CBA" w:rsidP="00CA14DB">
      <w:pPr>
        <w:spacing w:after="0" w:line="240" w:lineRule="auto"/>
        <w:ind w:left="0" w:firstLine="0"/>
        <w:jc w:val="both"/>
        <w:rPr>
          <w:szCs w:val="24"/>
        </w:rPr>
      </w:pPr>
      <w:r w:rsidRPr="00D74E60">
        <w:rPr>
          <w:szCs w:val="24"/>
        </w:rPr>
        <w:t>1</w:t>
      </w:r>
      <w:r w:rsidR="00D74E60" w:rsidRPr="00D74E60">
        <w:rPr>
          <w:szCs w:val="24"/>
        </w:rPr>
        <w:t>.2</w:t>
      </w:r>
      <w:r w:rsidRPr="00D74E60">
        <w:rPr>
          <w:szCs w:val="24"/>
        </w:rPr>
        <w:t>. Организацию и пр</w:t>
      </w:r>
      <w:r w:rsidR="000A341B" w:rsidRPr="00D74E60">
        <w:rPr>
          <w:szCs w:val="24"/>
        </w:rPr>
        <w:t xml:space="preserve">оведение </w:t>
      </w:r>
      <w:r w:rsidR="002E3EBB" w:rsidRPr="00D74E60">
        <w:rPr>
          <w:szCs w:val="24"/>
        </w:rPr>
        <w:t>В</w:t>
      </w:r>
      <w:r w:rsidR="00D72041" w:rsidRPr="00D74E60">
        <w:rPr>
          <w:szCs w:val="24"/>
        </w:rPr>
        <w:t xml:space="preserve">икторины </w:t>
      </w:r>
      <w:r w:rsidR="000A341B" w:rsidRPr="00D74E60">
        <w:rPr>
          <w:szCs w:val="24"/>
        </w:rPr>
        <w:t>осуществляют МАОУ</w:t>
      </w:r>
      <w:r w:rsidRPr="00D74E60">
        <w:rPr>
          <w:szCs w:val="24"/>
        </w:rPr>
        <w:t xml:space="preserve">СОШ № </w:t>
      </w:r>
      <w:r w:rsidR="000A341B" w:rsidRPr="00D74E60">
        <w:rPr>
          <w:szCs w:val="24"/>
        </w:rPr>
        <w:t>19</w:t>
      </w:r>
      <w:r w:rsidRPr="00D74E60">
        <w:rPr>
          <w:szCs w:val="24"/>
        </w:rPr>
        <w:t>, МАУ ИМЦ г. Томска.</w:t>
      </w:r>
    </w:p>
    <w:p w14:paraId="6D234B61" w14:textId="77777777" w:rsidR="003339B2" w:rsidRPr="00D74E60" w:rsidRDefault="00F91CBA" w:rsidP="00A529C3">
      <w:pPr>
        <w:pStyle w:val="1"/>
        <w:numPr>
          <w:ilvl w:val="0"/>
          <w:numId w:val="9"/>
        </w:numPr>
        <w:tabs>
          <w:tab w:val="center" w:pos="1812"/>
        </w:tabs>
        <w:spacing w:line="240" w:lineRule="auto"/>
        <w:ind w:right="0"/>
        <w:jc w:val="both"/>
        <w:rPr>
          <w:sz w:val="24"/>
          <w:szCs w:val="24"/>
        </w:rPr>
      </w:pPr>
      <w:r w:rsidRPr="00D74E60">
        <w:rPr>
          <w:b/>
          <w:sz w:val="24"/>
          <w:szCs w:val="24"/>
        </w:rPr>
        <w:t xml:space="preserve">Цель и задачи </w:t>
      </w:r>
      <w:r w:rsidR="004330A7" w:rsidRPr="00D74E60">
        <w:rPr>
          <w:b/>
          <w:sz w:val="24"/>
          <w:szCs w:val="24"/>
        </w:rPr>
        <w:t>Викторины</w:t>
      </w:r>
    </w:p>
    <w:p w14:paraId="3E94E848" w14:textId="5AFE613A" w:rsidR="000A341B" w:rsidRPr="00D74E60" w:rsidRDefault="000A341B" w:rsidP="00D74E60">
      <w:pPr>
        <w:pStyle w:val="a5"/>
        <w:numPr>
          <w:ilvl w:val="1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D74E60">
        <w:rPr>
          <w:szCs w:val="24"/>
        </w:rPr>
        <w:t xml:space="preserve">Цель </w:t>
      </w:r>
      <w:r w:rsidR="002E3EBB" w:rsidRPr="00D74E60">
        <w:rPr>
          <w:szCs w:val="24"/>
        </w:rPr>
        <w:t>В</w:t>
      </w:r>
      <w:r w:rsidR="00D72041" w:rsidRPr="00D74E60">
        <w:rPr>
          <w:szCs w:val="24"/>
        </w:rPr>
        <w:t xml:space="preserve">икторины </w:t>
      </w:r>
      <w:r w:rsidR="002E3EBB" w:rsidRPr="00D74E60">
        <w:rPr>
          <w:szCs w:val="24"/>
        </w:rPr>
        <w:t>-</w:t>
      </w:r>
      <w:r w:rsidR="00D72041" w:rsidRPr="00D74E60">
        <w:rPr>
          <w:szCs w:val="24"/>
        </w:rPr>
        <w:t xml:space="preserve"> гражданско-патриотическо</w:t>
      </w:r>
      <w:r w:rsidR="002E3EBB" w:rsidRPr="00D74E60">
        <w:rPr>
          <w:szCs w:val="24"/>
        </w:rPr>
        <w:t>е</w:t>
      </w:r>
      <w:r w:rsidR="00D72041" w:rsidRPr="00D74E60">
        <w:rPr>
          <w:szCs w:val="24"/>
        </w:rPr>
        <w:t xml:space="preserve"> воспитани</w:t>
      </w:r>
      <w:r w:rsidR="002E3EBB" w:rsidRPr="00D74E60">
        <w:rPr>
          <w:szCs w:val="24"/>
        </w:rPr>
        <w:t>е</w:t>
      </w:r>
      <w:r w:rsidR="00D72041" w:rsidRPr="00D74E60">
        <w:rPr>
          <w:szCs w:val="24"/>
        </w:rPr>
        <w:t xml:space="preserve"> школьников</w:t>
      </w:r>
    </w:p>
    <w:p w14:paraId="5DA644CD" w14:textId="4EAA5D64" w:rsidR="00D74E60" w:rsidRPr="00D74E60" w:rsidRDefault="002E3EBB" w:rsidP="00D74E60">
      <w:pPr>
        <w:pStyle w:val="a5"/>
        <w:numPr>
          <w:ilvl w:val="1"/>
          <w:numId w:val="9"/>
        </w:numPr>
        <w:spacing w:after="0" w:line="240" w:lineRule="auto"/>
        <w:ind w:left="426"/>
        <w:jc w:val="both"/>
        <w:rPr>
          <w:szCs w:val="24"/>
        </w:rPr>
      </w:pPr>
      <w:r w:rsidRPr="00D74E60">
        <w:rPr>
          <w:szCs w:val="24"/>
        </w:rPr>
        <w:t>Задачи В</w:t>
      </w:r>
      <w:r w:rsidR="00D72041" w:rsidRPr="00D74E60">
        <w:rPr>
          <w:szCs w:val="24"/>
        </w:rPr>
        <w:t>икторин</w:t>
      </w:r>
      <w:r w:rsidRPr="00D74E60">
        <w:rPr>
          <w:szCs w:val="24"/>
        </w:rPr>
        <w:t>ы:</w:t>
      </w:r>
    </w:p>
    <w:p w14:paraId="15205664" w14:textId="39B130B4" w:rsidR="00944F0C" w:rsidRPr="00F85566" w:rsidRDefault="002E3EBB" w:rsidP="00F85566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bookmarkStart w:id="2" w:name="_GoBack"/>
      <w:bookmarkEnd w:id="2"/>
      <w:r w:rsidRPr="00F85566">
        <w:rPr>
          <w:szCs w:val="24"/>
        </w:rPr>
        <w:t>способствовать формированию чувства патриотизма и уважения к истории нашей страны</w:t>
      </w:r>
      <w:r w:rsidR="00944F0C" w:rsidRPr="00F85566">
        <w:rPr>
          <w:szCs w:val="24"/>
        </w:rPr>
        <w:t>;</w:t>
      </w:r>
    </w:p>
    <w:p w14:paraId="7B0FBEF5" w14:textId="03897B7F" w:rsidR="00944F0C" w:rsidRPr="00D74E60" w:rsidRDefault="00944F0C" w:rsidP="00944F0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D74E60">
        <w:rPr>
          <w:szCs w:val="24"/>
        </w:rPr>
        <w:t>повышать познавательный интерес обучающихся к истории родного края;</w:t>
      </w:r>
    </w:p>
    <w:p w14:paraId="6EC43258" w14:textId="66170FA8" w:rsidR="00944F0C" w:rsidRPr="00D74E60" w:rsidRDefault="00944F0C" w:rsidP="00A529C3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D74E60">
        <w:rPr>
          <w:szCs w:val="24"/>
        </w:rPr>
        <w:t>развивать интеллектуальный потенциал участников Викторины;</w:t>
      </w:r>
      <w:r w:rsidR="00C401CE" w:rsidRPr="00D74E60">
        <w:rPr>
          <w:szCs w:val="24"/>
        </w:rPr>
        <w:t xml:space="preserve"> создавать условия для саморазвития обучающихся.</w:t>
      </w:r>
    </w:p>
    <w:p w14:paraId="14D559F5" w14:textId="77777777" w:rsidR="003339B2" w:rsidRPr="00D74E60" w:rsidRDefault="00F91CBA" w:rsidP="00A529C3">
      <w:pPr>
        <w:pStyle w:val="1"/>
        <w:numPr>
          <w:ilvl w:val="0"/>
          <w:numId w:val="9"/>
        </w:numPr>
        <w:spacing w:line="240" w:lineRule="auto"/>
        <w:ind w:right="0"/>
        <w:jc w:val="both"/>
        <w:rPr>
          <w:sz w:val="24"/>
          <w:szCs w:val="24"/>
        </w:rPr>
      </w:pPr>
      <w:r w:rsidRPr="00D74E60">
        <w:rPr>
          <w:b/>
          <w:sz w:val="24"/>
          <w:szCs w:val="24"/>
        </w:rPr>
        <w:t xml:space="preserve">Участники </w:t>
      </w:r>
      <w:r w:rsidR="004330A7" w:rsidRPr="00D74E60">
        <w:rPr>
          <w:b/>
          <w:sz w:val="24"/>
          <w:szCs w:val="24"/>
        </w:rPr>
        <w:t>Викторины</w:t>
      </w:r>
    </w:p>
    <w:p w14:paraId="57E8D4D5" w14:textId="5B2252A7" w:rsidR="003339B2" w:rsidRPr="00D74E60" w:rsidRDefault="00F91CBA" w:rsidP="00A529C3">
      <w:pPr>
        <w:spacing w:after="0" w:line="240" w:lineRule="auto"/>
        <w:jc w:val="both"/>
        <w:rPr>
          <w:szCs w:val="24"/>
        </w:rPr>
      </w:pPr>
      <w:r w:rsidRPr="00D74E60">
        <w:rPr>
          <w:szCs w:val="24"/>
        </w:rPr>
        <w:t xml:space="preserve">3.1. В </w:t>
      </w:r>
      <w:r w:rsidR="00C401CE" w:rsidRPr="00D74E60">
        <w:rPr>
          <w:szCs w:val="24"/>
        </w:rPr>
        <w:t>В</w:t>
      </w:r>
      <w:r w:rsidR="004330A7" w:rsidRPr="00D74E60">
        <w:rPr>
          <w:szCs w:val="24"/>
        </w:rPr>
        <w:t>икторине</w:t>
      </w:r>
      <w:r w:rsidRPr="00D74E60">
        <w:rPr>
          <w:szCs w:val="24"/>
        </w:rPr>
        <w:t xml:space="preserve"> могут принять участие обучающиеся </w:t>
      </w:r>
      <w:r w:rsidR="004330A7" w:rsidRPr="00D74E60">
        <w:rPr>
          <w:szCs w:val="24"/>
        </w:rPr>
        <w:t>1</w:t>
      </w:r>
      <w:r w:rsidRPr="00D74E60">
        <w:rPr>
          <w:szCs w:val="24"/>
        </w:rPr>
        <w:t>-</w:t>
      </w:r>
      <w:r w:rsidR="004330A7" w:rsidRPr="00D74E60">
        <w:rPr>
          <w:szCs w:val="24"/>
        </w:rPr>
        <w:t>11</w:t>
      </w:r>
      <w:r w:rsidR="00CA14DB" w:rsidRPr="00D74E60">
        <w:rPr>
          <w:szCs w:val="24"/>
        </w:rPr>
        <w:t>-</w:t>
      </w:r>
      <w:r w:rsidRPr="00D74E60">
        <w:rPr>
          <w:szCs w:val="24"/>
        </w:rPr>
        <w:t>х классов общеобразовательных учреждений г. Томска.</w:t>
      </w:r>
    </w:p>
    <w:p w14:paraId="1A39DE80" w14:textId="7D799703" w:rsidR="00CA14DB" w:rsidRPr="00D74E60" w:rsidRDefault="00CA14DB" w:rsidP="00A529C3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D74E60">
        <w:rPr>
          <w:b/>
          <w:bCs/>
          <w:szCs w:val="24"/>
        </w:rPr>
        <w:t xml:space="preserve">Порядок организации и проведения </w:t>
      </w:r>
      <w:r w:rsidR="004330A7" w:rsidRPr="00D74E60">
        <w:rPr>
          <w:b/>
          <w:szCs w:val="24"/>
        </w:rPr>
        <w:t>Викторины</w:t>
      </w:r>
    </w:p>
    <w:p w14:paraId="3919964A" w14:textId="4F40CFB1" w:rsidR="003339B2" w:rsidRPr="00D74E60" w:rsidRDefault="00F91CBA">
      <w:pPr>
        <w:ind w:left="17" w:right="14"/>
        <w:rPr>
          <w:szCs w:val="24"/>
        </w:rPr>
      </w:pPr>
      <w:r w:rsidRPr="00D74E60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8164C9C" wp14:editId="2A85C415">
            <wp:simplePos x="0" y="0"/>
            <wp:positionH relativeFrom="page">
              <wp:posOffset>718251</wp:posOffset>
            </wp:positionH>
            <wp:positionV relativeFrom="page">
              <wp:posOffset>6198669</wp:posOffset>
            </wp:positionV>
            <wp:extent cx="22874" cy="22873"/>
            <wp:effectExtent l="0" t="0" r="0" b="0"/>
            <wp:wrapSquare wrapText="bothSides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60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68C01113" wp14:editId="2B5BEFA1">
            <wp:simplePos x="0" y="0"/>
            <wp:positionH relativeFrom="page">
              <wp:posOffset>709101</wp:posOffset>
            </wp:positionH>
            <wp:positionV relativeFrom="page">
              <wp:posOffset>6226117</wp:posOffset>
            </wp:positionV>
            <wp:extent cx="18299" cy="27448"/>
            <wp:effectExtent l="0" t="0" r="0" b="0"/>
            <wp:wrapSquare wrapText="bothSides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60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0104B248" wp14:editId="2C382FE0">
            <wp:simplePos x="0" y="0"/>
            <wp:positionH relativeFrom="page">
              <wp:posOffset>709101</wp:posOffset>
            </wp:positionH>
            <wp:positionV relativeFrom="page">
              <wp:posOffset>6523470</wp:posOffset>
            </wp:positionV>
            <wp:extent cx="22874" cy="27448"/>
            <wp:effectExtent l="0" t="0" r="0" b="0"/>
            <wp:wrapSquare wrapText="bothSides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60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0291754E" wp14:editId="214DD08C">
            <wp:simplePos x="0" y="0"/>
            <wp:positionH relativeFrom="page">
              <wp:posOffset>741125</wp:posOffset>
            </wp:positionH>
            <wp:positionV relativeFrom="page">
              <wp:posOffset>6555493</wp:posOffset>
            </wp:positionV>
            <wp:extent cx="13725" cy="22873"/>
            <wp:effectExtent l="0" t="0" r="0" b="0"/>
            <wp:wrapSquare wrapText="bothSides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" cy="2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60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41464438" wp14:editId="3FB3F7C4">
            <wp:simplePos x="0" y="0"/>
            <wp:positionH relativeFrom="page">
              <wp:posOffset>713676</wp:posOffset>
            </wp:positionH>
            <wp:positionV relativeFrom="page">
              <wp:posOffset>6573791</wp:posOffset>
            </wp:positionV>
            <wp:extent cx="9150" cy="13725"/>
            <wp:effectExtent l="0" t="0" r="0" b="0"/>
            <wp:wrapSquare wrapText="bothSides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60">
        <w:rPr>
          <w:szCs w:val="24"/>
        </w:rPr>
        <w:t xml:space="preserve">4.1. </w:t>
      </w:r>
      <w:r w:rsidR="004330A7" w:rsidRPr="00D74E60">
        <w:rPr>
          <w:szCs w:val="24"/>
        </w:rPr>
        <w:t>Викторина</w:t>
      </w:r>
      <w:r w:rsidRPr="00D74E60">
        <w:rPr>
          <w:szCs w:val="24"/>
        </w:rPr>
        <w:t xml:space="preserve"> проводится </w:t>
      </w:r>
      <w:r w:rsidR="00BD1F91" w:rsidRPr="00D74E60">
        <w:rPr>
          <w:szCs w:val="24"/>
        </w:rPr>
        <w:t>1</w:t>
      </w:r>
      <w:r w:rsidR="00A529C3" w:rsidRPr="00D74E60">
        <w:rPr>
          <w:szCs w:val="24"/>
        </w:rPr>
        <w:t>6</w:t>
      </w:r>
      <w:r w:rsidR="009F654F" w:rsidRPr="00D74E60">
        <w:rPr>
          <w:szCs w:val="24"/>
        </w:rPr>
        <w:t>.0</w:t>
      </w:r>
      <w:r w:rsidR="004330A7" w:rsidRPr="00D74E60">
        <w:rPr>
          <w:szCs w:val="24"/>
        </w:rPr>
        <w:t>5</w:t>
      </w:r>
      <w:r w:rsidR="009F654F" w:rsidRPr="00D74E60">
        <w:rPr>
          <w:szCs w:val="24"/>
        </w:rPr>
        <w:t>.2021</w:t>
      </w:r>
      <w:r w:rsidR="002F326F" w:rsidRPr="00D74E60">
        <w:rPr>
          <w:szCs w:val="24"/>
        </w:rPr>
        <w:t xml:space="preserve"> </w:t>
      </w:r>
      <w:r w:rsidR="009F654F" w:rsidRPr="00D74E60">
        <w:rPr>
          <w:szCs w:val="24"/>
        </w:rPr>
        <w:t>г.</w:t>
      </w:r>
      <w:r w:rsidR="000C1814" w:rsidRPr="00D74E60">
        <w:rPr>
          <w:szCs w:val="24"/>
        </w:rPr>
        <w:t xml:space="preserve"> </w:t>
      </w:r>
      <w:r w:rsidR="00A529C3" w:rsidRPr="00D74E60">
        <w:rPr>
          <w:szCs w:val="24"/>
          <w:lang w:val="en-US"/>
        </w:rPr>
        <w:t>c</w:t>
      </w:r>
      <w:r w:rsidR="00A529C3" w:rsidRPr="00D74E60">
        <w:rPr>
          <w:szCs w:val="24"/>
        </w:rPr>
        <w:t xml:space="preserve"> 10.00 </w:t>
      </w:r>
      <w:r w:rsidR="000C1814" w:rsidRPr="00D74E60">
        <w:rPr>
          <w:szCs w:val="24"/>
        </w:rPr>
        <w:t xml:space="preserve">до </w:t>
      </w:r>
      <w:r w:rsidR="00B63CD9" w:rsidRPr="00D74E60">
        <w:rPr>
          <w:szCs w:val="24"/>
        </w:rPr>
        <w:t>20</w:t>
      </w:r>
      <w:r w:rsidR="000C1814" w:rsidRPr="00D74E60">
        <w:rPr>
          <w:szCs w:val="24"/>
        </w:rPr>
        <w:t>.00.</w:t>
      </w:r>
    </w:p>
    <w:p w14:paraId="25A75ACB" w14:textId="2EB24EA6" w:rsidR="003339B2" w:rsidRPr="00D74E60" w:rsidRDefault="00641AFB" w:rsidP="00E233A3">
      <w:pPr>
        <w:tabs>
          <w:tab w:val="right" w:pos="9366"/>
        </w:tabs>
        <w:rPr>
          <w:szCs w:val="24"/>
        </w:rPr>
      </w:pPr>
      <w:r w:rsidRPr="00D74E60">
        <w:rPr>
          <w:szCs w:val="24"/>
        </w:rPr>
        <w:t>4.2.</w:t>
      </w:r>
      <w:r w:rsidR="00E233A3" w:rsidRPr="00D74E60">
        <w:rPr>
          <w:szCs w:val="24"/>
        </w:rPr>
        <w:t xml:space="preserve"> Заявки (Приложение</w:t>
      </w:r>
      <w:r w:rsidR="002F326F" w:rsidRPr="00D74E60">
        <w:rPr>
          <w:szCs w:val="24"/>
        </w:rPr>
        <w:t xml:space="preserve"> </w:t>
      </w:r>
      <w:r w:rsidR="00F91CBA" w:rsidRPr="00D74E60">
        <w:rPr>
          <w:szCs w:val="24"/>
        </w:rPr>
        <w:t xml:space="preserve">1) принимаются до </w:t>
      </w:r>
      <w:r w:rsidR="00E233A3" w:rsidRPr="00D74E60">
        <w:rPr>
          <w:szCs w:val="24"/>
        </w:rPr>
        <w:t>1</w:t>
      </w:r>
      <w:r w:rsidR="00A529C3" w:rsidRPr="00D74E60">
        <w:rPr>
          <w:szCs w:val="24"/>
        </w:rPr>
        <w:t>4</w:t>
      </w:r>
      <w:r w:rsidR="00F91CBA" w:rsidRPr="00D74E60">
        <w:rPr>
          <w:szCs w:val="24"/>
        </w:rPr>
        <w:t xml:space="preserve"> </w:t>
      </w:r>
      <w:r w:rsidR="00A529C3" w:rsidRPr="00D74E60">
        <w:rPr>
          <w:szCs w:val="24"/>
        </w:rPr>
        <w:t>мая</w:t>
      </w:r>
      <w:r w:rsidR="00E233A3" w:rsidRPr="00D74E60">
        <w:rPr>
          <w:szCs w:val="24"/>
        </w:rPr>
        <w:t xml:space="preserve"> 2021</w:t>
      </w:r>
      <w:r w:rsidR="0042611B" w:rsidRPr="00D74E60">
        <w:rPr>
          <w:szCs w:val="24"/>
        </w:rPr>
        <w:t xml:space="preserve"> </w:t>
      </w:r>
      <w:r w:rsidR="00E233A3" w:rsidRPr="00D74E60">
        <w:rPr>
          <w:szCs w:val="24"/>
        </w:rPr>
        <w:t>г.</w:t>
      </w:r>
      <w:r w:rsidR="00F91CBA" w:rsidRPr="00D74E60">
        <w:rPr>
          <w:szCs w:val="24"/>
        </w:rPr>
        <w:t xml:space="preserve"> </w:t>
      </w:r>
      <w:r w:rsidR="00C401CE" w:rsidRPr="00D74E60">
        <w:rPr>
          <w:szCs w:val="24"/>
        </w:rPr>
        <w:t xml:space="preserve">(включительно) </w:t>
      </w:r>
      <w:r w:rsidR="00F91CBA" w:rsidRPr="00D74E60">
        <w:rPr>
          <w:szCs w:val="24"/>
        </w:rPr>
        <w:t>по e-</w:t>
      </w:r>
      <w:proofErr w:type="spellStart"/>
      <w:r w:rsidR="00F91CBA" w:rsidRPr="00D74E60">
        <w:rPr>
          <w:szCs w:val="24"/>
        </w:rPr>
        <w:t>mail</w:t>
      </w:r>
      <w:proofErr w:type="spellEnd"/>
      <w:r w:rsidR="00F91CBA" w:rsidRPr="00D74E60">
        <w:rPr>
          <w:szCs w:val="24"/>
        </w:rPr>
        <w:t>:</w:t>
      </w:r>
      <w:r w:rsidR="00A529C3" w:rsidRPr="00D74E60">
        <w:rPr>
          <w:szCs w:val="24"/>
        </w:rPr>
        <w:t xml:space="preserve"> </w:t>
      </w:r>
      <w:r w:rsidR="00A529C3" w:rsidRPr="00D74E60">
        <w:rPr>
          <w:szCs w:val="24"/>
          <w:lang w:val="en-US"/>
        </w:rPr>
        <w:t>t</w:t>
      </w:r>
      <w:r w:rsidR="00A529C3" w:rsidRPr="00D74E60">
        <w:rPr>
          <w:szCs w:val="24"/>
        </w:rPr>
        <w:t>.</w:t>
      </w:r>
      <w:r w:rsidR="00A529C3" w:rsidRPr="00D74E60">
        <w:rPr>
          <w:szCs w:val="24"/>
          <w:lang w:val="en-US"/>
        </w:rPr>
        <w:t>al</w:t>
      </w:r>
      <w:r w:rsidR="00A529C3" w:rsidRPr="00D74E60">
        <w:rPr>
          <w:szCs w:val="24"/>
        </w:rPr>
        <w:t>.</w:t>
      </w:r>
      <w:proofErr w:type="spellStart"/>
      <w:r w:rsidR="00A529C3" w:rsidRPr="00D74E60">
        <w:rPr>
          <w:szCs w:val="24"/>
          <w:lang w:val="en-US"/>
        </w:rPr>
        <w:t>agafonova</w:t>
      </w:r>
      <w:proofErr w:type="spellEnd"/>
      <w:r w:rsidR="00A529C3" w:rsidRPr="00D74E60">
        <w:rPr>
          <w:szCs w:val="24"/>
        </w:rPr>
        <w:t>@</w:t>
      </w:r>
      <w:proofErr w:type="spellStart"/>
      <w:r w:rsidR="00A529C3" w:rsidRPr="00D74E60">
        <w:rPr>
          <w:szCs w:val="24"/>
          <w:lang w:val="en-US"/>
        </w:rPr>
        <w:t>yandex</w:t>
      </w:r>
      <w:proofErr w:type="spellEnd"/>
      <w:r w:rsidR="00A529C3" w:rsidRPr="00D74E60">
        <w:rPr>
          <w:szCs w:val="24"/>
        </w:rPr>
        <w:t>.</w:t>
      </w:r>
      <w:proofErr w:type="spellStart"/>
      <w:r w:rsidR="00A529C3" w:rsidRPr="00D74E60">
        <w:rPr>
          <w:szCs w:val="24"/>
          <w:lang w:val="en-US"/>
        </w:rPr>
        <w:t>ru</w:t>
      </w:r>
      <w:proofErr w:type="spellEnd"/>
      <w:r w:rsidR="00E233A3" w:rsidRPr="00D74E60">
        <w:rPr>
          <w:szCs w:val="24"/>
        </w:rPr>
        <w:t xml:space="preserve"> </w:t>
      </w:r>
      <w:r w:rsidR="00E233A3" w:rsidRPr="00D74E60">
        <w:rPr>
          <w:szCs w:val="24"/>
          <w:lang w:val="en-US"/>
        </w:rPr>
        <w:t>c</w:t>
      </w:r>
      <w:r w:rsidR="00E233A3" w:rsidRPr="00D74E60">
        <w:rPr>
          <w:szCs w:val="24"/>
        </w:rPr>
        <w:t xml:space="preserve"> пометкой «</w:t>
      </w:r>
      <w:r w:rsidR="00A529C3" w:rsidRPr="00D74E60">
        <w:rPr>
          <w:szCs w:val="24"/>
        </w:rPr>
        <w:t>Викторина</w:t>
      </w:r>
      <w:r w:rsidR="00E233A3" w:rsidRPr="00D74E60">
        <w:rPr>
          <w:szCs w:val="24"/>
        </w:rPr>
        <w:t>».</w:t>
      </w:r>
    </w:p>
    <w:p w14:paraId="2052E348" w14:textId="77777777" w:rsidR="003339B2" w:rsidRPr="00D74E60" w:rsidRDefault="00F91CBA">
      <w:pPr>
        <w:ind w:left="17" w:right="14"/>
        <w:rPr>
          <w:szCs w:val="24"/>
        </w:rPr>
      </w:pPr>
      <w:r w:rsidRPr="00D74E60">
        <w:rPr>
          <w:szCs w:val="24"/>
        </w:rPr>
        <w:t>4.3. Координаторы и организаторы:</w:t>
      </w:r>
    </w:p>
    <w:p w14:paraId="26E60A37" w14:textId="1A15A4A8" w:rsidR="003339B2" w:rsidRPr="00D74E60" w:rsidRDefault="00E233A3" w:rsidP="00E233A3">
      <w:pPr>
        <w:ind w:left="17" w:right="14" w:firstLine="0"/>
        <w:rPr>
          <w:szCs w:val="24"/>
        </w:rPr>
      </w:pPr>
      <w:r w:rsidRPr="00D74E60">
        <w:rPr>
          <w:szCs w:val="24"/>
        </w:rPr>
        <w:t>-</w:t>
      </w:r>
      <w:r w:rsidR="00C401CE" w:rsidRPr="00D74E60">
        <w:rPr>
          <w:szCs w:val="24"/>
        </w:rPr>
        <w:t xml:space="preserve"> </w:t>
      </w:r>
      <w:r w:rsidR="004330A7" w:rsidRPr="00D74E60">
        <w:rPr>
          <w:szCs w:val="24"/>
        </w:rPr>
        <w:t>Агафонова Ирина Евгеньевна –</w:t>
      </w:r>
      <w:r w:rsidR="00F91CBA" w:rsidRPr="00D74E60">
        <w:rPr>
          <w:szCs w:val="24"/>
        </w:rPr>
        <w:t xml:space="preserve"> </w:t>
      </w:r>
      <w:r w:rsidR="004330A7" w:rsidRPr="00D74E60">
        <w:rPr>
          <w:szCs w:val="24"/>
        </w:rPr>
        <w:t>педагог дополнительного образования, руководитель музея</w:t>
      </w:r>
      <w:r w:rsidRPr="00D74E60">
        <w:rPr>
          <w:szCs w:val="24"/>
        </w:rPr>
        <w:t xml:space="preserve"> МАОУ</w:t>
      </w:r>
      <w:r w:rsidR="00F91CBA" w:rsidRPr="00D74E60">
        <w:rPr>
          <w:szCs w:val="24"/>
        </w:rPr>
        <w:t xml:space="preserve">СОШ № </w:t>
      </w:r>
      <w:r w:rsidRPr="00D74E60">
        <w:rPr>
          <w:szCs w:val="24"/>
        </w:rPr>
        <w:t>19</w:t>
      </w:r>
      <w:r w:rsidR="00F91CBA" w:rsidRPr="00D74E60">
        <w:rPr>
          <w:szCs w:val="24"/>
        </w:rPr>
        <w:t xml:space="preserve"> г. Томска;</w:t>
      </w:r>
      <w:r w:rsidR="00B63CD9" w:rsidRPr="00D74E60">
        <w:rPr>
          <w:szCs w:val="24"/>
        </w:rPr>
        <w:t xml:space="preserve"> тел: 8</w:t>
      </w:r>
      <w:r w:rsidR="004330A7" w:rsidRPr="00D74E60">
        <w:rPr>
          <w:szCs w:val="24"/>
        </w:rPr>
        <w:t xml:space="preserve"> </w:t>
      </w:r>
      <w:r w:rsidR="00B63CD9" w:rsidRPr="00D74E60">
        <w:rPr>
          <w:szCs w:val="24"/>
        </w:rPr>
        <w:t>9</w:t>
      </w:r>
      <w:r w:rsidR="004330A7" w:rsidRPr="00D74E60">
        <w:rPr>
          <w:szCs w:val="24"/>
        </w:rPr>
        <w:t>53</w:t>
      </w:r>
      <w:r w:rsidR="00B63CD9" w:rsidRPr="00D74E60">
        <w:rPr>
          <w:szCs w:val="24"/>
        </w:rPr>
        <w:t>-</w:t>
      </w:r>
      <w:r w:rsidR="004330A7" w:rsidRPr="00D74E60">
        <w:rPr>
          <w:szCs w:val="24"/>
        </w:rPr>
        <w:t>918</w:t>
      </w:r>
      <w:r w:rsidR="00B63CD9" w:rsidRPr="00D74E60">
        <w:rPr>
          <w:szCs w:val="24"/>
        </w:rPr>
        <w:t>-</w:t>
      </w:r>
      <w:r w:rsidR="004330A7" w:rsidRPr="00D74E60">
        <w:rPr>
          <w:szCs w:val="24"/>
        </w:rPr>
        <w:t>92</w:t>
      </w:r>
      <w:r w:rsidR="00B63CD9" w:rsidRPr="00D74E60">
        <w:rPr>
          <w:szCs w:val="24"/>
        </w:rPr>
        <w:t>-</w:t>
      </w:r>
      <w:r w:rsidR="004330A7" w:rsidRPr="00D74E60">
        <w:rPr>
          <w:szCs w:val="24"/>
        </w:rPr>
        <w:t>11</w:t>
      </w:r>
    </w:p>
    <w:p w14:paraId="62229747" w14:textId="7E34DFE5" w:rsidR="003339B2" w:rsidRPr="00D74E60" w:rsidRDefault="00E233A3" w:rsidP="00D74E60">
      <w:pPr>
        <w:ind w:left="0" w:right="14" w:firstLine="18"/>
        <w:rPr>
          <w:szCs w:val="24"/>
        </w:rPr>
      </w:pPr>
      <w:r w:rsidRPr="00D74E60">
        <w:rPr>
          <w:szCs w:val="24"/>
        </w:rPr>
        <w:t>-</w:t>
      </w:r>
      <w:r w:rsidR="00C401CE" w:rsidRPr="00D74E60">
        <w:rPr>
          <w:szCs w:val="24"/>
        </w:rPr>
        <w:t xml:space="preserve"> </w:t>
      </w:r>
      <w:r w:rsidR="004330A7" w:rsidRPr="00D74E60">
        <w:rPr>
          <w:szCs w:val="24"/>
        </w:rPr>
        <w:t>Агафонова Татьяна Александровна</w:t>
      </w:r>
      <w:r w:rsidRPr="00D74E60">
        <w:rPr>
          <w:szCs w:val="24"/>
        </w:rPr>
        <w:t xml:space="preserve"> – </w:t>
      </w:r>
      <w:r w:rsidR="004330A7" w:rsidRPr="00D74E60">
        <w:rPr>
          <w:szCs w:val="24"/>
        </w:rPr>
        <w:t>учитель начальных классов</w:t>
      </w:r>
      <w:r w:rsidR="00D74E60" w:rsidRPr="00D74E60">
        <w:rPr>
          <w:szCs w:val="24"/>
        </w:rPr>
        <w:t xml:space="preserve"> МАОУСОШ № 19 </w:t>
      </w:r>
      <w:proofErr w:type="spellStart"/>
      <w:r w:rsidR="00D74E60" w:rsidRPr="00D74E60">
        <w:rPr>
          <w:szCs w:val="24"/>
        </w:rPr>
        <w:t>г.</w:t>
      </w:r>
      <w:r w:rsidRPr="00D74E60">
        <w:rPr>
          <w:szCs w:val="24"/>
        </w:rPr>
        <w:t>Томска</w:t>
      </w:r>
      <w:proofErr w:type="spellEnd"/>
      <w:r w:rsidRPr="00D74E60">
        <w:rPr>
          <w:szCs w:val="24"/>
        </w:rPr>
        <w:t xml:space="preserve">, </w:t>
      </w:r>
      <w:r w:rsidR="004330A7" w:rsidRPr="00D74E60">
        <w:rPr>
          <w:szCs w:val="24"/>
          <w:lang w:val="en-US"/>
        </w:rPr>
        <w:t>t</w:t>
      </w:r>
      <w:r w:rsidR="004330A7" w:rsidRPr="00D74E60">
        <w:rPr>
          <w:szCs w:val="24"/>
        </w:rPr>
        <w:t>.</w:t>
      </w:r>
      <w:r w:rsidR="004330A7" w:rsidRPr="00D74E60">
        <w:rPr>
          <w:szCs w:val="24"/>
          <w:lang w:val="en-US"/>
        </w:rPr>
        <w:t>al</w:t>
      </w:r>
      <w:r w:rsidR="004330A7" w:rsidRPr="00D74E60">
        <w:rPr>
          <w:szCs w:val="24"/>
        </w:rPr>
        <w:t>.</w:t>
      </w:r>
      <w:proofErr w:type="spellStart"/>
      <w:r w:rsidR="004330A7" w:rsidRPr="00D74E60">
        <w:rPr>
          <w:szCs w:val="24"/>
          <w:lang w:val="en-US"/>
        </w:rPr>
        <w:t>agafonova</w:t>
      </w:r>
      <w:proofErr w:type="spellEnd"/>
      <w:r w:rsidR="004330A7" w:rsidRPr="00D74E60">
        <w:rPr>
          <w:szCs w:val="24"/>
        </w:rPr>
        <w:t>@</w:t>
      </w:r>
      <w:proofErr w:type="spellStart"/>
      <w:r w:rsidR="004330A7" w:rsidRPr="00D74E60">
        <w:rPr>
          <w:szCs w:val="24"/>
          <w:lang w:val="en-US"/>
        </w:rPr>
        <w:t>yandex</w:t>
      </w:r>
      <w:proofErr w:type="spellEnd"/>
      <w:r w:rsidR="004330A7" w:rsidRPr="00D74E60">
        <w:rPr>
          <w:szCs w:val="24"/>
        </w:rPr>
        <w:t>.</w:t>
      </w:r>
      <w:proofErr w:type="spellStart"/>
      <w:r w:rsidR="004330A7" w:rsidRPr="00D74E60">
        <w:rPr>
          <w:szCs w:val="24"/>
          <w:lang w:val="en-US"/>
        </w:rPr>
        <w:t>ru</w:t>
      </w:r>
      <w:proofErr w:type="spellEnd"/>
    </w:p>
    <w:p w14:paraId="64125A94" w14:textId="77777777" w:rsidR="00E233A3" w:rsidRPr="00D74E60" w:rsidRDefault="00E233A3" w:rsidP="00A529C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4E60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4330A7" w:rsidRPr="00D74E60">
        <w:rPr>
          <w:rFonts w:ascii="Times New Roman" w:hAnsi="Times New Roman"/>
          <w:b/>
          <w:sz w:val="24"/>
          <w:szCs w:val="24"/>
        </w:rPr>
        <w:t xml:space="preserve">Викторины </w:t>
      </w:r>
    </w:p>
    <w:p w14:paraId="2F29CD2A" w14:textId="77777777" w:rsidR="003339B2" w:rsidRPr="00D74E60" w:rsidRDefault="00F91CBA">
      <w:pPr>
        <w:spacing w:after="40"/>
        <w:ind w:left="17" w:right="14"/>
        <w:rPr>
          <w:szCs w:val="24"/>
        </w:rPr>
      </w:pPr>
      <w:r w:rsidRPr="00D74E60">
        <w:rPr>
          <w:szCs w:val="24"/>
        </w:rPr>
        <w:t xml:space="preserve">5.1. </w:t>
      </w:r>
      <w:r w:rsidR="004330A7" w:rsidRPr="00D74E60">
        <w:rPr>
          <w:szCs w:val="24"/>
        </w:rPr>
        <w:t>Викторина</w:t>
      </w:r>
      <w:r w:rsidRPr="00D74E60">
        <w:rPr>
          <w:szCs w:val="24"/>
        </w:rPr>
        <w:t xml:space="preserve"> проводится в дистанционной форме.</w:t>
      </w:r>
    </w:p>
    <w:p w14:paraId="71B07F39" w14:textId="046C9445" w:rsidR="003339B2" w:rsidRPr="00D74E60" w:rsidRDefault="00F91CBA">
      <w:pPr>
        <w:spacing w:after="43"/>
        <w:ind w:left="17" w:right="14"/>
        <w:rPr>
          <w:szCs w:val="24"/>
        </w:rPr>
      </w:pPr>
      <w:r w:rsidRPr="00D74E60">
        <w:rPr>
          <w:szCs w:val="24"/>
        </w:rPr>
        <w:t xml:space="preserve">5.2. </w:t>
      </w:r>
      <w:r w:rsidR="000C1814" w:rsidRPr="00D74E60">
        <w:rPr>
          <w:szCs w:val="24"/>
        </w:rPr>
        <w:t>Ссылка на задания всем участникам, подавшим предварительную заявку</w:t>
      </w:r>
      <w:r w:rsidR="002F326F" w:rsidRPr="00D74E60">
        <w:rPr>
          <w:szCs w:val="24"/>
        </w:rPr>
        <w:t>,</w:t>
      </w:r>
      <w:r w:rsidR="00C401CE" w:rsidRPr="00D74E60">
        <w:rPr>
          <w:szCs w:val="24"/>
        </w:rPr>
        <w:t xml:space="preserve"> будет отправлена на электронную почту</w:t>
      </w:r>
      <w:r w:rsidR="000C1814" w:rsidRPr="00D74E60">
        <w:rPr>
          <w:szCs w:val="24"/>
        </w:rPr>
        <w:t xml:space="preserve"> 1</w:t>
      </w:r>
      <w:r w:rsidR="00A529C3" w:rsidRPr="00D74E60">
        <w:rPr>
          <w:szCs w:val="24"/>
        </w:rPr>
        <w:t>5</w:t>
      </w:r>
      <w:r w:rsidR="002F326F" w:rsidRPr="00D74E60">
        <w:rPr>
          <w:szCs w:val="24"/>
        </w:rPr>
        <w:t>.05.</w:t>
      </w:r>
      <w:r w:rsidR="000C1814" w:rsidRPr="00D74E60">
        <w:rPr>
          <w:szCs w:val="24"/>
        </w:rPr>
        <w:t xml:space="preserve">2021 г. </w:t>
      </w:r>
    </w:p>
    <w:p w14:paraId="1B0DAC0A" w14:textId="77777777" w:rsidR="003339B2" w:rsidRPr="00D74E60" w:rsidRDefault="00F91CBA">
      <w:pPr>
        <w:ind w:left="17" w:right="14"/>
        <w:rPr>
          <w:szCs w:val="24"/>
        </w:rPr>
      </w:pPr>
      <w:r w:rsidRPr="00D74E60">
        <w:rPr>
          <w:szCs w:val="24"/>
        </w:rPr>
        <w:t xml:space="preserve">5.3. Срок выполнения заданий ограничен: с </w:t>
      </w:r>
      <w:r w:rsidR="000C1814" w:rsidRPr="00D74E60">
        <w:rPr>
          <w:szCs w:val="24"/>
        </w:rPr>
        <w:t>10</w:t>
      </w:r>
      <w:r w:rsidRPr="00D74E60">
        <w:rPr>
          <w:szCs w:val="24"/>
        </w:rPr>
        <w:t>.</w:t>
      </w:r>
      <w:r w:rsidR="000C1814" w:rsidRPr="00D74E60">
        <w:rPr>
          <w:szCs w:val="24"/>
        </w:rPr>
        <w:t>0</w:t>
      </w:r>
      <w:r w:rsidRPr="00D74E60">
        <w:rPr>
          <w:szCs w:val="24"/>
        </w:rPr>
        <w:t xml:space="preserve">0 до </w:t>
      </w:r>
      <w:r w:rsidR="00B63CD9" w:rsidRPr="00D74E60">
        <w:rPr>
          <w:szCs w:val="24"/>
        </w:rPr>
        <w:t>20</w:t>
      </w:r>
      <w:r w:rsidRPr="00D74E60">
        <w:rPr>
          <w:szCs w:val="24"/>
        </w:rPr>
        <w:t>.</w:t>
      </w:r>
      <w:r w:rsidR="000C1814" w:rsidRPr="00D74E60">
        <w:rPr>
          <w:szCs w:val="24"/>
        </w:rPr>
        <w:t>0</w:t>
      </w:r>
      <w:r w:rsidRPr="00D74E60">
        <w:rPr>
          <w:szCs w:val="24"/>
        </w:rPr>
        <w:t xml:space="preserve">0 ч. </w:t>
      </w:r>
      <w:r w:rsidR="000C1814" w:rsidRPr="00D74E60">
        <w:rPr>
          <w:szCs w:val="24"/>
        </w:rPr>
        <w:t>16</w:t>
      </w:r>
      <w:r w:rsidRPr="00D74E60">
        <w:rPr>
          <w:szCs w:val="24"/>
        </w:rPr>
        <w:t xml:space="preserve"> </w:t>
      </w:r>
      <w:r w:rsidR="00A529C3" w:rsidRPr="00D74E60">
        <w:rPr>
          <w:szCs w:val="24"/>
        </w:rPr>
        <w:t>мая</w:t>
      </w:r>
      <w:r w:rsidR="000C1814" w:rsidRPr="00D74E60">
        <w:rPr>
          <w:szCs w:val="24"/>
        </w:rPr>
        <w:t xml:space="preserve"> </w:t>
      </w:r>
      <w:r w:rsidRPr="00D74E60">
        <w:rPr>
          <w:szCs w:val="24"/>
        </w:rPr>
        <w:t>202</w:t>
      </w:r>
      <w:r w:rsidR="000C1814" w:rsidRPr="00D74E60">
        <w:rPr>
          <w:szCs w:val="24"/>
        </w:rPr>
        <w:t>1</w:t>
      </w:r>
      <w:r w:rsidRPr="00D74E60">
        <w:rPr>
          <w:szCs w:val="24"/>
        </w:rPr>
        <w:t xml:space="preserve"> года.</w:t>
      </w:r>
    </w:p>
    <w:p w14:paraId="723DEB76" w14:textId="0ABD2FDB" w:rsidR="003339B2" w:rsidRPr="00D74E60" w:rsidRDefault="00F475CD" w:rsidP="004C0904">
      <w:pPr>
        <w:spacing w:after="0" w:line="264" w:lineRule="auto"/>
        <w:ind w:left="0" w:firstLine="0"/>
      </w:pPr>
      <w:r w:rsidRPr="00D74E60">
        <w:t>5.</w:t>
      </w:r>
      <w:r w:rsidR="00D74E60" w:rsidRPr="00D74E60">
        <w:t>4</w:t>
      </w:r>
      <w:r w:rsidRPr="00D74E60">
        <w:t xml:space="preserve">. </w:t>
      </w:r>
      <w:r w:rsidR="00F91CBA" w:rsidRPr="00D74E60">
        <w:t>За каждое выполненное задание начисляются баллы. По итогам набранных баллов определяется победитель и призёры.</w:t>
      </w:r>
    </w:p>
    <w:p w14:paraId="4C7F0C1F" w14:textId="6661B0A6" w:rsidR="003339B2" w:rsidRPr="00D74E60" w:rsidRDefault="00F475CD" w:rsidP="00F475CD">
      <w:pPr>
        <w:spacing w:after="0" w:line="264" w:lineRule="auto"/>
        <w:ind w:left="0" w:firstLine="0"/>
      </w:pPr>
      <w:r w:rsidRPr="00D74E60">
        <w:t>5.</w:t>
      </w:r>
      <w:r w:rsidR="00D74E60" w:rsidRPr="00D74E60">
        <w:t>5</w:t>
      </w:r>
      <w:r w:rsidRPr="00D74E60">
        <w:t xml:space="preserve">. </w:t>
      </w:r>
      <w:r w:rsidR="00F91CBA" w:rsidRPr="00D74E60">
        <w:t>Победители и призеры награждаются дипломами. Остальные участники получают сертификаты.</w:t>
      </w:r>
    </w:p>
    <w:p w14:paraId="4100DDA6" w14:textId="652E0648" w:rsidR="00A529C3" w:rsidRPr="00D74E60" w:rsidRDefault="00F475CD" w:rsidP="00A529C3">
      <w:pPr>
        <w:spacing w:after="2736" w:line="264" w:lineRule="auto"/>
        <w:sectPr w:rsidR="00A529C3" w:rsidRPr="00D74E60" w:rsidSect="00E233A3">
          <w:pgSz w:w="11570" w:h="16490"/>
          <w:pgMar w:top="894" w:right="371" w:bottom="1019" w:left="1556" w:header="720" w:footer="720" w:gutter="0"/>
          <w:cols w:space="720"/>
        </w:sectPr>
      </w:pPr>
      <w:r w:rsidRPr="00D74E60">
        <w:t>5.</w:t>
      </w:r>
      <w:r w:rsidR="00D74E60" w:rsidRPr="00D74E60">
        <w:t>6</w:t>
      </w:r>
      <w:r w:rsidRPr="00D74E60">
        <w:t xml:space="preserve">. </w:t>
      </w:r>
      <w:r w:rsidR="00F91CBA" w:rsidRPr="00D74E60">
        <w:t>Результаты</w:t>
      </w:r>
      <w:r w:rsidRPr="00D74E60">
        <w:t xml:space="preserve"> Игры размещаются на сайте МАОУ</w:t>
      </w:r>
      <w:r w:rsidR="00F91CBA" w:rsidRPr="00D74E60">
        <w:t xml:space="preserve">СОШ № </w:t>
      </w:r>
      <w:r w:rsidRPr="00D74E60">
        <w:t>19 г. Томска</w:t>
      </w:r>
      <w:r w:rsidR="00F91CBA" w:rsidRPr="00D74E60">
        <w:t xml:space="preserve"> в разделе «Новости».</w:t>
      </w:r>
    </w:p>
    <w:p w14:paraId="594401B8" w14:textId="77777777" w:rsidR="00A529C3" w:rsidRPr="00D74E60" w:rsidRDefault="00F91CBA" w:rsidP="00A529C3">
      <w:pPr>
        <w:spacing w:after="0" w:line="264" w:lineRule="auto"/>
        <w:jc w:val="right"/>
      </w:pPr>
      <w:r w:rsidRPr="00D74E60">
        <w:lastRenderedPageBreak/>
        <w:t>Приложение 1</w:t>
      </w:r>
    </w:p>
    <w:p w14:paraId="2102D693" w14:textId="77777777" w:rsidR="003339B2" w:rsidRPr="00D74E60" w:rsidRDefault="00F91CBA" w:rsidP="00A529C3">
      <w:pPr>
        <w:spacing w:after="0" w:line="264" w:lineRule="auto"/>
        <w:jc w:val="center"/>
      </w:pPr>
      <w:r w:rsidRPr="00D74E60">
        <w:rPr>
          <w:sz w:val="26"/>
        </w:rPr>
        <w:t>ЗАЯВКА</w:t>
      </w:r>
    </w:p>
    <w:p w14:paraId="04EE7A02" w14:textId="19EC888A" w:rsidR="00A529C3" w:rsidRPr="00D74E60" w:rsidRDefault="00F91CBA" w:rsidP="00A529C3">
      <w:pPr>
        <w:spacing w:after="0" w:line="259" w:lineRule="auto"/>
        <w:ind w:left="0" w:right="50" w:firstLine="0"/>
        <w:jc w:val="center"/>
        <w:rPr>
          <w:szCs w:val="24"/>
        </w:rPr>
      </w:pPr>
      <w:r w:rsidRPr="00D74E60">
        <w:t xml:space="preserve">на участие в </w:t>
      </w:r>
      <w:r w:rsidR="002F326F" w:rsidRPr="00D74E60">
        <w:rPr>
          <w:szCs w:val="24"/>
        </w:rPr>
        <w:t xml:space="preserve">открытой дистанционной </w:t>
      </w:r>
      <w:r w:rsidR="00A529C3" w:rsidRPr="00D74E60">
        <w:rPr>
          <w:szCs w:val="24"/>
        </w:rPr>
        <w:t xml:space="preserve">викторине </w:t>
      </w:r>
    </w:p>
    <w:p w14:paraId="4BCB3F78" w14:textId="77777777" w:rsidR="00A529C3" w:rsidRPr="00D74E60" w:rsidRDefault="00A529C3" w:rsidP="00A529C3">
      <w:pPr>
        <w:spacing w:after="0" w:line="259" w:lineRule="auto"/>
        <w:ind w:left="0" w:right="50" w:firstLine="0"/>
        <w:jc w:val="center"/>
        <w:rPr>
          <w:szCs w:val="24"/>
        </w:rPr>
      </w:pPr>
      <w:r w:rsidRPr="00D74E60">
        <w:rPr>
          <w:szCs w:val="24"/>
        </w:rPr>
        <w:t>«Я помню! Я горжусь!»</w:t>
      </w:r>
    </w:p>
    <w:p w14:paraId="4F4EC6E5" w14:textId="77777777" w:rsidR="003339B2" w:rsidRPr="00D74E60" w:rsidRDefault="003339B2" w:rsidP="00A529C3">
      <w:pPr>
        <w:spacing w:after="0" w:line="265" w:lineRule="auto"/>
        <w:ind w:left="10" w:right="43" w:hanging="10"/>
        <w:jc w:val="center"/>
      </w:pPr>
    </w:p>
    <w:p w14:paraId="1C31130A" w14:textId="77777777" w:rsidR="003339B2" w:rsidRPr="00D74E60" w:rsidRDefault="00F91CBA" w:rsidP="00A529C3">
      <w:pPr>
        <w:spacing w:after="0" w:line="265" w:lineRule="auto"/>
        <w:ind w:left="10" w:right="50" w:hanging="10"/>
        <w:jc w:val="center"/>
      </w:pPr>
      <w:r w:rsidRPr="00D74E60">
        <w:rPr>
          <w:sz w:val="26"/>
        </w:rPr>
        <w:t>Форма заявки</w:t>
      </w:r>
    </w:p>
    <w:tbl>
      <w:tblPr>
        <w:tblStyle w:val="TableGrid"/>
        <w:tblW w:w="9377" w:type="dxa"/>
        <w:tblInd w:w="-2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2431"/>
        <w:gridCol w:w="992"/>
        <w:gridCol w:w="2410"/>
        <w:gridCol w:w="3544"/>
      </w:tblGrid>
      <w:tr w:rsidR="00F91CBA" w14:paraId="70AD18E5" w14:textId="77777777" w:rsidTr="00F91CBA">
        <w:trPr>
          <w:trHeight w:val="1311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23ED" w14:textId="77777777" w:rsidR="00F91CBA" w:rsidRPr="00D74E60" w:rsidRDefault="00F91CBA" w:rsidP="00A529C3">
            <w:pPr>
              <w:spacing w:after="0" w:line="259" w:lineRule="auto"/>
              <w:ind w:left="0" w:firstLine="0"/>
              <w:jc w:val="center"/>
            </w:pPr>
            <w:r w:rsidRPr="00D74E60">
              <w:t>ФИО обучающегося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304E8" w14:textId="77777777" w:rsidR="00F91CBA" w:rsidRPr="00D74E60" w:rsidRDefault="00F91CBA" w:rsidP="00A529C3">
            <w:pPr>
              <w:spacing w:after="0" w:line="259" w:lineRule="auto"/>
              <w:ind w:left="111" w:firstLine="0"/>
            </w:pPr>
            <w:r w:rsidRPr="00D74E60">
              <w:t>Класс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E889" w14:textId="77777777" w:rsidR="00F91CBA" w:rsidRPr="00D74E60" w:rsidRDefault="00F91CBA" w:rsidP="00A529C3">
            <w:pPr>
              <w:spacing w:after="0" w:line="259" w:lineRule="auto"/>
              <w:ind w:left="0" w:firstLine="0"/>
              <w:jc w:val="center"/>
            </w:pPr>
            <w:r w:rsidRPr="00D74E60">
              <w:t>Образовательное учреждение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A8B6" w14:textId="77777777" w:rsidR="00F91CBA" w:rsidRDefault="00F91CBA" w:rsidP="00A529C3">
            <w:pPr>
              <w:spacing w:after="0" w:line="259" w:lineRule="auto"/>
              <w:ind w:left="0" w:right="51" w:firstLine="102"/>
              <w:jc w:val="center"/>
            </w:pPr>
            <w:r w:rsidRPr="00D74E60">
              <w:t xml:space="preserve">ФИО руководителя, контактный телефон, </w:t>
            </w:r>
            <w:r w:rsidRPr="00D74E60">
              <w:rPr>
                <w:u w:val="single"/>
              </w:rPr>
              <w:t>почта</w:t>
            </w:r>
          </w:p>
        </w:tc>
      </w:tr>
      <w:tr w:rsidR="00F91CBA" w14:paraId="5F89A6D4" w14:textId="77777777" w:rsidTr="00F91CBA">
        <w:trPr>
          <w:trHeight w:val="66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EDAC" w14:textId="77777777" w:rsidR="00F91CBA" w:rsidRDefault="00F91CBA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A94A" w14:textId="77777777" w:rsidR="00F91CBA" w:rsidRDefault="00F91CBA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5280" w14:textId="77777777" w:rsidR="00F91CBA" w:rsidRDefault="00F91CBA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D170" w14:textId="77777777" w:rsidR="00F91CBA" w:rsidRDefault="00F91CBA">
            <w:pPr>
              <w:spacing w:after="160" w:line="259" w:lineRule="auto"/>
              <w:ind w:left="0" w:firstLine="0"/>
            </w:pPr>
          </w:p>
        </w:tc>
      </w:tr>
      <w:tr w:rsidR="00D74E60" w14:paraId="7F76F430" w14:textId="77777777" w:rsidTr="00F91CBA">
        <w:trPr>
          <w:trHeight w:val="66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CD385" w14:textId="77777777" w:rsidR="00D74E60" w:rsidRDefault="00D74E60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3EAE" w14:textId="77777777" w:rsidR="00D74E60" w:rsidRDefault="00D74E60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56E0" w14:textId="77777777" w:rsidR="00D74E60" w:rsidRDefault="00D74E60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BC05" w14:textId="77777777" w:rsidR="00D74E60" w:rsidRDefault="00D74E60">
            <w:pPr>
              <w:spacing w:after="160" w:line="259" w:lineRule="auto"/>
              <w:ind w:left="0" w:firstLine="0"/>
            </w:pPr>
          </w:p>
        </w:tc>
      </w:tr>
    </w:tbl>
    <w:p w14:paraId="3ED1F7A5" w14:textId="77777777" w:rsidR="003339B2" w:rsidRDefault="003339B2">
      <w:pPr>
        <w:spacing w:after="0" w:line="259" w:lineRule="auto"/>
        <w:ind w:left="-1556" w:right="10922" w:firstLine="0"/>
      </w:pPr>
    </w:p>
    <w:sectPr w:rsidR="003339B2" w:rsidSect="00E233A3">
      <w:pgSz w:w="11570" w:h="16490"/>
      <w:pgMar w:top="894" w:right="371" w:bottom="1019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F92"/>
    <w:multiLevelType w:val="multilevel"/>
    <w:tmpl w:val="96CC8A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F4159"/>
    <w:multiLevelType w:val="hybridMultilevel"/>
    <w:tmpl w:val="6B90F7F8"/>
    <w:lvl w:ilvl="0" w:tplc="948C54DC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E7ED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C8EE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0C19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66DC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A12F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2D6D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A365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EDD4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560F6"/>
    <w:multiLevelType w:val="multilevel"/>
    <w:tmpl w:val="F1F844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53D79"/>
    <w:multiLevelType w:val="hybridMultilevel"/>
    <w:tmpl w:val="09DC7814"/>
    <w:lvl w:ilvl="0" w:tplc="FEDCC31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F6129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90D6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84D62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04FAC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42B53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AACD5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EA75C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4294E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E488B"/>
    <w:multiLevelType w:val="hybridMultilevel"/>
    <w:tmpl w:val="6A325762"/>
    <w:lvl w:ilvl="0" w:tplc="FEDCC3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26D80"/>
    <w:multiLevelType w:val="hybridMultilevel"/>
    <w:tmpl w:val="BF78DAAA"/>
    <w:lvl w:ilvl="0" w:tplc="FEDCC312">
      <w:start w:val="1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680B3488"/>
    <w:multiLevelType w:val="multilevel"/>
    <w:tmpl w:val="6D04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139"/>
    <w:multiLevelType w:val="hybridMultilevel"/>
    <w:tmpl w:val="B83ECB56"/>
    <w:lvl w:ilvl="0" w:tplc="F7620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1B6B"/>
    <w:multiLevelType w:val="hybridMultilevel"/>
    <w:tmpl w:val="DCBA54F0"/>
    <w:lvl w:ilvl="0" w:tplc="BFD6EB7E">
      <w:start w:val="5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A8638A6"/>
    <w:multiLevelType w:val="hybridMultilevel"/>
    <w:tmpl w:val="FA40FC9C"/>
    <w:lvl w:ilvl="0" w:tplc="7E9A46F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69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85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4B7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EE5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40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C2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467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00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9B2"/>
    <w:rsid w:val="00063B76"/>
    <w:rsid w:val="000A341B"/>
    <w:rsid w:val="000C1814"/>
    <w:rsid w:val="002E3EBB"/>
    <w:rsid w:val="002F326F"/>
    <w:rsid w:val="003339B2"/>
    <w:rsid w:val="0042611B"/>
    <w:rsid w:val="004330A7"/>
    <w:rsid w:val="004921F1"/>
    <w:rsid w:val="004C0904"/>
    <w:rsid w:val="00622AD7"/>
    <w:rsid w:val="00641AFB"/>
    <w:rsid w:val="00944F0C"/>
    <w:rsid w:val="009F654F"/>
    <w:rsid w:val="00A30AA6"/>
    <w:rsid w:val="00A529C3"/>
    <w:rsid w:val="00A92AF9"/>
    <w:rsid w:val="00B63CD9"/>
    <w:rsid w:val="00B64A1C"/>
    <w:rsid w:val="00BD1F91"/>
    <w:rsid w:val="00C401CE"/>
    <w:rsid w:val="00CA14DB"/>
    <w:rsid w:val="00D72041"/>
    <w:rsid w:val="00D74E60"/>
    <w:rsid w:val="00E233A3"/>
    <w:rsid w:val="00F14D79"/>
    <w:rsid w:val="00F475CD"/>
    <w:rsid w:val="00F52B87"/>
    <w:rsid w:val="00F85566"/>
    <w:rsid w:val="00F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C7B1"/>
  <w15:docId w15:val="{0128B9A8-D3A2-4D18-843B-B6AFBA4E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1C"/>
    <w:pPr>
      <w:spacing w:after="14" w:line="247" w:lineRule="auto"/>
      <w:ind w:left="3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64A1C"/>
    <w:pPr>
      <w:keepNext/>
      <w:keepLines/>
      <w:spacing w:after="0"/>
      <w:ind w:left="1112" w:right="113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4A1C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B64A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14DB"/>
    <w:rPr>
      <w:color w:val="0000FF"/>
      <w:u w:val="single"/>
    </w:rPr>
  </w:style>
  <w:style w:type="paragraph" w:styleId="a4">
    <w:name w:val="No Spacing"/>
    <w:uiPriority w:val="1"/>
    <w:qFormat/>
    <w:rsid w:val="00E2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4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Tatyana</cp:lastModifiedBy>
  <cp:revision>37</cp:revision>
  <dcterms:created xsi:type="dcterms:W3CDTF">2020-12-15T06:35:00Z</dcterms:created>
  <dcterms:modified xsi:type="dcterms:W3CDTF">2021-05-10T14:07:00Z</dcterms:modified>
</cp:coreProperties>
</file>