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C52684" w:rsidRPr="00C52684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3672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E3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2E1F93">
        <w:rPr>
          <w:rFonts w:ascii="Times New Roman" w:hAnsi="Times New Roman" w:cs="Times New Roman"/>
          <w:sz w:val="24"/>
          <w:szCs w:val="24"/>
        </w:rPr>
        <w:t>___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___</w:t>
      </w:r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9698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 xml:space="preserve"> уча</w:t>
      </w:r>
      <w:r w:rsidR="0044584F">
        <w:rPr>
          <w:rFonts w:ascii="Times New Roman" w:hAnsi="Times New Roman" w:cs="Times New Roman"/>
          <w:sz w:val="24"/>
          <w:szCs w:val="24"/>
          <w:u w:val="single"/>
        </w:rPr>
        <w:t>стников</w:t>
      </w:r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 xml:space="preserve"> (1</w:t>
      </w:r>
      <w:r w:rsidR="00085F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E3672" w:rsidRPr="00CE3672">
        <w:rPr>
          <w:rFonts w:ascii="Times New Roman" w:hAnsi="Times New Roman" w:cs="Times New Roman"/>
          <w:sz w:val="24"/>
          <w:szCs w:val="24"/>
          <w:u w:val="single"/>
        </w:rPr>
        <w:t>работ</w:t>
      </w:r>
      <w:r w:rsidR="00CE3672">
        <w:rPr>
          <w:rFonts w:ascii="Times New Roman" w:hAnsi="Times New Roman" w:cs="Times New Roman"/>
          <w:sz w:val="24"/>
          <w:szCs w:val="24"/>
        </w:rPr>
        <w:t>)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1F93">
        <w:rPr>
          <w:rFonts w:ascii="Times New Roman" w:hAnsi="Times New Roman" w:cs="Times New Roman"/>
          <w:sz w:val="24"/>
          <w:szCs w:val="24"/>
        </w:rPr>
        <w:t>_</w:t>
      </w:r>
    </w:p>
    <w:p w:rsidR="00102972" w:rsidRDefault="00102972" w:rsidP="00102972"/>
    <w:tbl>
      <w:tblPr>
        <w:tblStyle w:val="a3"/>
        <w:tblW w:w="103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3E242A" w:rsidTr="00E9708C">
        <w:trPr>
          <w:trHeight w:val="324"/>
          <w:jc w:val="center"/>
        </w:trPr>
        <w:tc>
          <w:tcPr>
            <w:tcW w:w="562" w:type="dxa"/>
          </w:tcPr>
          <w:p w:rsidR="00102972" w:rsidRPr="00E9708C" w:rsidRDefault="00102972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E9708C" w:rsidRDefault="00102972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  <w:r w:rsidR="003E242A" w:rsidRPr="00E9708C">
              <w:rPr>
                <w:rFonts w:ascii="Times New Roman" w:hAnsi="Times New Roman" w:cs="Times New Roman"/>
                <w:sz w:val="20"/>
                <w:szCs w:val="20"/>
              </w:rPr>
              <w:t>, педагог</w:t>
            </w:r>
            <w:r w:rsidR="00044C26" w:rsidRPr="00E9708C">
              <w:rPr>
                <w:rFonts w:ascii="Times New Roman" w:hAnsi="Times New Roman" w:cs="Times New Roman"/>
                <w:sz w:val="20"/>
                <w:szCs w:val="20"/>
              </w:rPr>
              <w:t>, тема</w:t>
            </w:r>
          </w:p>
        </w:tc>
        <w:tc>
          <w:tcPr>
            <w:tcW w:w="1021" w:type="dxa"/>
          </w:tcPr>
          <w:p w:rsidR="00102972" w:rsidRPr="00E9708C" w:rsidRDefault="00102972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E9708C" w:rsidRDefault="00102972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E9708C" w:rsidRDefault="00102972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E9708C" w:rsidRDefault="00102972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102972" w:rsidRPr="003E242A" w:rsidTr="004B112B">
        <w:trPr>
          <w:trHeight w:val="1320"/>
          <w:jc w:val="center"/>
        </w:trPr>
        <w:tc>
          <w:tcPr>
            <w:tcW w:w="562" w:type="dxa"/>
          </w:tcPr>
          <w:p w:rsidR="00102972" w:rsidRPr="00E9708C" w:rsidRDefault="00102972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82EBE" w:rsidRPr="00E9708C" w:rsidRDefault="00282EBE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Шелякина</w:t>
            </w:r>
            <w:proofErr w:type="spellEnd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</w:t>
            </w:r>
          </w:p>
          <w:p w:rsidR="00282EBE" w:rsidRPr="00E9708C" w:rsidRDefault="00282EBE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педагог Зоркальцева Ольга Михайловна</w:t>
            </w:r>
            <w:r w:rsidR="00044C26" w:rsidRPr="00E97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C26" w:rsidRPr="00E9708C" w:rsidRDefault="00044C26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 «Советские плакаты</w:t>
            </w:r>
          </w:p>
          <w:p w:rsidR="004B112B" w:rsidRPr="00E9708C" w:rsidRDefault="006060E1" w:rsidP="00606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4C26" w:rsidRPr="00E9708C">
              <w:rPr>
                <w:rFonts w:ascii="Times New Roman" w:hAnsi="Times New Roman" w:cs="Times New Roman"/>
                <w:sz w:val="20"/>
                <w:szCs w:val="20"/>
              </w:rPr>
              <w:t>ремён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C26" w:rsidRPr="00E9708C">
              <w:rPr>
                <w:rFonts w:ascii="Times New Roman" w:hAnsi="Times New Roman" w:cs="Times New Roman"/>
                <w:sz w:val="20"/>
                <w:szCs w:val="20"/>
              </w:rPr>
              <w:t>Великой Отечественной войны»</w:t>
            </w:r>
          </w:p>
        </w:tc>
        <w:tc>
          <w:tcPr>
            <w:tcW w:w="102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6136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64" w:type="dxa"/>
          </w:tcPr>
          <w:p w:rsidR="00282EBE" w:rsidRPr="00E9708C" w:rsidRDefault="00282EBE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гимназия № 55 им. Е.Г. Версткиной г. Томска</w:t>
            </w:r>
          </w:p>
          <w:p w:rsidR="00102972" w:rsidRPr="00E9708C" w:rsidRDefault="00102972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6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B112B" w:rsidRPr="003E242A" w:rsidTr="004B112B">
        <w:trPr>
          <w:trHeight w:val="1305"/>
          <w:jc w:val="center"/>
        </w:trPr>
        <w:tc>
          <w:tcPr>
            <w:tcW w:w="562" w:type="dxa"/>
          </w:tcPr>
          <w:p w:rsidR="004B112B" w:rsidRPr="00E9708C" w:rsidRDefault="004B112B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4B112B" w:rsidRPr="004B112B" w:rsidRDefault="004B112B" w:rsidP="00606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Гришаева Надежда,</w:t>
            </w:r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B112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педагоги: </w:t>
            </w:r>
            <w:proofErr w:type="spellStart"/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Бизина</w:t>
            </w:r>
            <w:proofErr w:type="spellEnd"/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В., учитель истории,</w:t>
            </w:r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Кужелева</w:t>
            </w:r>
            <w:proofErr w:type="spellEnd"/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И.,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химии.</w:t>
            </w:r>
          </w:p>
          <w:p w:rsidR="004B112B" w:rsidRPr="00E9708C" w:rsidRDefault="004B112B" w:rsidP="004B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 «Создание иконы: история и химия»</w:t>
            </w:r>
          </w:p>
        </w:tc>
        <w:tc>
          <w:tcPr>
            <w:tcW w:w="1021" w:type="dxa"/>
          </w:tcPr>
          <w:p w:rsidR="004B112B" w:rsidRPr="00E9708C" w:rsidRDefault="004B112B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64" w:type="dxa"/>
          </w:tcPr>
          <w:p w:rsidR="004B112B" w:rsidRPr="004B112B" w:rsidRDefault="004B112B" w:rsidP="004B11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общеобразовательное учреждение гимназия</w:t>
            </w:r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омь</w:t>
            </w:r>
            <w:r w:rsidRPr="004B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4B112B" w:rsidRPr="00E9708C" w:rsidRDefault="004B112B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461" w:type="dxa"/>
          </w:tcPr>
          <w:p w:rsidR="004B112B" w:rsidRPr="00E9708C" w:rsidRDefault="004B112B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02972" w:rsidRPr="003E242A" w:rsidTr="00E9708C">
        <w:trPr>
          <w:trHeight w:val="548"/>
          <w:jc w:val="center"/>
        </w:trPr>
        <w:tc>
          <w:tcPr>
            <w:tcW w:w="562" w:type="dxa"/>
          </w:tcPr>
          <w:p w:rsidR="00102972" w:rsidRPr="00E9708C" w:rsidRDefault="00102972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102972" w:rsidRPr="00E9708C" w:rsidRDefault="00282EBE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Бирюкова Александра</w:t>
            </w:r>
            <w:r w:rsidR="00774C86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EBE" w:rsidRPr="00E9708C" w:rsidRDefault="00472450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 w:rsidR="00044C26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Бай </w:t>
            </w:r>
            <w:proofErr w:type="spellStart"/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:rsidR="00044C26" w:rsidRPr="00E9708C" w:rsidRDefault="00044C26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 «Путешествие в мир профессий на примере томского художника Владимира Григорьевича Гроховского»</w:t>
            </w:r>
          </w:p>
        </w:tc>
        <w:tc>
          <w:tcPr>
            <w:tcW w:w="102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6136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64" w:type="dxa"/>
          </w:tcPr>
          <w:p w:rsidR="00282EBE" w:rsidRPr="00E9708C" w:rsidRDefault="00282EBE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</w:p>
          <w:p w:rsidR="00102972" w:rsidRPr="00E9708C" w:rsidRDefault="00102972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6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02972" w:rsidRPr="003E242A" w:rsidTr="00E9708C">
        <w:trPr>
          <w:trHeight w:val="821"/>
          <w:jc w:val="center"/>
        </w:trPr>
        <w:tc>
          <w:tcPr>
            <w:tcW w:w="562" w:type="dxa"/>
          </w:tcPr>
          <w:p w:rsidR="00102972" w:rsidRPr="00E9708C" w:rsidRDefault="00102972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82EBE" w:rsidRPr="00E9708C" w:rsidRDefault="00282EBE" w:rsidP="00E970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Симагина Екатерина</w:t>
            </w:r>
            <w:r w:rsidR="00774C86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EBE" w:rsidRPr="00E9708C" w:rsidRDefault="00282EBE" w:rsidP="00E970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педагог Коршунова Елена Михайловна</w:t>
            </w:r>
          </w:p>
          <w:p w:rsidR="00102972" w:rsidRPr="00E9708C" w:rsidRDefault="00044C26" w:rsidP="00E9708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 «Реставрация памятников деревянного зодчества в г. Томске»</w:t>
            </w:r>
          </w:p>
        </w:tc>
        <w:tc>
          <w:tcPr>
            <w:tcW w:w="102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6136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64" w:type="dxa"/>
          </w:tcPr>
          <w:p w:rsidR="00102972" w:rsidRPr="00E9708C" w:rsidRDefault="00282EBE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СОШ № 4 им. И.С. Черных г. Томска.</w:t>
            </w:r>
          </w:p>
        </w:tc>
        <w:tc>
          <w:tcPr>
            <w:tcW w:w="102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6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02972" w:rsidRPr="003E242A" w:rsidTr="00E9708C">
        <w:trPr>
          <w:trHeight w:val="175"/>
          <w:jc w:val="center"/>
        </w:trPr>
        <w:tc>
          <w:tcPr>
            <w:tcW w:w="562" w:type="dxa"/>
          </w:tcPr>
          <w:p w:rsidR="00102972" w:rsidRPr="00E9708C" w:rsidRDefault="00102972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102972" w:rsidRPr="00E9708C" w:rsidRDefault="00282EBE" w:rsidP="00E9708C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Поздняков Егор</w:t>
            </w:r>
            <w:r w:rsidR="00774C86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EBE" w:rsidRPr="00E9708C" w:rsidRDefault="00282EBE" w:rsidP="00E9708C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педагог Рощина Наталия Георгиевна</w:t>
            </w:r>
          </w:p>
          <w:p w:rsidR="002717D8" w:rsidRPr="00E9708C" w:rsidRDefault="002717D8" w:rsidP="00E9708C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E97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Пабло Пикассо – гений 20 века»</w:t>
            </w:r>
          </w:p>
        </w:tc>
        <w:tc>
          <w:tcPr>
            <w:tcW w:w="1021" w:type="dxa"/>
          </w:tcPr>
          <w:p w:rsidR="00102972" w:rsidRPr="00E9708C" w:rsidRDefault="00E9708C" w:rsidP="00E970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664" w:type="dxa"/>
          </w:tcPr>
          <w:p w:rsidR="00102972" w:rsidRPr="00E9708C" w:rsidRDefault="00282EBE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8645E6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«Томский Хобби – центр»</w:t>
            </w:r>
          </w:p>
        </w:tc>
        <w:tc>
          <w:tcPr>
            <w:tcW w:w="102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61" w:type="dxa"/>
          </w:tcPr>
          <w:p w:rsidR="00102972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C24F8" w:rsidRPr="003E242A" w:rsidTr="00E9708C">
        <w:trPr>
          <w:trHeight w:val="1157"/>
          <w:jc w:val="center"/>
        </w:trPr>
        <w:tc>
          <w:tcPr>
            <w:tcW w:w="562" w:type="dxa"/>
          </w:tcPr>
          <w:p w:rsidR="002C24F8" w:rsidRPr="00E9708C" w:rsidRDefault="002C24F8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C24F8" w:rsidRPr="00E9708C" w:rsidRDefault="00282EBE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Турдалиева</w:t>
            </w:r>
            <w:proofErr w:type="spellEnd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Виола</w:t>
            </w:r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 Н</w:t>
            </w:r>
            <w:r w:rsidR="00E9708C" w:rsidRPr="00E9708C">
              <w:rPr>
                <w:rFonts w:ascii="Times New Roman" w:hAnsi="Times New Roman" w:cs="Times New Roman"/>
                <w:sz w:val="20"/>
                <w:szCs w:val="20"/>
              </w:rPr>
              <w:t>аталья Викторовна</w:t>
            </w:r>
          </w:p>
          <w:p w:rsidR="00282EBE" w:rsidRPr="00E9708C" w:rsidRDefault="00044C26" w:rsidP="00E97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«Иллюстрирование сказки «Жаворонок» из книги Т. </w:t>
            </w:r>
            <w:proofErr w:type="spellStart"/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>Мейко</w:t>
            </w:r>
            <w:proofErr w:type="spellEnd"/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«Красное словцо»</w:t>
            </w:r>
          </w:p>
        </w:tc>
        <w:tc>
          <w:tcPr>
            <w:tcW w:w="1021" w:type="dxa"/>
          </w:tcPr>
          <w:p w:rsidR="002C24F8" w:rsidRPr="00E9708C" w:rsidRDefault="00282EBE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6136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64" w:type="dxa"/>
          </w:tcPr>
          <w:p w:rsidR="00282EBE" w:rsidRPr="00E9708C" w:rsidRDefault="00282EBE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СОШ№ 36</w:t>
            </w:r>
          </w:p>
          <w:p w:rsidR="002C24F8" w:rsidRPr="00E9708C" w:rsidRDefault="002C24F8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C24F8" w:rsidRPr="00E9708C" w:rsidRDefault="00380980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46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C24F8" w:rsidRPr="003E242A" w:rsidTr="00E9708C">
        <w:trPr>
          <w:trHeight w:val="481"/>
          <w:jc w:val="center"/>
        </w:trPr>
        <w:tc>
          <w:tcPr>
            <w:tcW w:w="562" w:type="dxa"/>
          </w:tcPr>
          <w:p w:rsidR="002C24F8" w:rsidRPr="00E9708C" w:rsidRDefault="002C24F8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C24F8" w:rsidRPr="00E9708C" w:rsidRDefault="00380980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Манухина Арина</w:t>
            </w:r>
            <w:r w:rsidR="00774C86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Пиляй</w:t>
            </w:r>
            <w:proofErr w:type="spellEnd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380980" w:rsidRPr="00E9708C" w:rsidRDefault="00044C26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«Японская поэзия. Что есть ХОККУ?» </w:t>
            </w:r>
          </w:p>
        </w:tc>
        <w:tc>
          <w:tcPr>
            <w:tcW w:w="1021" w:type="dxa"/>
          </w:tcPr>
          <w:p w:rsidR="002C24F8" w:rsidRPr="00E9708C" w:rsidRDefault="00E9708C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64" w:type="dxa"/>
          </w:tcPr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  <w:p w:rsidR="002C24F8" w:rsidRPr="00E9708C" w:rsidRDefault="002C24F8" w:rsidP="00E97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C24F8" w:rsidRPr="00E9708C" w:rsidRDefault="00380980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C24F8" w:rsidRPr="003E242A" w:rsidTr="00E9708C">
        <w:trPr>
          <w:trHeight w:val="481"/>
          <w:jc w:val="center"/>
        </w:trPr>
        <w:tc>
          <w:tcPr>
            <w:tcW w:w="562" w:type="dxa"/>
          </w:tcPr>
          <w:p w:rsidR="002C24F8" w:rsidRPr="00E9708C" w:rsidRDefault="002C24F8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Безымянная Анна</w:t>
            </w:r>
            <w:r w:rsidR="00774C86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педагог Морозова Н.А.</w:t>
            </w:r>
          </w:p>
          <w:p w:rsidR="002D10C4" w:rsidRPr="00E9708C" w:rsidRDefault="00044C26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«Если бы у Зинаиды Серебряковой был аккаунт</w:t>
            </w:r>
          </w:p>
          <w:p w:rsidR="002C24F8" w:rsidRPr="00E9708C" w:rsidRDefault="002D10C4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в социальной сети»</w:t>
            </w:r>
          </w:p>
        </w:tc>
        <w:tc>
          <w:tcPr>
            <w:tcW w:w="102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6136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64" w:type="dxa"/>
          </w:tcPr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СОШ№ 36</w:t>
            </w:r>
          </w:p>
          <w:p w:rsidR="002C24F8" w:rsidRPr="00E9708C" w:rsidRDefault="002C24F8" w:rsidP="00E97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C24F8" w:rsidRPr="00E9708C" w:rsidRDefault="00380980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6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C24F8" w:rsidRPr="003E242A" w:rsidTr="00E9708C">
        <w:trPr>
          <w:trHeight w:val="703"/>
          <w:jc w:val="center"/>
        </w:trPr>
        <w:tc>
          <w:tcPr>
            <w:tcW w:w="562" w:type="dxa"/>
          </w:tcPr>
          <w:p w:rsidR="002C24F8" w:rsidRPr="00E9708C" w:rsidRDefault="002C24F8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2C24F8" w:rsidRPr="00E9708C" w:rsidRDefault="00380980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Коновалова Вера</w:t>
            </w:r>
            <w:r w:rsidR="00774C86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педагог Корниенко София Леонидовна</w:t>
            </w:r>
          </w:p>
          <w:p w:rsidR="00380980" w:rsidRPr="00E9708C" w:rsidRDefault="00044C26" w:rsidP="00E970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2D10C4" w:rsidRPr="00E97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Абстракционизм, как направление </w:t>
            </w:r>
            <w:proofErr w:type="spellStart"/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>нефигуративного</w:t>
            </w:r>
            <w:proofErr w:type="spellEnd"/>
            <w:r w:rsidR="002D10C4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искусства»</w:t>
            </w:r>
            <w:r w:rsidR="002D10C4" w:rsidRPr="00E97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2C24F8" w:rsidRPr="00E9708C" w:rsidRDefault="00E9708C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664" w:type="dxa"/>
          </w:tcPr>
          <w:p w:rsidR="002C24F8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МБОУ Академический Лицей им. Г.А. Псахье г. Томска</w:t>
            </w:r>
          </w:p>
        </w:tc>
        <w:tc>
          <w:tcPr>
            <w:tcW w:w="102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6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80980" w:rsidRPr="003E242A" w:rsidTr="00E9708C">
        <w:trPr>
          <w:trHeight w:val="70"/>
          <w:jc w:val="center"/>
        </w:trPr>
        <w:tc>
          <w:tcPr>
            <w:tcW w:w="10394" w:type="dxa"/>
            <w:gridSpan w:val="6"/>
          </w:tcPr>
          <w:p w:rsidR="00380980" w:rsidRPr="006060E1" w:rsidRDefault="00774C86" w:rsidP="00E9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E1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="00380980" w:rsidRPr="006060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E0A" w:rsidRPr="00606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0980" w:rsidRPr="006060E1">
              <w:rPr>
                <w:rFonts w:ascii="Times New Roman" w:hAnsi="Times New Roman" w:cs="Times New Roman"/>
                <w:sz w:val="24"/>
                <w:szCs w:val="24"/>
              </w:rPr>
              <w:t>ые проекты</w:t>
            </w:r>
          </w:p>
        </w:tc>
      </w:tr>
      <w:tr w:rsidR="002C24F8" w:rsidRPr="003E242A" w:rsidTr="00E9708C">
        <w:trPr>
          <w:trHeight w:val="1554"/>
          <w:jc w:val="center"/>
        </w:trPr>
        <w:tc>
          <w:tcPr>
            <w:tcW w:w="562" w:type="dxa"/>
          </w:tcPr>
          <w:p w:rsidR="002C24F8" w:rsidRPr="00E9708C" w:rsidRDefault="002C24F8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Абдуллина Алина, </w:t>
            </w:r>
          </w:p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Глухова Валерия,  </w:t>
            </w:r>
          </w:p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Крамаренко </w:t>
            </w:r>
            <w:proofErr w:type="spellStart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Петроченко Елизавета, </w:t>
            </w:r>
          </w:p>
          <w:p w:rsidR="002C24F8" w:rsidRPr="00E9708C" w:rsidRDefault="00380980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Суняйкина</w:t>
            </w:r>
            <w:proofErr w:type="spellEnd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380980" w:rsidRPr="00E9708C" w:rsidRDefault="00F63C4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980" w:rsidRPr="00E9708C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0980" w:rsidRPr="00E9708C">
              <w:rPr>
                <w:rFonts w:ascii="Times New Roman" w:hAnsi="Times New Roman" w:cs="Times New Roman"/>
                <w:sz w:val="20"/>
                <w:szCs w:val="20"/>
              </w:rPr>
              <w:t>Думлер</w:t>
            </w:r>
            <w:proofErr w:type="spellEnd"/>
            <w:r w:rsidR="00380980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Петровна, </w:t>
            </w:r>
          </w:p>
          <w:p w:rsidR="00044C26" w:rsidRPr="00E9708C" w:rsidRDefault="00044C26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8E57E7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«Великая Отечественная война глазами юных художников»</w:t>
            </w:r>
          </w:p>
        </w:tc>
        <w:tc>
          <w:tcPr>
            <w:tcW w:w="102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D6136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64" w:type="dxa"/>
          </w:tcPr>
          <w:p w:rsidR="00380980" w:rsidRPr="00E9708C" w:rsidRDefault="0038098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гимнази</w:t>
            </w:r>
            <w:r w:rsidR="008E57E7" w:rsidRPr="00E9708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№ 56</w:t>
            </w:r>
          </w:p>
          <w:p w:rsidR="002C24F8" w:rsidRPr="00E9708C" w:rsidRDefault="002C24F8" w:rsidP="00E97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2C24F8" w:rsidRPr="00E9708C" w:rsidRDefault="00380980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61" w:type="dxa"/>
          </w:tcPr>
          <w:p w:rsidR="002C24F8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82EBE" w:rsidRPr="00E9708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80980" w:rsidRPr="003E242A" w:rsidTr="00E9708C">
        <w:trPr>
          <w:trHeight w:val="561"/>
          <w:jc w:val="center"/>
        </w:trPr>
        <w:tc>
          <w:tcPr>
            <w:tcW w:w="562" w:type="dxa"/>
          </w:tcPr>
          <w:p w:rsidR="00380980" w:rsidRPr="00E9708C" w:rsidRDefault="00380980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E242A" w:rsidRPr="00E9708C" w:rsidRDefault="003E242A" w:rsidP="00E97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Вакуленко Тимофей, </w:t>
            </w:r>
          </w:p>
          <w:p w:rsidR="003E242A" w:rsidRPr="00E9708C" w:rsidRDefault="003E242A" w:rsidP="00E97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Морозов Глеб, </w:t>
            </w:r>
          </w:p>
          <w:p w:rsidR="003E242A" w:rsidRPr="00E9708C" w:rsidRDefault="003E242A" w:rsidP="00E97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педагог Вакуленко Дина Сергеевна</w:t>
            </w:r>
          </w:p>
          <w:p w:rsidR="00380980" w:rsidRPr="00E9708C" w:rsidRDefault="00044C26" w:rsidP="00E9708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8E57E7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«Мифы Древней Греции»</w:t>
            </w:r>
          </w:p>
        </w:tc>
        <w:tc>
          <w:tcPr>
            <w:tcW w:w="1021" w:type="dxa"/>
          </w:tcPr>
          <w:p w:rsidR="00E9708C" w:rsidRPr="00E9708C" w:rsidRDefault="00E9708C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380980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380980" w:rsidRPr="00E9708C" w:rsidRDefault="003E242A" w:rsidP="00E97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СОШ № 34</w:t>
            </w:r>
          </w:p>
        </w:tc>
        <w:tc>
          <w:tcPr>
            <w:tcW w:w="1021" w:type="dxa"/>
          </w:tcPr>
          <w:p w:rsidR="00380980" w:rsidRPr="00E9708C" w:rsidRDefault="003E242A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61" w:type="dxa"/>
          </w:tcPr>
          <w:p w:rsidR="00380980" w:rsidRPr="00E9708C" w:rsidRDefault="003E242A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C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80980" w:rsidRPr="003E242A" w:rsidTr="00E9708C">
        <w:trPr>
          <w:trHeight w:val="187"/>
          <w:jc w:val="center"/>
        </w:trPr>
        <w:tc>
          <w:tcPr>
            <w:tcW w:w="562" w:type="dxa"/>
          </w:tcPr>
          <w:p w:rsidR="00380980" w:rsidRPr="00E9708C" w:rsidRDefault="00380980" w:rsidP="00E9708C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E242A" w:rsidRPr="00E9708C" w:rsidRDefault="003E242A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Ершов Артемий,</w:t>
            </w:r>
          </w:p>
          <w:p w:rsidR="003E242A" w:rsidRPr="00E9708C" w:rsidRDefault="003E242A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Осинцев Дмитрий,</w:t>
            </w:r>
          </w:p>
          <w:p w:rsidR="00380980" w:rsidRPr="00E9708C" w:rsidRDefault="003E242A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Побегайло</w:t>
            </w:r>
            <w:proofErr w:type="spellEnd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r w:rsidR="00472450" w:rsidRPr="00E97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450" w:rsidRPr="00E9708C" w:rsidRDefault="00472450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Пиляй</w:t>
            </w:r>
            <w:proofErr w:type="spellEnd"/>
            <w:r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044C26" w:rsidRPr="00E9708C" w:rsidRDefault="00044C26" w:rsidP="00E970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8E57E7" w:rsidRPr="00E9708C">
              <w:rPr>
                <w:rFonts w:ascii="Times New Roman" w:hAnsi="Times New Roman" w:cs="Times New Roman"/>
                <w:sz w:val="20"/>
                <w:szCs w:val="20"/>
              </w:rPr>
              <w:t xml:space="preserve"> «Рождество Христово. Рождественский подарок»</w:t>
            </w:r>
          </w:p>
        </w:tc>
        <w:tc>
          <w:tcPr>
            <w:tcW w:w="1021" w:type="dxa"/>
          </w:tcPr>
          <w:p w:rsidR="00E9708C" w:rsidRPr="00E9708C" w:rsidRDefault="00E9708C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380980" w:rsidRPr="00E9708C" w:rsidRDefault="00380980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3E242A" w:rsidRPr="00E9708C" w:rsidRDefault="003E242A" w:rsidP="00E9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  <w:p w:rsidR="00380980" w:rsidRPr="00E9708C" w:rsidRDefault="00380980" w:rsidP="00E97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80980" w:rsidRPr="00E9708C" w:rsidRDefault="003E242A" w:rsidP="00E970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61" w:type="dxa"/>
          </w:tcPr>
          <w:p w:rsidR="00380980" w:rsidRPr="00E9708C" w:rsidRDefault="003E242A" w:rsidP="00E9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08C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774C86" w:rsidRDefault="00774C86" w:rsidP="00E105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708C" w:rsidRDefault="00E9708C" w:rsidP="00E9708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1059D">
        <w:rPr>
          <w:rFonts w:ascii="Times New Roman" w:hAnsi="Times New Roman" w:cs="Times New Roman"/>
          <w:sz w:val="24"/>
          <w:szCs w:val="24"/>
        </w:rPr>
        <w:t>юри</w:t>
      </w:r>
      <w:r>
        <w:rPr>
          <w:rFonts w:ascii="Times New Roman" w:hAnsi="Times New Roman" w:cs="Times New Roman"/>
          <w:sz w:val="24"/>
          <w:szCs w:val="24"/>
        </w:rPr>
        <w:t xml:space="preserve"> секции ИЗО</w:t>
      </w:r>
      <w:r w:rsidRPr="00E105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59D" w:rsidRDefault="00E1059D" w:rsidP="00E105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59D">
        <w:rPr>
          <w:rFonts w:ascii="Times New Roman" w:hAnsi="Times New Roman" w:cs="Times New Roman"/>
          <w:sz w:val="24"/>
          <w:szCs w:val="24"/>
        </w:rPr>
        <w:t>Зоркальцева</w:t>
      </w:r>
      <w:proofErr w:type="spellEnd"/>
      <w:r w:rsidRPr="00E1059D">
        <w:rPr>
          <w:rFonts w:ascii="Times New Roman" w:hAnsi="Times New Roman" w:cs="Times New Roman"/>
          <w:sz w:val="24"/>
          <w:szCs w:val="24"/>
        </w:rPr>
        <w:t xml:space="preserve"> Ольга Михайловна, учитель ИЗО МАОУ гимназия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9D">
        <w:rPr>
          <w:rFonts w:ascii="Times New Roman" w:hAnsi="Times New Roman" w:cs="Times New Roman"/>
          <w:sz w:val="24"/>
          <w:szCs w:val="24"/>
        </w:rPr>
        <w:t>55 им. Е. Г. Вёрсткиной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9D" w:rsidRPr="00E1059D" w:rsidRDefault="00E1059D" w:rsidP="00E105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059D">
        <w:rPr>
          <w:rFonts w:ascii="Times New Roman" w:hAnsi="Times New Roman" w:cs="Times New Roman"/>
          <w:sz w:val="24"/>
          <w:szCs w:val="24"/>
        </w:rPr>
        <w:t>Вакуленко Дина Сергеевна, учитель ИЗО, МАОУ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9D">
        <w:rPr>
          <w:rFonts w:ascii="Times New Roman" w:hAnsi="Times New Roman" w:cs="Times New Roman"/>
          <w:sz w:val="24"/>
          <w:szCs w:val="24"/>
        </w:rPr>
        <w:t>34 им. 79-й гвардейской стрелковой дивизии города Томска;</w:t>
      </w:r>
    </w:p>
    <w:p w:rsidR="00234029" w:rsidRDefault="00E1059D" w:rsidP="002340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059D">
        <w:rPr>
          <w:rFonts w:ascii="Times New Roman" w:hAnsi="Times New Roman" w:cs="Times New Roman"/>
          <w:sz w:val="24"/>
          <w:szCs w:val="24"/>
        </w:rPr>
        <w:t>Рачева Лариса Петровна, педагог дополнительного образования, МАОУ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59D">
        <w:rPr>
          <w:rFonts w:ascii="Times New Roman" w:hAnsi="Times New Roman" w:cs="Times New Roman"/>
          <w:sz w:val="24"/>
          <w:szCs w:val="24"/>
        </w:rPr>
        <w:t>31</w:t>
      </w:r>
      <w:r w:rsidR="00234029" w:rsidRPr="00234029">
        <w:rPr>
          <w:rFonts w:ascii="Times New Roman" w:hAnsi="Times New Roman" w:cs="Times New Roman"/>
          <w:sz w:val="24"/>
          <w:szCs w:val="24"/>
        </w:rPr>
        <w:t xml:space="preserve"> </w:t>
      </w:r>
      <w:r w:rsidR="00234029" w:rsidRPr="00A43D8D">
        <w:rPr>
          <w:rFonts w:ascii="Times New Roman" w:hAnsi="Times New Roman" w:cs="Times New Roman"/>
          <w:sz w:val="24"/>
          <w:szCs w:val="24"/>
        </w:rPr>
        <w:t>г. Томска</w:t>
      </w:r>
      <w:r w:rsidR="00234029">
        <w:rPr>
          <w:rFonts w:ascii="Times New Roman" w:hAnsi="Times New Roman" w:cs="Times New Roman"/>
          <w:sz w:val="24"/>
          <w:szCs w:val="24"/>
        </w:rPr>
        <w:t>.</w:t>
      </w:r>
    </w:p>
    <w:p w:rsidR="00E1059D" w:rsidRDefault="00E1059D" w:rsidP="00E105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059D" w:rsidRDefault="00E1059D" w:rsidP="00E105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059D">
        <w:rPr>
          <w:rFonts w:ascii="Times New Roman" w:hAnsi="Times New Roman" w:cs="Times New Roman"/>
          <w:sz w:val="24"/>
          <w:szCs w:val="24"/>
        </w:rPr>
        <w:t xml:space="preserve">Примечание: педагоги не принимали участие в оценивании </w:t>
      </w:r>
      <w:r w:rsidR="00E75AC0">
        <w:rPr>
          <w:rFonts w:ascii="Times New Roman" w:hAnsi="Times New Roman" w:cs="Times New Roman"/>
          <w:sz w:val="24"/>
          <w:szCs w:val="24"/>
        </w:rPr>
        <w:t>проектов</w:t>
      </w:r>
      <w:r w:rsidRPr="00E1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у них детей</w:t>
      </w:r>
      <w:r w:rsidRPr="00E1059D">
        <w:rPr>
          <w:rFonts w:ascii="Times New Roman" w:hAnsi="Times New Roman" w:cs="Times New Roman"/>
          <w:sz w:val="24"/>
          <w:szCs w:val="24"/>
        </w:rPr>
        <w:t>.</w:t>
      </w:r>
    </w:p>
    <w:p w:rsidR="00C52684" w:rsidRDefault="00C52684" w:rsidP="00E105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2684" w:rsidRPr="00C52684" w:rsidRDefault="00C52684" w:rsidP="00C526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2684">
        <w:rPr>
          <w:rFonts w:ascii="Times New Roman" w:hAnsi="Times New Roman" w:cs="Times New Roman"/>
          <w:sz w:val="24"/>
          <w:szCs w:val="24"/>
        </w:rPr>
        <w:t>Темы секции «Изобразительное искусство»:</w:t>
      </w:r>
    </w:p>
    <w:p w:rsidR="00C52684" w:rsidRPr="00C52684" w:rsidRDefault="00C52684" w:rsidP="00C5268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2684">
        <w:rPr>
          <w:rFonts w:ascii="Times New Roman" w:hAnsi="Times New Roman" w:cs="Times New Roman"/>
          <w:sz w:val="24"/>
          <w:szCs w:val="24"/>
        </w:rPr>
        <w:t>«Году науки и технологий посвящается. «Образы научной фантастки в изобразительном искусстве»;</w:t>
      </w:r>
    </w:p>
    <w:p w:rsidR="00C52684" w:rsidRPr="00C52684" w:rsidRDefault="00C52684" w:rsidP="00C5268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2684">
        <w:rPr>
          <w:rFonts w:ascii="Times New Roman" w:hAnsi="Times New Roman" w:cs="Times New Roman"/>
          <w:sz w:val="24"/>
          <w:szCs w:val="24"/>
        </w:rPr>
        <w:t xml:space="preserve">«Русские художники-юбиляры» (М. А. Врубель, И. Э. Грабарь, В. А. Тропинин, И. Я. </w:t>
      </w:r>
      <w:proofErr w:type="spellStart"/>
      <w:r w:rsidRPr="00C52684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C52684">
        <w:rPr>
          <w:rFonts w:ascii="Times New Roman" w:hAnsi="Times New Roman" w:cs="Times New Roman"/>
          <w:sz w:val="24"/>
          <w:szCs w:val="24"/>
        </w:rPr>
        <w:t>, К. А. Коровин, В. В. Кандинский);</w:t>
      </w:r>
    </w:p>
    <w:p w:rsidR="00C52684" w:rsidRPr="00C52684" w:rsidRDefault="00C52684" w:rsidP="00C5268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2684">
        <w:rPr>
          <w:rFonts w:ascii="Times New Roman" w:hAnsi="Times New Roman" w:cs="Times New Roman"/>
          <w:sz w:val="24"/>
          <w:szCs w:val="24"/>
        </w:rPr>
        <w:t>«Величайшие художники мира» (Пабло Пикассо, Франсиско Гойя);</w:t>
      </w:r>
    </w:p>
    <w:p w:rsidR="00C52684" w:rsidRPr="00C52684" w:rsidRDefault="00C52684" w:rsidP="00C52684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2684">
        <w:rPr>
          <w:rFonts w:ascii="Times New Roman" w:hAnsi="Times New Roman" w:cs="Times New Roman"/>
          <w:sz w:val="24"/>
          <w:szCs w:val="24"/>
        </w:rPr>
        <w:t>Свободная тема</w:t>
      </w:r>
    </w:p>
    <w:p w:rsidR="00C52684" w:rsidRPr="00C52684" w:rsidRDefault="00C52684" w:rsidP="00C5268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2684" w:rsidRPr="00E1059D" w:rsidRDefault="00C52684" w:rsidP="00C5268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52684" w:rsidRPr="00E1059D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C72"/>
    <w:multiLevelType w:val="hybridMultilevel"/>
    <w:tmpl w:val="8EB2E4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F772D5"/>
    <w:multiLevelType w:val="hybridMultilevel"/>
    <w:tmpl w:val="2ADE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44C26"/>
    <w:rsid w:val="00085F4B"/>
    <w:rsid w:val="000C74A0"/>
    <w:rsid w:val="00102972"/>
    <w:rsid w:val="00142B76"/>
    <w:rsid w:val="00234029"/>
    <w:rsid w:val="002717D8"/>
    <w:rsid w:val="00282EBE"/>
    <w:rsid w:val="0028534F"/>
    <w:rsid w:val="002A39C1"/>
    <w:rsid w:val="002C24F8"/>
    <w:rsid w:val="002D10C4"/>
    <w:rsid w:val="002E1F93"/>
    <w:rsid w:val="00335E80"/>
    <w:rsid w:val="00353A3A"/>
    <w:rsid w:val="00380980"/>
    <w:rsid w:val="00386330"/>
    <w:rsid w:val="003E242A"/>
    <w:rsid w:val="0044584F"/>
    <w:rsid w:val="00463A87"/>
    <w:rsid w:val="00472450"/>
    <w:rsid w:val="004872B2"/>
    <w:rsid w:val="004B112B"/>
    <w:rsid w:val="00556E64"/>
    <w:rsid w:val="006060E1"/>
    <w:rsid w:val="00672A8D"/>
    <w:rsid w:val="00703E0A"/>
    <w:rsid w:val="00774C86"/>
    <w:rsid w:val="00850EC7"/>
    <w:rsid w:val="008645E6"/>
    <w:rsid w:val="008E57E7"/>
    <w:rsid w:val="00945D5A"/>
    <w:rsid w:val="009B02EB"/>
    <w:rsid w:val="00AA298B"/>
    <w:rsid w:val="00B93AA8"/>
    <w:rsid w:val="00B96984"/>
    <w:rsid w:val="00BF65B3"/>
    <w:rsid w:val="00C52684"/>
    <w:rsid w:val="00C618E5"/>
    <w:rsid w:val="00CE0D71"/>
    <w:rsid w:val="00CE3672"/>
    <w:rsid w:val="00D43FD7"/>
    <w:rsid w:val="00E1059D"/>
    <w:rsid w:val="00E65A62"/>
    <w:rsid w:val="00E75AC0"/>
    <w:rsid w:val="00E805CB"/>
    <w:rsid w:val="00E9708C"/>
    <w:rsid w:val="00F36B05"/>
    <w:rsid w:val="00F63C40"/>
    <w:rsid w:val="00FB5412"/>
    <w:rsid w:val="00FD6136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2021-04-09T09:15:00Z</dcterms:created>
  <dcterms:modified xsi:type="dcterms:W3CDTF">2021-04-09T09:15:00Z</dcterms:modified>
</cp:coreProperties>
</file>