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3207D3" w:rsidRPr="003207D3" w:rsidRDefault="009F1BE4" w:rsidP="003207D3">
      <w:pPr>
        <w:pStyle w:val="Default"/>
        <w:jc w:val="center"/>
        <w:rPr>
          <w:bCs/>
        </w:rPr>
      </w:pPr>
      <w:r>
        <w:rPr>
          <w:b/>
        </w:rPr>
        <w:t>___</w:t>
      </w:r>
      <w:r w:rsidR="00D93D7B" w:rsidRPr="00D93D7B">
        <w:rPr>
          <w:rFonts w:eastAsia="Calibri"/>
        </w:rPr>
        <w:t xml:space="preserve"> </w:t>
      </w:r>
      <w:r w:rsidR="009A371F">
        <w:rPr>
          <w:bCs/>
          <w:sz w:val="23"/>
          <w:szCs w:val="23"/>
        </w:rPr>
        <w:t>С</w:t>
      </w:r>
      <w:r w:rsidR="003207D3">
        <w:rPr>
          <w:bCs/>
          <w:sz w:val="23"/>
          <w:szCs w:val="23"/>
        </w:rPr>
        <w:t>трановедческой конференции школьников</w:t>
      </w:r>
      <w:r w:rsidR="00593A58" w:rsidRPr="00593A58">
        <w:rPr>
          <w:bCs/>
        </w:rPr>
        <w:t xml:space="preserve"> для </w:t>
      </w:r>
      <w:r w:rsidR="003207D3">
        <w:rPr>
          <w:bCs/>
        </w:rPr>
        <w:t>3</w:t>
      </w:r>
      <w:r w:rsidR="00593A58" w:rsidRPr="00593A58">
        <w:rPr>
          <w:bCs/>
        </w:rPr>
        <w:t>-</w:t>
      </w:r>
      <w:r w:rsidR="003207D3">
        <w:rPr>
          <w:bCs/>
        </w:rPr>
        <w:t>11</w:t>
      </w:r>
      <w:r w:rsidR="00593A58" w:rsidRPr="00593A58">
        <w:rPr>
          <w:bCs/>
        </w:rPr>
        <w:t xml:space="preserve"> классов на английском, немецком, польском языках </w:t>
      </w:r>
      <w:r w:rsidR="003207D3">
        <w:rPr>
          <w:b/>
        </w:rPr>
        <w:t xml:space="preserve"> </w:t>
      </w:r>
    </w:p>
    <w:p w:rsidR="00593A58" w:rsidRPr="003207D3" w:rsidRDefault="003207D3" w:rsidP="003207D3">
      <w:pPr>
        <w:jc w:val="center"/>
        <w:rPr>
          <w:rFonts w:eastAsia="Calibri"/>
          <w:b/>
          <w:lang w:eastAsia="en-US"/>
        </w:rPr>
      </w:pPr>
      <w:r>
        <w:rPr>
          <w:b/>
        </w:rPr>
        <w:t xml:space="preserve">«Этот удивительный </w:t>
      </w:r>
      <w:r w:rsidR="009A371F">
        <w:rPr>
          <w:b/>
        </w:rPr>
        <w:t>мир»</w:t>
      </w:r>
      <w:r w:rsidR="009A371F" w:rsidRPr="00593A58">
        <w:rPr>
          <w:bCs/>
        </w:rPr>
        <w:t xml:space="preserve"> _</w:t>
      </w:r>
      <w:r w:rsidR="00593A58" w:rsidRPr="00593A58">
        <w:rPr>
          <w:bCs/>
        </w:rPr>
        <w:t>__</w:t>
      </w:r>
    </w:p>
    <w:p w:rsidR="00311B90" w:rsidRPr="00605DB5" w:rsidRDefault="00311B90" w:rsidP="00593A58">
      <w:pPr>
        <w:pStyle w:val="Default"/>
        <w:jc w:val="center"/>
        <w:rPr>
          <w:bCs/>
          <w:sz w:val="23"/>
          <w:szCs w:val="23"/>
        </w:rPr>
      </w:pP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9F1BE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7"/>
        <w:gridCol w:w="1024"/>
        <w:gridCol w:w="1102"/>
        <w:gridCol w:w="1673"/>
        <w:gridCol w:w="2439"/>
        <w:gridCol w:w="3431"/>
      </w:tblGrid>
      <w:tr w:rsidR="009F1BE4" w:rsidRPr="00D9005A" w:rsidTr="009F1BE4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3431" w:type="dxa"/>
            <w:shd w:val="clear" w:color="auto" w:fill="auto"/>
          </w:tcPr>
          <w:p w:rsidR="009F1BE4" w:rsidRPr="00D9005A" w:rsidRDefault="009F1BE4" w:rsidP="009F1BE4">
            <w:pPr>
              <w:contextualSpacing/>
              <w:jc w:val="center"/>
            </w:pPr>
            <w:r w:rsidRPr="007D7F7C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(полностью)</w:t>
            </w:r>
            <w:r w:rsidRPr="007D7F7C">
              <w:rPr>
                <w:sz w:val="20"/>
                <w:szCs w:val="20"/>
              </w:rPr>
              <w:t>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9F1BE4" w:rsidRPr="00D9005A" w:rsidTr="009F1BE4">
        <w:tc>
          <w:tcPr>
            <w:tcW w:w="1702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9F1BE4" w:rsidRPr="00246A3E" w:rsidRDefault="009F1BE4" w:rsidP="009F1BE4">
            <w:pPr>
              <w:contextualSpacing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1BE4" w:rsidRPr="00DE6804" w:rsidTr="009F1BE4">
        <w:tc>
          <w:tcPr>
            <w:tcW w:w="1702" w:type="dxa"/>
            <w:shd w:val="clear" w:color="auto" w:fill="auto"/>
          </w:tcPr>
          <w:p w:rsidR="009F1BE4" w:rsidRPr="00DE6804" w:rsidRDefault="007417D8" w:rsidP="009F1BE4">
            <w:pPr>
              <w:contextualSpacing/>
              <w:rPr>
                <w:highlight w:val="yellow"/>
              </w:rPr>
            </w:pPr>
            <w:r w:rsidRPr="00866D24">
              <w:t xml:space="preserve">МАОУ гимназия №26 </w:t>
            </w:r>
            <w:proofErr w:type="spellStart"/>
            <w:r w:rsidRPr="00866D24">
              <w:t>г.Томска</w:t>
            </w:r>
            <w:proofErr w:type="spellEnd"/>
          </w:p>
        </w:tc>
        <w:tc>
          <w:tcPr>
            <w:tcW w:w="1984" w:type="dxa"/>
          </w:tcPr>
          <w:p w:rsidR="0051513F" w:rsidRPr="0051513F" w:rsidRDefault="0051513F" w:rsidP="0051513F">
            <w:pPr>
              <w:pStyle w:val="Default"/>
              <w:jc w:val="both"/>
              <w:rPr>
                <w:bCs/>
              </w:rPr>
            </w:pPr>
            <w:r w:rsidRPr="0051513F">
              <w:rPr>
                <w:bCs/>
                <w:sz w:val="23"/>
                <w:szCs w:val="23"/>
              </w:rPr>
              <w:t>Страноведческой конференции школьников</w:t>
            </w:r>
            <w:r w:rsidRPr="0051513F">
              <w:rPr>
                <w:bCs/>
              </w:rPr>
              <w:t xml:space="preserve"> для 3-11 классов на английском, немецком, польском языках </w:t>
            </w:r>
            <w:r w:rsidRPr="0051513F">
              <w:t xml:space="preserve"> </w:t>
            </w:r>
          </w:p>
          <w:p w:rsidR="00605DB5" w:rsidRPr="0051513F" w:rsidRDefault="0051513F" w:rsidP="0051513F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51513F">
              <w:t>«Этот удивительный мир</w:t>
            </w:r>
            <w:r w:rsidRPr="0051513F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37BC3" w:rsidRPr="0055724A" w:rsidRDefault="00C37BC3" w:rsidP="009F1BE4">
            <w:pPr>
              <w:contextualSpacing/>
              <w:rPr>
                <w:highlight w:val="yellow"/>
              </w:rPr>
            </w:pPr>
          </w:p>
          <w:p w:rsidR="009F1BE4" w:rsidRPr="0055724A" w:rsidRDefault="008E7347" w:rsidP="008E7347">
            <w:pPr>
              <w:contextualSpacing/>
              <w:rPr>
                <w:highlight w:val="yellow"/>
              </w:rPr>
            </w:pPr>
            <w:r w:rsidRPr="008E7347">
              <w:t>13</w:t>
            </w:r>
            <w:r w:rsidR="007417D8" w:rsidRPr="008E7347">
              <w:t xml:space="preserve"> </w:t>
            </w:r>
            <w:r w:rsidRPr="008E7347">
              <w:t>марта</w:t>
            </w:r>
            <w:r w:rsidR="0041226C" w:rsidRPr="008E7347">
              <w:t xml:space="preserve"> 2021</w:t>
            </w:r>
          </w:p>
        </w:tc>
        <w:tc>
          <w:tcPr>
            <w:tcW w:w="1024" w:type="dxa"/>
            <w:shd w:val="clear" w:color="auto" w:fill="auto"/>
          </w:tcPr>
          <w:p w:rsidR="00C37BC3" w:rsidRPr="0055724A" w:rsidRDefault="00C37BC3" w:rsidP="009F1BE4">
            <w:pPr>
              <w:contextualSpacing/>
              <w:rPr>
                <w:highlight w:val="yellow"/>
              </w:rPr>
            </w:pPr>
          </w:p>
          <w:p w:rsidR="009F1BE4" w:rsidRPr="0055724A" w:rsidRDefault="00D15E0E" w:rsidP="00F8139C">
            <w:pPr>
              <w:contextualSpacing/>
              <w:rPr>
                <w:highlight w:val="yellow"/>
              </w:rPr>
            </w:pPr>
            <w:r w:rsidRPr="00F8139C">
              <w:t>2</w:t>
            </w:r>
            <w:r w:rsidR="00F8139C" w:rsidRPr="00F8139C">
              <w:t>7</w:t>
            </w:r>
          </w:p>
        </w:tc>
        <w:tc>
          <w:tcPr>
            <w:tcW w:w="1102" w:type="dxa"/>
            <w:shd w:val="clear" w:color="auto" w:fill="auto"/>
          </w:tcPr>
          <w:p w:rsidR="00C37BC3" w:rsidRPr="0055724A" w:rsidRDefault="006C3901" w:rsidP="009F1BE4">
            <w:pPr>
              <w:contextualSpacing/>
              <w:rPr>
                <w:highlight w:val="yellow"/>
              </w:rPr>
            </w:pPr>
            <w:r w:rsidRPr="0055724A">
              <w:rPr>
                <w:highlight w:val="yellow"/>
              </w:rPr>
              <w:t xml:space="preserve">    </w:t>
            </w:r>
          </w:p>
          <w:p w:rsidR="009F1BE4" w:rsidRPr="0055724A" w:rsidRDefault="00066295" w:rsidP="00120A8D">
            <w:pPr>
              <w:contextualSpacing/>
              <w:rPr>
                <w:highlight w:val="yellow"/>
              </w:rPr>
            </w:pPr>
            <w:r w:rsidRPr="00775620">
              <w:t>1</w:t>
            </w:r>
            <w:r w:rsidR="00120A8D" w:rsidRPr="00775620">
              <w:t>8</w:t>
            </w:r>
          </w:p>
        </w:tc>
        <w:tc>
          <w:tcPr>
            <w:tcW w:w="1673" w:type="dxa"/>
            <w:shd w:val="clear" w:color="auto" w:fill="auto"/>
          </w:tcPr>
          <w:p w:rsidR="00C37BC3" w:rsidRPr="00923757" w:rsidRDefault="00C37BC3" w:rsidP="00923757">
            <w:pPr>
              <w:contextualSpacing/>
              <w:rPr>
                <w:bCs/>
              </w:rPr>
            </w:pPr>
            <w:r w:rsidRPr="00923757">
              <w:rPr>
                <w:bCs/>
              </w:rPr>
              <w:t xml:space="preserve">СОШ № </w:t>
            </w:r>
            <w:r w:rsidR="00923757" w:rsidRPr="00923757">
              <w:rPr>
                <w:bCs/>
              </w:rPr>
              <w:t>34, 50</w:t>
            </w:r>
            <w:r w:rsidR="00CA7E47" w:rsidRPr="00923757">
              <w:rPr>
                <w:bCs/>
              </w:rPr>
              <w:t xml:space="preserve">, 54, </w:t>
            </w:r>
            <w:r w:rsidR="002323B7" w:rsidRPr="00923757">
              <w:rPr>
                <w:bCs/>
              </w:rPr>
              <w:t>гимназия №</w:t>
            </w:r>
            <w:r w:rsidR="00CA7E47" w:rsidRPr="00923757">
              <w:rPr>
                <w:bCs/>
              </w:rPr>
              <w:t>2</w:t>
            </w:r>
            <w:r w:rsidR="00923757" w:rsidRPr="00923757">
              <w:rPr>
                <w:bCs/>
              </w:rPr>
              <w:t>6</w:t>
            </w:r>
            <w:r w:rsidR="00CA7E47" w:rsidRPr="00923757">
              <w:rPr>
                <w:bCs/>
              </w:rPr>
              <w:t>, лицей №7</w:t>
            </w:r>
            <w:r w:rsidR="00923757" w:rsidRPr="00923757">
              <w:rPr>
                <w:bCs/>
              </w:rPr>
              <w:t>, школа «Эврика-развитие»</w:t>
            </w:r>
          </w:p>
        </w:tc>
        <w:tc>
          <w:tcPr>
            <w:tcW w:w="2439" w:type="dxa"/>
            <w:shd w:val="clear" w:color="auto" w:fill="auto"/>
          </w:tcPr>
          <w:p w:rsidR="009F1BE4" w:rsidRPr="0055724A" w:rsidRDefault="009F1BE4" w:rsidP="009F1BE4">
            <w:pPr>
              <w:contextualSpacing/>
              <w:rPr>
                <w:highlight w:val="yellow"/>
              </w:rPr>
            </w:pPr>
          </w:p>
          <w:p w:rsidR="00136E68" w:rsidRPr="0055724A" w:rsidRDefault="00136E68" w:rsidP="009F1BE4">
            <w:pPr>
              <w:contextualSpacing/>
              <w:rPr>
                <w:highlight w:val="yellow"/>
              </w:rPr>
            </w:pPr>
          </w:p>
          <w:p w:rsidR="00136E68" w:rsidRPr="0055724A" w:rsidRDefault="00136E68" w:rsidP="009F1BE4">
            <w:pPr>
              <w:contextualSpacing/>
              <w:rPr>
                <w:highlight w:val="yellow"/>
              </w:rPr>
            </w:pPr>
          </w:p>
          <w:p w:rsidR="00136E68" w:rsidRPr="0055724A" w:rsidRDefault="00136E68" w:rsidP="00136E68">
            <w:pPr>
              <w:contextualSpacing/>
              <w:jc w:val="center"/>
              <w:rPr>
                <w:highlight w:val="yellow"/>
              </w:rPr>
            </w:pPr>
            <w:r w:rsidRPr="003A03C5">
              <w:t>-</w:t>
            </w:r>
          </w:p>
        </w:tc>
        <w:tc>
          <w:tcPr>
            <w:tcW w:w="3431" w:type="dxa"/>
            <w:shd w:val="clear" w:color="auto" w:fill="auto"/>
          </w:tcPr>
          <w:p w:rsidR="009B3DEF" w:rsidRPr="003A73DB" w:rsidRDefault="007417D8" w:rsidP="009F1BE4">
            <w:pPr>
              <w:contextualSpacing/>
            </w:pPr>
            <w:r w:rsidRPr="003A73DB">
              <w:t xml:space="preserve">Сушкова Екатерина Леонидовна, </w:t>
            </w:r>
            <w:r w:rsidR="002736A5">
              <w:t xml:space="preserve">руководитель МО ИЯ, </w:t>
            </w:r>
            <w:r w:rsidRPr="003A73DB">
              <w:t>учитель английского языка</w:t>
            </w:r>
          </w:p>
          <w:p w:rsidR="002872B2" w:rsidRPr="003A73DB" w:rsidRDefault="002872B2" w:rsidP="009F1BE4">
            <w:pPr>
              <w:contextualSpacing/>
            </w:pPr>
          </w:p>
          <w:p w:rsidR="009B3DEF" w:rsidRPr="00DE6804" w:rsidRDefault="009B3DEF" w:rsidP="009F1BE4">
            <w:pPr>
              <w:contextualSpacing/>
              <w:rPr>
                <w:highlight w:val="yellow"/>
              </w:rPr>
            </w:pPr>
            <w:proofErr w:type="spellStart"/>
            <w:r w:rsidRPr="003A73DB">
              <w:t>Уралова</w:t>
            </w:r>
            <w:proofErr w:type="spellEnd"/>
            <w:r w:rsidRPr="003A73DB">
              <w:t xml:space="preserve"> Юлия Анатольевна,</w:t>
            </w:r>
            <w:r w:rsidR="002443DB" w:rsidRPr="003A73DB">
              <w:t xml:space="preserve"> </w:t>
            </w:r>
            <w:r w:rsidR="002443DB" w:rsidRPr="003A73DB">
              <w:rPr>
                <w:color w:val="333333"/>
                <w:shd w:val="clear" w:color="auto" w:fill="FFFFFF"/>
              </w:rPr>
              <w:t>заместитель директора по НМР МАОУ гимназии №26 г. Томска</w:t>
            </w:r>
            <w:r w:rsidRPr="003A73DB">
              <w:t xml:space="preserve"> </w:t>
            </w:r>
          </w:p>
        </w:tc>
      </w:tr>
    </w:tbl>
    <w:p w:rsidR="009F1BE4" w:rsidRPr="00EA2770" w:rsidRDefault="009F1BE4" w:rsidP="009F1BE4">
      <w:pPr>
        <w:shd w:val="clear" w:color="auto" w:fill="FFFFFF"/>
        <w:jc w:val="both"/>
      </w:pPr>
      <w:bookmarkStart w:id="0" w:name="_GoBack"/>
      <w:bookmarkEnd w:id="0"/>
    </w:p>
    <w:p w:rsidR="009F1BE4" w:rsidRPr="00EA2770" w:rsidRDefault="009F1BE4" w:rsidP="00ED64CB">
      <w:pPr>
        <w:pStyle w:val="a4"/>
        <w:numPr>
          <w:ilvl w:val="0"/>
          <w:numId w:val="1"/>
        </w:numPr>
        <w:shd w:val="clear" w:color="auto" w:fill="FFFFFF"/>
        <w:jc w:val="both"/>
      </w:pPr>
      <w:r w:rsidRPr="00EA2770">
        <w:t>Итоги мероприятия (из протокола</w:t>
      </w:r>
      <w:r w:rsidR="00E12FE6" w:rsidRPr="00EA2770">
        <w:t xml:space="preserve"> победители, призёры, участники</w:t>
      </w:r>
      <w:r w:rsidRPr="00EA2770">
        <w:t>)</w:t>
      </w:r>
    </w:p>
    <w:p w:rsidR="00ED64CB" w:rsidRPr="00EA2770" w:rsidRDefault="00946FCF" w:rsidP="00ED64CB">
      <w:pPr>
        <w:pStyle w:val="a4"/>
        <w:shd w:val="clear" w:color="auto" w:fill="FFFFFF"/>
        <w:ind w:left="360"/>
        <w:jc w:val="both"/>
      </w:pPr>
      <w:r w:rsidRPr="00EA2770">
        <w:t xml:space="preserve">Победители - </w:t>
      </w:r>
      <w:r w:rsidR="009B28CD" w:rsidRPr="00EA2770">
        <w:t>10</w:t>
      </w:r>
      <w:r w:rsidRPr="00EA2770">
        <w:t xml:space="preserve"> человек</w:t>
      </w:r>
    </w:p>
    <w:p w:rsidR="00946FCF" w:rsidRPr="00EA2770" w:rsidRDefault="00946FCF" w:rsidP="00ED64CB">
      <w:pPr>
        <w:pStyle w:val="a4"/>
        <w:shd w:val="clear" w:color="auto" w:fill="FFFFFF"/>
        <w:ind w:left="360"/>
        <w:jc w:val="both"/>
      </w:pPr>
      <w:r w:rsidRPr="00EA2770">
        <w:t xml:space="preserve">Призёры – </w:t>
      </w:r>
      <w:r w:rsidR="00C26742" w:rsidRPr="00EA2770">
        <w:t>1</w:t>
      </w:r>
      <w:r w:rsidR="00D27281" w:rsidRPr="00EA2770">
        <w:t>7</w:t>
      </w:r>
      <w:r w:rsidRPr="00EA2770">
        <w:t xml:space="preserve"> человек </w:t>
      </w:r>
    </w:p>
    <w:p w:rsidR="00946FCF" w:rsidRPr="00D140BA" w:rsidRDefault="00946FCF" w:rsidP="00ED64CB">
      <w:pPr>
        <w:pStyle w:val="a4"/>
        <w:shd w:val="clear" w:color="auto" w:fill="FFFFFF"/>
        <w:ind w:left="360"/>
        <w:jc w:val="both"/>
      </w:pPr>
      <w:r w:rsidRPr="00EA2770">
        <w:t xml:space="preserve">Участники </w:t>
      </w:r>
      <w:r w:rsidR="00A26AAA" w:rsidRPr="00EA2770">
        <w:t>–</w:t>
      </w:r>
      <w:r w:rsidRPr="00EA2770">
        <w:t xml:space="preserve"> </w:t>
      </w:r>
      <w:r w:rsidR="00D023EA" w:rsidRPr="00EA2770">
        <w:t>0</w:t>
      </w:r>
      <w:r w:rsidR="00A26AAA" w:rsidRPr="00EA2770">
        <w:t xml:space="preserve"> человек</w:t>
      </w:r>
      <w:r w:rsidR="00A26AAA" w:rsidRPr="00D140BA">
        <w:t xml:space="preserve"> </w:t>
      </w:r>
    </w:p>
    <w:p w:rsidR="009F1BE4" w:rsidRPr="00DE6804" w:rsidRDefault="009F1BE4" w:rsidP="009F1BE4">
      <w:pPr>
        <w:shd w:val="clear" w:color="auto" w:fill="FFFFFF"/>
        <w:tabs>
          <w:tab w:val="left" w:pos="307"/>
        </w:tabs>
        <w:jc w:val="both"/>
        <w:rPr>
          <w:highlight w:val="yellow"/>
        </w:rPr>
      </w:pPr>
    </w:p>
    <w:p w:rsidR="008C7864" w:rsidRPr="00866D24" w:rsidRDefault="008C7864" w:rsidP="002A3E83">
      <w:pPr>
        <w:pStyle w:val="a4"/>
        <w:numPr>
          <w:ilvl w:val="0"/>
          <w:numId w:val="1"/>
        </w:numPr>
        <w:shd w:val="clear" w:color="auto" w:fill="FFFFFF"/>
        <w:tabs>
          <w:tab w:val="left" w:pos="307"/>
        </w:tabs>
        <w:jc w:val="both"/>
      </w:pPr>
      <w:r w:rsidRPr="00866D24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CD327A" w:rsidRDefault="00CD327A" w:rsidP="00CD327A">
      <w:pPr>
        <w:pStyle w:val="a4"/>
        <w:ind w:left="360"/>
        <w:jc w:val="both"/>
      </w:pPr>
    </w:p>
    <w:p w:rsidR="00EB0371" w:rsidRDefault="00CD327A" w:rsidP="00072B71">
      <w:pPr>
        <w:pStyle w:val="a4"/>
        <w:ind w:left="360"/>
        <w:jc w:val="both"/>
      </w:pPr>
      <w:r>
        <w:t>Целью конкурса являлось с</w:t>
      </w:r>
      <w:r w:rsidRPr="00A66CC7">
        <w:t>тимулирование познавательного интереса к изучению английского языка, через вовлечение</w:t>
      </w:r>
      <w:r w:rsidR="00755502">
        <w:t xml:space="preserve"> обучающихся в интеллектуальную и</w:t>
      </w:r>
      <w:r w:rsidRPr="00A66CC7">
        <w:t xml:space="preserve"> творческую деятельность. </w:t>
      </w:r>
      <w:r>
        <w:t>Были созданы ус</w:t>
      </w:r>
      <w:r w:rsidRPr="00A66CC7">
        <w:t>ловия для повышения мотивации к изучению английского языка</w:t>
      </w:r>
      <w:r>
        <w:t>;</w:t>
      </w:r>
      <w:r w:rsidR="00B7744F">
        <w:t xml:space="preserve"> </w:t>
      </w:r>
      <w:r w:rsidR="00796C41">
        <w:t xml:space="preserve">а </w:t>
      </w:r>
      <w:r>
        <w:t>также для р</w:t>
      </w:r>
      <w:r w:rsidRPr="00A66CC7">
        <w:t>азви</w:t>
      </w:r>
      <w:r>
        <w:t xml:space="preserve">тия </w:t>
      </w:r>
      <w:r w:rsidRPr="00A66CC7">
        <w:t>социокультурны</w:t>
      </w:r>
      <w:r>
        <w:t>х</w:t>
      </w:r>
      <w:r w:rsidRPr="00A66CC7">
        <w:t xml:space="preserve"> и коммуникативны</w:t>
      </w:r>
      <w:r>
        <w:t>х компетенций</w:t>
      </w:r>
      <w:r w:rsidRPr="00A66CC7">
        <w:t xml:space="preserve"> (воспитание лидерских качеств и личностной ответственности)</w:t>
      </w:r>
      <w:r>
        <w:t>;</w:t>
      </w:r>
      <w:r w:rsidR="00FE7A10">
        <w:t xml:space="preserve"> </w:t>
      </w:r>
      <w:r>
        <w:t>о</w:t>
      </w:r>
      <w:r w:rsidRPr="00A66CC7">
        <w:t>богащ</w:t>
      </w:r>
      <w:r>
        <w:t>ение</w:t>
      </w:r>
      <w:r w:rsidRPr="00A66CC7">
        <w:t xml:space="preserve"> и разви</w:t>
      </w:r>
      <w:r>
        <w:t>тие</w:t>
      </w:r>
      <w:r w:rsidRPr="00A66CC7">
        <w:t xml:space="preserve"> кругозор</w:t>
      </w:r>
      <w:r>
        <w:t>а</w:t>
      </w:r>
      <w:r w:rsidRPr="00A66CC7">
        <w:t xml:space="preserve"> обучающихся </w:t>
      </w:r>
      <w:r>
        <w:t>и р</w:t>
      </w:r>
      <w:r w:rsidRPr="00A66CC7">
        <w:t>азви</w:t>
      </w:r>
      <w:r>
        <w:t>тие творческих способностей</w:t>
      </w:r>
      <w:r w:rsidRPr="00A66CC7">
        <w:t xml:space="preserve"> детей посредс</w:t>
      </w:r>
      <w:r>
        <w:t xml:space="preserve">твом изучения иностранного языка. </w:t>
      </w:r>
      <w:r w:rsidR="00072B71">
        <w:lastRenderedPageBreak/>
        <w:t>П</w:t>
      </w:r>
      <w:r w:rsidR="00072B71" w:rsidRPr="001F64DF">
        <w:t>ринцип сетевого взаимодействия</w:t>
      </w:r>
      <w:r w:rsidR="00072B71">
        <w:t xml:space="preserve"> реализовался на высоком уровне. Успешным показателем является большое количество победителей и призеров данного мероприятия.</w:t>
      </w:r>
    </w:p>
    <w:p w:rsidR="007A39B0" w:rsidRDefault="007A39B0" w:rsidP="00796C41">
      <w:pPr>
        <w:pStyle w:val="a4"/>
        <w:ind w:left="360"/>
        <w:jc w:val="both"/>
      </w:pPr>
    </w:p>
    <w:p w:rsidR="00ED64CB" w:rsidRDefault="00ED64CB" w:rsidP="009F1BE4"/>
    <w:p w:rsidR="009F1BE4" w:rsidRDefault="00321A71" w:rsidP="009F1BE4">
      <w:r>
        <w:t xml:space="preserve">     </w:t>
      </w:r>
      <w:r w:rsidR="009F1BE4">
        <w:t>Куратор сетевой образовательной площадки      ________</w:t>
      </w:r>
      <w:r w:rsidR="00ED64CB">
        <w:t>Сушкова Екатерина Леонидовна</w:t>
      </w:r>
      <w:r w:rsidR="009F1BE4">
        <w:t>_______</w:t>
      </w:r>
    </w:p>
    <w:p w:rsidR="009F1BE4" w:rsidRPr="009F1BE4" w:rsidRDefault="009F1BE4" w:rsidP="009F1BE4">
      <w:pPr>
        <w:rPr>
          <w:vertAlign w:val="superscript"/>
        </w:rPr>
      </w:pPr>
      <w:r>
        <w:t xml:space="preserve">                                                                                                                 </w:t>
      </w:r>
      <w:r w:rsidRPr="009F1BE4">
        <w:rPr>
          <w:vertAlign w:val="superscript"/>
        </w:rPr>
        <w:t>ФИО</w:t>
      </w:r>
    </w:p>
    <w:sectPr w:rsidR="009F1BE4" w:rsidRPr="009F1BE4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D3"/>
    <w:rsid w:val="00032DEA"/>
    <w:rsid w:val="00066295"/>
    <w:rsid w:val="00072B71"/>
    <w:rsid w:val="00080522"/>
    <w:rsid w:val="00120A8D"/>
    <w:rsid w:val="00136E68"/>
    <w:rsid w:val="001B6306"/>
    <w:rsid w:val="00215BF4"/>
    <w:rsid w:val="002323B7"/>
    <w:rsid w:val="00234C1E"/>
    <w:rsid w:val="002443DB"/>
    <w:rsid w:val="00246A3E"/>
    <w:rsid w:val="002736A5"/>
    <w:rsid w:val="002872B2"/>
    <w:rsid w:val="002912DD"/>
    <w:rsid w:val="002A3CCD"/>
    <w:rsid w:val="002A3E83"/>
    <w:rsid w:val="0030783E"/>
    <w:rsid w:val="00311B90"/>
    <w:rsid w:val="0031701C"/>
    <w:rsid w:val="003207D3"/>
    <w:rsid w:val="00321A71"/>
    <w:rsid w:val="003825D3"/>
    <w:rsid w:val="003A03C5"/>
    <w:rsid w:val="003A73DB"/>
    <w:rsid w:val="004020D7"/>
    <w:rsid w:val="0041226C"/>
    <w:rsid w:val="00437864"/>
    <w:rsid w:val="00437E2B"/>
    <w:rsid w:val="0046684F"/>
    <w:rsid w:val="00497AE5"/>
    <w:rsid w:val="004F5471"/>
    <w:rsid w:val="00500A17"/>
    <w:rsid w:val="0051513F"/>
    <w:rsid w:val="0055724A"/>
    <w:rsid w:val="00564E99"/>
    <w:rsid w:val="005725DA"/>
    <w:rsid w:val="00593A58"/>
    <w:rsid w:val="005B6BE8"/>
    <w:rsid w:val="005C271C"/>
    <w:rsid w:val="005F444E"/>
    <w:rsid w:val="00605DB5"/>
    <w:rsid w:val="0067747D"/>
    <w:rsid w:val="006C3901"/>
    <w:rsid w:val="006E536D"/>
    <w:rsid w:val="007417D8"/>
    <w:rsid w:val="00750DEB"/>
    <w:rsid w:val="00755502"/>
    <w:rsid w:val="00765816"/>
    <w:rsid w:val="00775620"/>
    <w:rsid w:val="00796C41"/>
    <w:rsid w:val="007A39B0"/>
    <w:rsid w:val="007F7AC5"/>
    <w:rsid w:val="0081369C"/>
    <w:rsid w:val="00866D24"/>
    <w:rsid w:val="00881617"/>
    <w:rsid w:val="008C6055"/>
    <w:rsid w:val="008C7864"/>
    <w:rsid w:val="008E2205"/>
    <w:rsid w:val="008E7347"/>
    <w:rsid w:val="00923757"/>
    <w:rsid w:val="00946FCF"/>
    <w:rsid w:val="009529F7"/>
    <w:rsid w:val="009A371F"/>
    <w:rsid w:val="009B28CD"/>
    <w:rsid w:val="009B3DEF"/>
    <w:rsid w:val="009C6DA0"/>
    <w:rsid w:val="009F1BE4"/>
    <w:rsid w:val="00A26AAA"/>
    <w:rsid w:val="00A35BD9"/>
    <w:rsid w:val="00AC2AD7"/>
    <w:rsid w:val="00B02CA1"/>
    <w:rsid w:val="00B04DC8"/>
    <w:rsid w:val="00B7744F"/>
    <w:rsid w:val="00B82BA3"/>
    <w:rsid w:val="00BB45B1"/>
    <w:rsid w:val="00BC354A"/>
    <w:rsid w:val="00BD0890"/>
    <w:rsid w:val="00BD65FD"/>
    <w:rsid w:val="00C26742"/>
    <w:rsid w:val="00C37BC3"/>
    <w:rsid w:val="00C432D3"/>
    <w:rsid w:val="00C44609"/>
    <w:rsid w:val="00C65997"/>
    <w:rsid w:val="00CA7E47"/>
    <w:rsid w:val="00CD327A"/>
    <w:rsid w:val="00D023EA"/>
    <w:rsid w:val="00D140BA"/>
    <w:rsid w:val="00D15E0E"/>
    <w:rsid w:val="00D2665A"/>
    <w:rsid w:val="00D27281"/>
    <w:rsid w:val="00D93D7B"/>
    <w:rsid w:val="00DB7792"/>
    <w:rsid w:val="00DE6804"/>
    <w:rsid w:val="00E057B9"/>
    <w:rsid w:val="00E12FE6"/>
    <w:rsid w:val="00E16ADC"/>
    <w:rsid w:val="00E73E28"/>
    <w:rsid w:val="00EA2770"/>
    <w:rsid w:val="00EC61FE"/>
    <w:rsid w:val="00ED64CB"/>
    <w:rsid w:val="00EF73CC"/>
    <w:rsid w:val="00F2177E"/>
    <w:rsid w:val="00F37AA9"/>
    <w:rsid w:val="00F50965"/>
    <w:rsid w:val="00F70127"/>
    <w:rsid w:val="00F8139C"/>
    <w:rsid w:val="00F849BB"/>
    <w:rsid w:val="00FB27F1"/>
    <w:rsid w:val="00FE7A10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7F22"/>
  <w15:docId w15:val="{22C25999-087A-4B5C-9A1E-CC25B8A4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  <w:style w:type="paragraph" w:customStyle="1" w:styleId="Default">
    <w:name w:val="Default"/>
    <w:rsid w:val="00605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</cp:lastModifiedBy>
  <cp:revision>111</cp:revision>
  <dcterms:created xsi:type="dcterms:W3CDTF">2020-11-05T04:36:00Z</dcterms:created>
  <dcterms:modified xsi:type="dcterms:W3CDTF">2021-03-21T15:50:00Z</dcterms:modified>
</cp:coreProperties>
</file>