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A0" w:rsidRPr="007650A0" w:rsidRDefault="007650A0" w:rsidP="007650A0">
      <w:pPr>
        <w:autoSpaceDE w:val="0"/>
        <w:autoSpaceDN w:val="0"/>
        <w:adjustRightInd w:val="0"/>
        <w:spacing w:after="0" w:line="240" w:lineRule="auto"/>
        <w:jc w:val="right"/>
        <w:outlineLvl w:val="0"/>
        <w:rPr>
          <w:rFonts w:ascii="Times New Roman" w:hAnsi="Times New Roman"/>
          <w:sz w:val="24"/>
          <w:szCs w:val="24"/>
        </w:rPr>
      </w:pPr>
      <w:r w:rsidRPr="007650A0">
        <w:rPr>
          <w:rFonts w:ascii="Times New Roman" w:hAnsi="Times New Roman"/>
          <w:sz w:val="24"/>
          <w:szCs w:val="24"/>
        </w:rPr>
        <w:t xml:space="preserve">Приложение № 1 </w:t>
      </w:r>
    </w:p>
    <w:p w:rsidR="007650A0" w:rsidRPr="007650A0" w:rsidRDefault="007650A0" w:rsidP="007650A0">
      <w:pPr>
        <w:autoSpaceDE w:val="0"/>
        <w:autoSpaceDN w:val="0"/>
        <w:adjustRightInd w:val="0"/>
        <w:spacing w:after="0" w:line="240" w:lineRule="auto"/>
        <w:jc w:val="right"/>
        <w:outlineLvl w:val="0"/>
        <w:rPr>
          <w:rFonts w:ascii="Times New Roman" w:hAnsi="Times New Roman"/>
          <w:sz w:val="24"/>
          <w:szCs w:val="24"/>
        </w:rPr>
      </w:pPr>
      <w:r w:rsidRPr="007650A0">
        <w:rPr>
          <w:rFonts w:ascii="Times New Roman" w:hAnsi="Times New Roman"/>
          <w:sz w:val="24"/>
          <w:szCs w:val="24"/>
        </w:rPr>
        <w:t>к распоряжению департамента образования</w:t>
      </w:r>
    </w:p>
    <w:p w:rsidR="007650A0" w:rsidRPr="007650A0" w:rsidRDefault="007650A0" w:rsidP="007650A0">
      <w:pPr>
        <w:autoSpaceDE w:val="0"/>
        <w:autoSpaceDN w:val="0"/>
        <w:adjustRightInd w:val="0"/>
        <w:spacing w:after="0" w:line="240" w:lineRule="auto"/>
        <w:jc w:val="right"/>
        <w:outlineLvl w:val="0"/>
        <w:rPr>
          <w:rFonts w:ascii="Times New Roman" w:hAnsi="Times New Roman"/>
          <w:sz w:val="24"/>
          <w:szCs w:val="24"/>
        </w:rPr>
      </w:pPr>
      <w:r w:rsidRPr="007650A0">
        <w:rPr>
          <w:rFonts w:ascii="Times New Roman" w:hAnsi="Times New Roman"/>
          <w:sz w:val="24"/>
          <w:szCs w:val="24"/>
        </w:rPr>
        <w:t>администрации Города Томска</w:t>
      </w:r>
    </w:p>
    <w:p w:rsidR="007650A0" w:rsidRPr="007650A0" w:rsidRDefault="007650A0" w:rsidP="007650A0">
      <w:pPr>
        <w:autoSpaceDE w:val="0"/>
        <w:autoSpaceDN w:val="0"/>
        <w:adjustRightInd w:val="0"/>
        <w:spacing w:after="0" w:line="240" w:lineRule="auto"/>
        <w:jc w:val="right"/>
        <w:rPr>
          <w:rFonts w:ascii="Times New Roman" w:hAnsi="Times New Roman"/>
          <w:sz w:val="24"/>
          <w:szCs w:val="24"/>
        </w:rPr>
      </w:pPr>
      <w:r w:rsidRPr="007650A0">
        <w:rPr>
          <w:rFonts w:ascii="Times New Roman" w:hAnsi="Times New Roman"/>
          <w:sz w:val="24"/>
          <w:szCs w:val="24"/>
        </w:rPr>
        <w:t>от ____________№ ____</w:t>
      </w:r>
    </w:p>
    <w:p w:rsidR="007650A0" w:rsidRPr="007650A0" w:rsidRDefault="007650A0" w:rsidP="007650A0">
      <w:pPr>
        <w:autoSpaceDE w:val="0"/>
        <w:autoSpaceDN w:val="0"/>
        <w:adjustRightInd w:val="0"/>
        <w:spacing w:after="0" w:line="240" w:lineRule="auto"/>
        <w:jc w:val="right"/>
        <w:rPr>
          <w:rFonts w:ascii="Times New Roman" w:hAnsi="Times New Roman"/>
          <w:sz w:val="24"/>
          <w:szCs w:val="24"/>
        </w:rPr>
      </w:pPr>
    </w:p>
    <w:p w:rsidR="007650A0" w:rsidRPr="007650A0" w:rsidRDefault="007650A0" w:rsidP="007650A0">
      <w:pPr>
        <w:autoSpaceDE w:val="0"/>
        <w:autoSpaceDN w:val="0"/>
        <w:adjustRightInd w:val="0"/>
        <w:spacing w:after="0" w:line="240" w:lineRule="auto"/>
        <w:jc w:val="right"/>
        <w:rPr>
          <w:rFonts w:ascii="Times New Roman" w:hAnsi="Times New Roman"/>
          <w:sz w:val="24"/>
          <w:szCs w:val="24"/>
        </w:rPr>
      </w:pPr>
    </w:p>
    <w:p w:rsidR="007650A0" w:rsidRPr="007650A0" w:rsidRDefault="007650A0" w:rsidP="007650A0">
      <w:pPr>
        <w:autoSpaceDE w:val="0"/>
        <w:autoSpaceDN w:val="0"/>
        <w:adjustRightInd w:val="0"/>
        <w:spacing w:after="0" w:line="240" w:lineRule="auto"/>
        <w:jc w:val="right"/>
        <w:rPr>
          <w:rFonts w:ascii="Times New Roman" w:hAnsi="Times New Roman"/>
          <w:sz w:val="24"/>
          <w:szCs w:val="24"/>
        </w:rPr>
      </w:pPr>
    </w:p>
    <w:p w:rsidR="007650A0" w:rsidRPr="007650A0" w:rsidRDefault="007650A0" w:rsidP="007650A0">
      <w:pPr>
        <w:autoSpaceDE w:val="0"/>
        <w:autoSpaceDN w:val="0"/>
        <w:adjustRightInd w:val="0"/>
        <w:spacing w:after="0" w:line="240" w:lineRule="auto"/>
        <w:jc w:val="center"/>
        <w:rPr>
          <w:rFonts w:ascii="Times New Roman" w:hAnsi="Times New Roman"/>
          <w:b/>
          <w:sz w:val="24"/>
          <w:szCs w:val="24"/>
        </w:rPr>
      </w:pPr>
      <w:r w:rsidRPr="007650A0">
        <w:rPr>
          <w:rFonts w:ascii="Times New Roman" w:hAnsi="Times New Roman"/>
          <w:b/>
          <w:sz w:val="24"/>
          <w:szCs w:val="24"/>
        </w:rPr>
        <w:t>Положение о муниципальном конкурсе «Первые шаги в профессию-2021»</w:t>
      </w:r>
    </w:p>
    <w:p w:rsidR="007650A0" w:rsidRPr="007650A0" w:rsidRDefault="007650A0" w:rsidP="007650A0">
      <w:pPr>
        <w:shd w:val="clear" w:color="auto" w:fill="FFFFFF"/>
        <w:tabs>
          <w:tab w:val="left" w:pos="710"/>
        </w:tabs>
        <w:spacing w:after="0" w:line="240" w:lineRule="auto"/>
        <w:ind w:left="571"/>
        <w:jc w:val="center"/>
        <w:rPr>
          <w:rFonts w:ascii="Times New Roman" w:hAnsi="Times New Roman"/>
          <w:sz w:val="24"/>
          <w:szCs w:val="24"/>
        </w:rPr>
      </w:pPr>
    </w:p>
    <w:p w:rsidR="007650A0" w:rsidRPr="007650A0" w:rsidRDefault="007650A0" w:rsidP="007650A0">
      <w:pPr>
        <w:shd w:val="clear" w:color="auto" w:fill="FFFFFF"/>
        <w:tabs>
          <w:tab w:val="left" w:pos="710"/>
        </w:tabs>
        <w:spacing w:after="0" w:line="240" w:lineRule="auto"/>
        <w:ind w:left="571"/>
        <w:jc w:val="center"/>
        <w:rPr>
          <w:rFonts w:ascii="Times New Roman" w:hAnsi="Times New Roman"/>
          <w:sz w:val="24"/>
          <w:szCs w:val="24"/>
        </w:rPr>
      </w:pPr>
      <w:r w:rsidRPr="007650A0">
        <w:rPr>
          <w:rFonts w:ascii="Times New Roman" w:hAnsi="Times New Roman"/>
          <w:sz w:val="24"/>
          <w:szCs w:val="24"/>
        </w:rPr>
        <w:t>1. ОБЩИЕ ПОЛОЖЕНИЯ</w:t>
      </w:r>
    </w:p>
    <w:p w:rsidR="007650A0" w:rsidRPr="007650A0" w:rsidRDefault="007650A0" w:rsidP="007650A0">
      <w:pPr>
        <w:shd w:val="clear" w:color="auto" w:fill="FFFFFF"/>
        <w:spacing w:after="0" w:line="240" w:lineRule="auto"/>
        <w:ind w:firstLine="709"/>
        <w:jc w:val="both"/>
        <w:rPr>
          <w:rFonts w:ascii="Times New Roman" w:hAnsi="Times New Roman"/>
          <w:spacing w:val="6"/>
          <w:sz w:val="24"/>
          <w:szCs w:val="24"/>
        </w:rPr>
      </w:pPr>
      <w:r w:rsidRPr="007650A0">
        <w:rPr>
          <w:rFonts w:ascii="Times New Roman" w:hAnsi="Times New Roman"/>
          <w:sz w:val="24"/>
          <w:szCs w:val="24"/>
        </w:rPr>
        <w:t xml:space="preserve">1.1. </w:t>
      </w:r>
      <w:r w:rsidRPr="007650A0">
        <w:rPr>
          <w:rFonts w:ascii="Times New Roman" w:hAnsi="Times New Roman"/>
          <w:spacing w:val="3"/>
          <w:sz w:val="24"/>
          <w:szCs w:val="24"/>
        </w:rPr>
        <w:t xml:space="preserve">Муниципальный конкурс «Первые шаги в профессию – 2021» (далее - конкурс) проводится </w:t>
      </w:r>
      <w:r w:rsidRPr="007650A0">
        <w:rPr>
          <w:rFonts w:ascii="Times New Roman" w:hAnsi="Times New Roman"/>
          <w:spacing w:val="6"/>
          <w:sz w:val="24"/>
          <w:szCs w:val="24"/>
        </w:rPr>
        <w:t>администрацией Города Томска.</w:t>
      </w:r>
    </w:p>
    <w:p w:rsidR="007650A0" w:rsidRPr="007650A0" w:rsidRDefault="007650A0" w:rsidP="007650A0">
      <w:pPr>
        <w:shd w:val="clear" w:color="auto" w:fill="FFFFFF"/>
        <w:spacing w:after="0" w:line="240" w:lineRule="auto"/>
        <w:ind w:firstLine="709"/>
        <w:jc w:val="both"/>
        <w:rPr>
          <w:rFonts w:ascii="Times New Roman" w:hAnsi="Times New Roman"/>
          <w:spacing w:val="2"/>
          <w:sz w:val="24"/>
          <w:szCs w:val="24"/>
        </w:rPr>
      </w:pPr>
      <w:r w:rsidRPr="007650A0">
        <w:rPr>
          <w:rFonts w:ascii="Times New Roman" w:hAnsi="Times New Roman"/>
          <w:spacing w:val="6"/>
          <w:sz w:val="24"/>
          <w:szCs w:val="24"/>
        </w:rPr>
        <w:t xml:space="preserve">Исполнители: департамент образования администрации Города </w:t>
      </w:r>
      <w:r w:rsidRPr="007650A0">
        <w:rPr>
          <w:rFonts w:ascii="Times New Roman" w:hAnsi="Times New Roman"/>
          <w:spacing w:val="3"/>
          <w:sz w:val="24"/>
          <w:szCs w:val="24"/>
        </w:rPr>
        <w:t xml:space="preserve">Томска, </w:t>
      </w:r>
      <w:r w:rsidRPr="007650A0">
        <w:rPr>
          <w:rFonts w:ascii="Times New Roman" w:hAnsi="Times New Roman"/>
          <w:spacing w:val="2"/>
          <w:sz w:val="24"/>
          <w:szCs w:val="24"/>
        </w:rPr>
        <w:t>муниципальное автономное учреждение информационно-методический центр г. Томска.</w:t>
      </w:r>
    </w:p>
    <w:p w:rsidR="007650A0" w:rsidRPr="007650A0" w:rsidRDefault="007650A0" w:rsidP="007650A0">
      <w:pPr>
        <w:shd w:val="clear" w:color="auto" w:fill="FFFFFF"/>
        <w:spacing w:after="0" w:line="240" w:lineRule="auto"/>
        <w:ind w:firstLine="709"/>
        <w:jc w:val="both"/>
        <w:rPr>
          <w:rFonts w:ascii="Times New Roman" w:hAnsi="Times New Roman"/>
          <w:spacing w:val="2"/>
          <w:sz w:val="24"/>
          <w:szCs w:val="24"/>
        </w:rPr>
      </w:pPr>
      <w:r w:rsidRPr="007650A0">
        <w:rPr>
          <w:rFonts w:ascii="Times New Roman" w:hAnsi="Times New Roman"/>
          <w:spacing w:val="3"/>
          <w:sz w:val="24"/>
          <w:szCs w:val="24"/>
        </w:rPr>
        <w:t xml:space="preserve">Партнёр: Томская городская организация Профсоюза работников народного образования </w:t>
      </w:r>
      <w:r w:rsidRPr="007650A0">
        <w:rPr>
          <w:rFonts w:ascii="Times New Roman" w:hAnsi="Times New Roman"/>
          <w:spacing w:val="2"/>
          <w:sz w:val="24"/>
          <w:szCs w:val="24"/>
        </w:rPr>
        <w:t>и науки РФ.</w:t>
      </w:r>
    </w:p>
    <w:p w:rsidR="007650A0" w:rsidRPr="007650A0" w:rsidRDefault="007650A0" w:rsidP="007650A0">
      <w:pPr>
        <w:shd w:val="clear" w:color="auto" w:fill="FFFFFF"/>
        <w:tabs>
          <w:tab w:val="left" w:pos="710"/>
        </w:tabs>
        <w:spacing w:after="0" w:line="240" w:lineRule="auto"/>
        <w:ind w:firstLine="709"/>
        <w:jc w:val="both"/>
        <w:rPr>
          <w:rFonts w:ascii="Times New Roman" w:hAnsi="Times New Roman"/>
          <w:sz w:val="24"/>
          <w:szCs w:val="24"/>
        </w:rPr>
      </w:pPr>
      <w:r w:rsidRPr="007650A0">
        <w:rPr>
          <w:rFonts w:ascii="Times New Roman" w:hAnsi="Times New Roman"/>
          <w:sz w:val="24"/>
          <w:szCs w:val="24"/>
        </w:rPr>
        <w:t>1.2. Муниципальный конкурс «Первые шаги в профессию – 2021» проводится в целях:</w:t>
      </w:r>
    </w:p>
    <w:p w:rsidR="007650A0" w:rsidRPr="007650A0" w:rsidRDefault="007650A0" w:rsidP="007650A0">
      <w:pPr>
        <w:shd w:val="clear" w:color="auto" w:fill="FFFFFF"/>
        <w:tabs>
          <w:tab w:val="left" w:pos="710"/>
        </w:tabs>
        <w:spacing w:after="0" w:line="240" w:lineRule="auto"/>
        <w:jc w:val="both"/>
        <w:rPr>
          <w:rFonts w:ascii="Times New Roman" w:hAnsi="Times New Roman"/>
          <w:color w:val="000000"/>
          <w:spacing w:val="7"/>
          <w:sz w:val="24"/>
          <w:szCs w:val="24"/>
        </w:rPr>
      </w:pPr>
      <w:r w:rsidRPr="007650A0">
        <w:rPr>
          <w:rFonts w:ascii="Times New Roman" w:hAnsi="Times New Roman"/>
          <w:sz w:val="24"/>
          <w:szCs w:val="24"/>
        </w:rPr>
        <w:t xml:space="preserve">      — </w:t>
      </w:r>
      <w:r w:rsidRPr="007650A0">
        <w:rPr>
          <w:rFonts w:ascii="Times New Roman" w:hAnsi="Times New Roman"/>
          <w:color w:val="000000"/>
          <w:spacing w:val="3"/>
          <w:sz w:val="24"/>
          <w:szCs w:val="24"/>
        </w:rPr>
        <w:t>выявления талантливых, творчески работающих молодых учителей русского языка и литературы муниципальных общеобразовательных организаций Города Томска, их поддержки и поощрения</w:t>
      </w:r>
      <w:r w:rsidRPr="007650A0">
        <w:rPr>
          <w:rFonts w:ascii="Times New Roman" w:hAnsi="Times New Roman"/>
          <w:color w:val="000000"/>
          <w:spacing w:val="7"/>
          <w:sz w:val="24"/>
          <w:szCs w:val="24"/>
        </w:rPr>
        <w:t xml:space="preserve">; </w:t>
      </w:r>
    </w:p>
    <w:p w:rsidR="007650A0" w:rsidRPr="007650A0" w:rsidRDefault="007650A0" w:rsidP="007650A0">
      <w:pPr>
        <w:shd w:val="clear" w:color="auto" w:fill="FFFFFF"/>
        <w:tabs>
          <w:tab w:val="left" w:pos="360"/>
        </w:tabs>
        <w:spacing w:after="0" w:line="240" w:lineRule="auto"/>
        <w:jc w:val="both"/>
        <w:rPr>
          <w:rFonts w:ascii="Times New Roman" w:eastAsia="Times New Roman" w:hAnsi="Times New Roman"/>
          <w:color w:val="000000"/>
          <w:sz w:val="24"/>
          <w:szCs w:val="24"/>
          <w:lang w:eastAsia="ru-RU"/>
        </w:rPr>
      </w:pPr>
      <w:r w:rsidRPr="007650A0">
        <w:rPr>
          <w:rFonts w:ascii="Times New Roman" w:eastAsia="Times New Roman" w:hAnsi="Times New Roman"/>
          <w:color w:val="000000"/>
          <w:spacing w:val="7"/>
          <w:sz w:val="24"/>
          <w:szCs w:val="24"/>
          <w:lang w:eastAsia="ru-RU"/>
        </w:rPr>
        <w:t xml:space="preserve">     — формирования положительного общественного мнения о современном молодом </w:t>
      </w:r>
      <w:r w:rsidRPr="007650A0">
        <w:rPr>
          <w:rFonts w:ascii="Times New Roman" w:eastAsia="Times New Roman" w:hAnsi="Times New Roman"/>
          <w:color w:val="000000"/>
          <w:spacing w:val="-2"/>
          <w:sz w:val="24"/>
          <w:szCs w:val="24"/>
          <w:lang w:eastAsia="ru-RU"/>
        </w:rPr>
        <w:t>учителе, престижности профессии учителя;</w:t>
      </w:r>
    </w:p>
    <w:p w:rsidR="007650A0" w:rsidRPr="007650A0" w:rsidRDefault="007650A0" w:rsidP="007650A0">
      <w:pPr>
        <w:shd w:val="clear" w:color="auto" w:fill="FFFFFF"/>
        <w:spacing w:after="0" w:line="240" w:lineRule="auto"/>
        <w:jc w:val="both"/>
        <w:rPr>
          <w:rFonts w:ascii="Times New Roman" w:hAnsi="Times New Roman"/>
          <w:color w:val="000000"/>
          <w:sz w:val="24"/>
          <w:szCs w:val="24"/>
        </w:rPr>
      </w:pPr>
      <w:r w:rsidRPr="007650A0">
        <w:rPr>
          <w:rFonts w:ascii="Times New Roman" w:hAnsi="Times New Roman"/>
          <w:color w:val="000000"/>
          <w:spacing w:val="3"/>
          <w:sz w:val="24"/>
          <w:szCs w:val="24"/>
        </w:rPr>
        <w:t xml:space="preserve">      — мотивации и стимулирования молодых учителей русского языка и литературы к поиску новых форм </w:t>
      </w:r>
      <w:r w:rsidRPr="007650A0">
        <w:rPr>
          <w:rFonts w:ascii="Times New Roman" w:hAnsi="Times New Roman"/>
          <w:color w:val="000000"/>
          <w:spacing w:val="2"/>
          <w:sz w:val="24"/>
          <w:szCs w:val="24"/>
        </w:rPr>
        <w:t>профессиональной и творческой деятельности.</w:t>
      </w:r>
    </w:p>
    <w:p w:rsidR="007650A0" w:rsidRPr="007650A0" w:rsidRDefault="007650A0" w:rsidP="007650A0">
      <w:pPr>
        <w:shd w:val="clear" w:color="auto" w:fill="FFFFFF"/>
        <w:tabs>
          <w:tab w:val="left" w:pos="710"/>
        </w:tabs>
        <w:spacing w:after="0" w:line="240" w:lineRule="auto"/>
        <w:ind w:firstLine="709"/>
        <w:jc w:val="both"/>
        <w:rPr>
          <w:rFonts w:ascii="Times New Roman" w:hAnsi="Times New Roman"/>
          <w:bCs/>
          <w:color w:val="000000"/>
          <w:spacing w:val="4"/>
          <w:sz w:val="24"/>
          <w:szCs w:val="24"/>
        </w:rPr>
      </w:pPr>
      <w:r w:rsidRPr="007650A0">
        <w:rPr>
          <w:rFonts w:ascii="Times New Roman" w:hAnsi="Times New Roman"/>
          <w:color w:val="000000"/>
          <w:spacing w:val="2"/>
          <w:sz w:val="24"/>
          <w:szCs w:val="24"/>
        </w:rPr>
        <w:t xml:space="preserve">1.3. </w:t>
      </w:r>
      <w:r w:rsidRPr="007650A0">
        <w:rPr>
          <w:rFonts w:ascii="Times New Roman" w:hAnsi="Times New Roman"/>
          <w:bCs/>
          <w:color w:val="000000"/>
          <w:spacing w:val="4"/>
          <w:sz w:val="24"/>
          <w:szCs w:val="24"/>
        </w:rPr>
        <w:t>Участниками конкурса могут являться:</w:t>
      </w:r>
    </w:p>
    <w:p w:rsidR="007650A0" w:rsidRPr="007650A0" w:rsidRDefault="007650A0" w:rsidP="007650A0">
      <w:pPr>
        <w:shd w:val="clear" w:color="auto" w:fill="FFFFFF"/>
        <w:spacing w:after="0" w:line="240" w:lineRule="auto"/>
        <w:jc w:val="both"/>
        <w:rPr>
          <w:rFonts w:ascii="Times New Roman" w:hAnsi="Times New Roman"/>
          <w:bCs/>
          <w:spacing w:val="4"/>
          <w:sz w:val="24"/>
          <w:szCs w:val="24"/>
        </w:rPr>
      </w:pPr>
      <w:r w:rsidRPr="007650A0">
        <w:rPr>
          <w:rFonts w:ascii="Times New Roman" w:hAnsi="Times New Roman"/>
          <w:bCs/>
          <w:color w:val="000000"/>
          <w:spacing w:val="4"/>
          <w:sz w:val="24"/>
          <w:szCs w:val="24"/>
        </w:rPr>
        <w:t xml:space="preserve">учителя русского языка и литературы муниципальных общеобразовательных организаций города Томска, реализующие основные образовательные программы основного общего образования, </w:t>
      </w:r>
      <w:r w:rsidRPr="007650A0">
        <w:rPr>
          <w:rFonts w:ascii="Times New Roman" w:hAnsi="Times New Roman"/>
          <w:bCs/>
          <w:spacing w:val="4"/>
          <w:sz w:val="24"/>
          <w:szCs w:val="24"/>
        </w:rPr>
        <w:t>работающие по основному месту работы в должности «учитель русского языка и литературы», «учитель русского языка», «учитель</w:t>
      </w:r>
      <w:r w:rsidRPr="007650A0">
        <w:t xml:space="preserve"> </w:t>
      </w:r>
      <w:r w:rsidRPr="007650A0">
        <w:rPr>
          <w:rFonts w:ascii="Times New Roman" w:hAnsi="Times New Roman"/>
          <w:bCs/>
          <w:spacing w:val="4"/>
          <w:sz w:val="24"/>
          <w:szCs w:val="24"/>
        </w:rPr>
        <w:t xml:space="preserve">литературы» в возрасте до 35 лет (включительно) на момент подачи заявки, имеющие высшее образование. </w:t>
      </w:r>
    </w:p>
    <w:p w:rsidR="007650A0" w:rsidRPr="007650A0" w:rsidRDefault="007650A0" w:rsidP="007650A0">
      <w:pPr>
        <w:shd w:val="clear" w:color="auto" w:fill="FFFFFF"/>
        <w:tabs>
          <w:tab w:val="left" w:pos="710"/>
        </w:tabs>
        <w:spacing w:after="0" w:line="240" w:lineRule="auto"/>
        <w:ind w:firstLine="709"/>
        <w:jc w:val="both"/>
        <w:rPr>
          <w:rFonts w:ascii="Times New Roman" w:hAnsi="Times New Roman"/>
          <w:sz w:val="24"/>
          <w:szCs w:val="24"/>
        </w:rPr>
      </w:pPr>
      <w:r w:rsidRPr="007650A0">
        <w:rPr>
          <w:rFonts w:ascii="Times New Roman" w:hAnsi="Times New Roman"/>
          <w:bCs/>
          <w:color w:val="000000"/>
          <w:spacing w:val="4"/>
          <w:sz w:val="24"/>
          <w:szCs w:val="24"/>
        </w:rPr>
        <w:t xml:space="preserve">1.4. </w:t>
      </w:r>
      <w:r w:rsidRPr="007650A0">
        <w:rPr>
          <w:rFonts w:ascii="Times New Roman" w:hAnsi="Times New Roman"/>
          <w:sz w:val="24"/>
          <w:szCs w:val="24"/>
        </w:rPr>
        <w:t xml:space="preserve">Информация о порядке и ходе проведения конкурса размещается на официальном сайте муниципального автономного учреждения информационно-методического центра города Томска: </w:t>
      </w:r>
      <w:hyperlink r:id="rId7" w:history="1">
        <w:r w:rsidRPr="007650A0">
          <w:rPr>
            <w:rFonts w:ascii="Times New Roman" w:hAnsi="Times New Roman"/>
            <w:color w:val="0000FF"/>
            <w:sz w:val="24"/>
            <w:szCs w:val="24"/>
            <w:u w:val="single"/>
          </w:rPr>
          <w:t>http://imc.tomsk.ru/</w:t>
        </w:r>
      </w:hyperlink>
      <w:r w:rsidRPr="007650A0">
        <w:rPr>
          <w:rFonts w:ascii="Times New Roman" w:hAnsi="Times New Roman"/>
          <w:color w:val="0000FF"/>
          <w:sz w:val="24"/>
          <w:szCs w:val="24"/>
          <w:u w:val="single"/>
        </w:rPr>
        <w:t xml:space="preserve"> </w:t>
      </w:r>
      <w:r w:rsidRPr="007650A0">
        <w:rPr>
          <w:rFonts w:ascii="Times New Roman" w:hAnsi="Times New Roman"/>
          <w:sz w:val="24"/>
          <w:szCs w:val="24"/>
        </w:rPr>
        <w:t>в разделе Клуб «Молодой специалист». Информация по итогам каждого этапа выставляется не позднее 7 дней после окончания данного этапа конкурса.</w:t>
      </w:r>
    </w:p>
    <w:p w:rsidR="007650A0" w:rsidRPr="007650A0" w:rsidRDefault="007650A0" w:rsidP="007650A0">
      <w:pPr>
        <w:shd w:val="clear" w:color="auto" w:fill="FFFFFF"/>
        <w:tabs>
          <w:tab w:val="left" w:pos="710"/>
        </w:tabs>
        <w:spacing w:after="0" w:line="240" w:lineRule="auto"/>
        <w:ind w:firstLine="709"/>
        <w:jc w:val="both"/>
        <w:rPr>
          <w:rFonts w:ascii="Times New Roman" w:hAnsi="Times New Roman"/>
          <w:i/>
          <w:sz w:val="24"/>
          <w:szCs w:val="24"/>
        </w:rPr>
      </w:pPr>
      <w:r w:rsidRPr="007650A0">
        <w:rPr>
          <w:rFonts w:ascii="Times New Roman" w:hAnsi="Times New Roman"/>
          <w:sz w:val="24"/>
          <w:szCs w:val="24"/>
        </w:rPr>
        <w:t>1.5.</w:t>
      </w:r>
      <w:r w:rsidRPr="007650A0">
        <w:rPr>
          <w:rFonts w:ascii="Times New Roman" w:hAnsi="Times New Roman"/>
          <w:color w:val="000000"/>
          <w:spacing w:val="3"/>
          <w:sz w:val="24"/>
          <w:szCs w:val="24"/>
        </w:rPr>
        <w:t xml:space="preserve"> Для организационно-методического обеспечения проведения конкурса </w:t>
      </w:r>
      <w:r w:rsidRPr="007650A0">
        <w:rPr>
          <w:rFonts w:ascii="Times New Roman" w:hAnsi="Times New Roman"/>
          <w:color w:val="000000"/>
          <w:spacing w:val="6"/>
          <w:sz w:val="24"/>
          <w:szCs w:val="24"/>
        </w:rPr>
        <w:t xml:space="preserve">департаментом образования администрации Города Томска создается организационный </w:t>
      </w:r>
      <w:r w:rsidRPr="007650A0">
        <w:rPr>
          <w:rFonts w:ascii="Times New Roman" w:hAnsi="Times New Roman"/>
          <w:color w:val="000000"/>
          <w:spacing w:val="2"/>
          <w:sz w:val="24"/>
          <w:szCs w:val="24"/>
        </w:rPr>
        <w:t xml:space="preserve">комитет, состав которого утверждается распоряжением департамента образования </w:t>
      </w:r>
      <w:r w:rsidRPr="007650A0">
        <w:rPr>
          <w:rFonts w:ascii="Times New Roman" w:hAnsi="Times New Roman"/>
          <w:color w:val="000000"/>
          <w:spacing w:val="3"/>
          <w:sz w:val="24"/>
          <w:szCs w:val="24"/>
        </w:rPr>
        <w:t>администрации Города Томска.</w:t>
      </w:r>
    </w:p>
    <w:p w:rsidR="007650A0" w:rsidRPr="007650A0" w:rsidRDefault="007650A0" w:rsidP="007650A0">
      <w:pPr>
        <w:shd w:val="clear" w:color="auto" w:fill="FFFFFF"/>
        <w:tabs>
          <w:tab w:val="left" w:pos="710"/>
        </w:tabs>
        <w:spacing w:after="0" w:line="240" w:lineRule="auto"/>
        <w:jc w:val="both"/>
        <w:rPr>
          <w:rFonts w:ascii="Times New Roman" w:hAnsi="Times New Roman"/>
          <w:bCs/>
          <w:color w:val="000000"/>
          <w:spacing w:val="4"/>
          <w:sz w:val="24"/>
          <w:szCs w:val="24"/>
        </w:rPr>
      </w:pPr>
    </w:p>
    <w:p w:rsidR="007650A0" w:rsidRPr="007650A0" w:rsidRDefault="007650A0" w:rsidP="007650A0">
      <w:pPr>
        <w:shd w:val="clear" w:color="auto" w:fill="FFFFFF"/>
        <w:tabs>
          <w:tab w:val="left" w:pos="710"/>
        </w:tabs>
        <w:spacing w:after="0" w:line="240" w:lineRule="auto"/>
        <w:jc w:val="center"/>
        <w:rPr>
          <w:rFonts w:ascii="Times New Roman" w:hAnsi="Times New Roman"/>
          <w:bCs/>
          <w:color w:val="000000"/>
          <w:spacing w:val="4"/>
          <w:sz w:val="24"/>
          <w:szCs w:val="24"/>
        </w:rPr>
      </w:pPr>
    </w:p>
    <w:p w:rsidR="007650A0" w:rsidRPr="007650A0" w:rsidRDefault="007650A0" w:rsidP="007650A0">
      <w:pPr>
        <w:shd w:val="clear" w:color="auto" w:fill="FFFFFF"/>
        <w:tabs>
          <w:tab w:val="left" w:pos="710"/>
        </w:tabs>
        <w:spacing w:after="0" w:line="240" w:lineRule="auto"/>
        <w:jc w:val="center"/>
        <w:rPr>
          <w:rFonts w:ascii="Times New Roman" w:hAnsi="Times New Roman"/>
          <w:sz w:val="24"/>
          <w:szCs w:val="24"/>
        </w:rPr>
      </w:pPr>
      <w:r w:rsidRPr="007650A0">
        <w:rPr>
          <w:rFonts w:ascii="Times New Roman" w:hAnsi="Times New Roman"/>
          <w:bCs/>
          <w:color w:val="000000"/>
          <w:spacing w:val="4"/>
          <w:sz w:val="24"/>
          <w:szCs w:val="24"/>
        </w:rPr>
        <w:t xml:space="preserve">2. </w:t>
      </w:r>
      <w:r w:rsidRPr="007650A0">
        <w:rPr>
          <w:rFonts w:ascii="Times New Roman" w:hAnsi="Times New Roman"/>
          <w:sz w:val="24"/>
          <w:szCs w:val="24"/>
        </w:rPr>
        <w:t>УСЛОВИЯ УЧАСТИЯ В КОНКУРСЕ</w:t>
      </w:r>
    </w:p>
    <w:p w:rsidR="007650A0" w:rsidRPr="007650A0" w:rsidRDefault="007650A0" w:rsidP="007650A0">
      <w:pPr>
        <w:autoSpaceDE w:val="0"/>
        <w:autoSpaceDN w:val="0"/>
        <w:adjustRightInd w:val="0"/>
        <w:spacing w:after="0" w:line="240" w:lineRule="auto"/>
        <w:ind w:firstLine="540"/>
        <w:jc w:val="both"/>
        <w:rPr>
          <w:rFonts w:ascii="Times New Roman" w:hAnsi="Times New Roman"/>
          <w:sz w:val="24"/>
          <w:szCs w:val="24"/>
        </w:rPr>
      </w:pPr>
      <w:r w:rsidRPr="007650A0">
        <w:rPr>
          <w:rFonts w:ascii="Times New Roman" w:hAnsi="Times New Roman"/>
          <w:sz w:val="24"/>
          <w:szCs w:val="24"/>
        </w:rPr>
        <w:t xml:space="preserve">2.1. Участникам конкурса необходимо в срок до </w:t>
      </w:r>
      <w:r w:rsidRPr="007650A0">
        <w:rPr>
          <w:rFonts w:ascii="Times New Roman" w:hAnsi="Times New Roman"/>
          <w:b/>
          <w:sz w:val="24"/>
          <w:szCs w:val="24"/>
        </w:rPr>
        <w:t>31.01.2021</w:t>
      </w:r>
      <w:r w:rsidRPr="007650A0">
        <w:rPr>
          <w:rFonts w:ascii="Times New Roman" w:hAnsi="Times New Roman"/>
          <w:sz w:val="24"/>
          <w:szCs w:val="24"/>
        </w:rPr>
        <w:t xml:space="preserve"> года представить следующие документы:</w:t>
      </w:r>
    </w:p>
    <w:p w:rsidR="007650A0" w:rsidRPr="007650A0" w:rsidRDefault="007650A0" w:rsidP="007650A0">
      <w:pPr>
        <w:numPr>
          <w:ilvl w:val="0"/>
          <w:numId w:val="16"/>
        </w:numPr>
        <w:spacing w:after="0" w:line="240" w:lineRule="auto"/>
        <w:jc w:val="both"/>
        <w:rPr>
          <w:rFonts w:ascii="Times New Roman" w:eastAsia="Times New Roman" w:hAnsi="Times New Roman"/>
          <w:sz w:val="24"/>
          <w:szCs w:val="24"/>
          <w:lang w:eastAsia="ru-RU"/>
        </w:rPr>
      </w:pPr>
      <w:r w:rsidRPr="007650A0">
        <w:rPr>
          <w:rFonts w:ascii="Times New Roman" w:eastAsia="Times New Roman" w:hAnsi="Times New Roman"/>
          <w:sz w:val="24"/>
          <w:szCs w:val="24"/>
          <w:lang w:eastAsia="ru-RU"/>
        </w:rPr>
        <w:t>заявку на участие в конкурсе (приложение № 1);</w:t>
      </w:r>
    </w:p>
    <w:p w:rsidR="007650A0" w:rsidRPr="007650A0" w:rsidRDefault="007650A0" w:rsidP="007650A0">
      <w:pPr>
        <w:numPr>
          <w:ilvl w:val="0"/>
          <w:numId w:val="16"/>
        </w:numPr>
        <w:spacing w:after="0" w:line="240" w:lineRule="auto"/>
        <w:jc w:val="both"/>
        <w:rPr>
          <w:rFonts w:ascii="Times New Roman" w:eastAsia="Times New Roman" w:hAnsi="Times New Roman"/>
          <w:sz w:val="24"/>
          <w:szCs w:val="24"/>
          <w:lang w:eastAsia="ru-RU"/>
        </w:rPr>
      </w:pPr>
      <w:r w:rsidRPr="007650A0">
        <w:rPr>
          <w:rFonts w:ascii="Times New Roman" w:eastAsia="Times New Roman" w:hAnsi="Times New Roman"/>
          <w:sz w:val="24"/>
          <w:szCs w:val="24"/>
          <w:lang w:eastAsia="ru-RU"/>
        </w:rPr>
        <w:t>согласие на использование персональных данных</w:t>
      </w:r>
      <w:r w:rsidRPr="007650A0">
        <w:rPr>
          <w:rFonts w:ascii="Times New Roman" w:eastAsia="Times New Roman" w:hAnsi="Times New Roman"/>
          <w:color w:val="333333"/>
          <w:sz w:val="24"/>
          <w:szCs w:val="24"/>
          <w:lang w:eastAsia="ru-RU"/>
        </w:rPr>
        <w:t xml:space="preserve"> </w:t>
      </w:r>
      <w:r w:rsidRPr="007650A0">
        <w:rPr>
          <w:rFonts w:ascii="Times New Roman" w:eastAsia="Times New Roman" w:hAnsi="Times New Roman"/>
          <w:sz w:val="24"/>
          <w:szCs w:val="24"/>
          <w:lang w:eastAsia="ru-RU"/>
        </w:rPr>
        <w:t>(приложение № 2);</w:t>
      </w:r>
    </w:p>
    <w:p w:rsidR="007650A0" w:rsidRPr="007650A0" w:rsidRDefault="007650A0" w:rsidP="007650A0">
      <w:pPr>
        <w:numPr>
          <w:ilvl w:val="0"/>
          <w:numId w:val="16"/>
        </w:numPr>
        <w:spacing w:after="0" w:line="240" w:lineRule="auto"/>
        <w:jc w:val="both"/>
        <w:rPr>
          <w:rFonts w:ascii="Times New Roman" w:eastAsia="Times New Roman" w:hAnsi="Times New Roman"/>
          <w:sz w:val="24"/>
          <w:szCs w:val="24"/>
          <w:lang w:eastAsia="ru-RU"/>
        </w:rPr>
      </w:pPr>
      <w:r w:rsidRPr="007650A0">
        <w:rPr>
          <w:rFonts w:ascii="Times New Roman" w:eastAsia="Times New Roman" w:hAnsi="Times New Roman"/>
          <w:sz w:val="24"/>
          <w:szCs w:val="24"/>
          <w:lang w:eastAsia="ru-RU"/>
        </w:rPr>
        <w:t>видеоролик на тему «Остановись, мгновенье!» (из жизни молодого учителя).</w:t>
      </w:r>
    </w:p>
    <w:p w:rsidR="007650A0" w:rsidRPr="007650A0" w:rsidRDefault="007650A0" w:rsidP="007650A0">
      <w:pPr>
        <w:autoSpaceDE w:val="0"/>
        <w:autoSpaceDN w:val="0"/>
        <w:adjustRightInd w:val="0"/>
        <w:spacing w:after="0" w:line="240" w:lineRule="auto"/>
        <w:ind w:firstLine="540"/>
        <w:jc w:val="both"/>
        <w:rPr>
          <w:rFonts w:ascii="Times New Roman" w:hAnsi="Times New Roman"/>
          <w:spacing w:val="8"/>
          <w:sz w:val="24"/>
          <w:szCs w:val="24"/>
        </w:rPr>
      </w:pPr>
      <w:r w:rsidRPr="007650A0">
        <w:rPr>
          <w:rFonts w:ascii="Times New Roman" w:hAnsi="Times New Roman"/>
          <w:sz w:val="24"/>
          <w:szCs w:val="24"/>
        </w:rPr>
        <w:t xml:space="preserve">2.2. Материалы  подаются в электронном виде в </w:t>
      </w:r>
      <w:r w:rsidRPr="007650A0">
        <w:rPr>
          <w:rFonts w:ascii="Times New Roman" w:hAnsi="Times New Roman"/>
          <w:color w:val="000000"/>
          <w:spacing w:val="3"/>
          <w:sz w:val="24"/>
          <w:szCs w:val="24"/>
        </w:rPr>
        <w:t>муниципальное автономное учреждение информационно-</w:t>
      </w:r>
      <w:r w:rsidRPr="007650A0">
        <w:rPr>
          <w:rFonts w:ascii="Times New Roman" w:hAnsi="Times New Roman"/>
          <w:color w:val="000000"/>
          <w:spacing w:val="8"/>
          <w:sz w:val="24"/>
          <w:szCs w:val="24"/>
        </w:rPr>
        <w:t xml:space="preserve">методический центр по </w:t>
      </w:r>
      <w:r w:rsidRPr="007650A0">
        <w:rPr>
          <w:rFonts w:ascii="Times New Roman" w:hAnsi="Times New Roman"/>
          <w:color w:val="000000"/>
          <w:spacing w:val="8"/>
          <w:sz w:val="24"/>
          <w:szCs w:val="24"/>
          <w:lang w:val="en-US"/>
        </w:rPr>
        <w:t>e</w:t>
      </w:r>
      <w:r w:rsidRPr="007650A0">
        <w:rPr>
          <w:rFonts w:ascii="Times New Roman" w:hAnsi="Times New Roman"/>
          <w:color w:val="000000"/>
          <w:spacing w:val="8"/>
          <w:sz w:val="24"/>
          <w:szCs w:val="24"/>
        </w:rPr>
        <w:t>-</w:t>
      </w:r>
      <w:r w:rsidRPr="007650A0">
        <w:rPr>
          <w:rFonts w:ascii="Times New Roman" w:hAnsi="Times New Roman"/>
          <w:color w:val="000000"/>
          <w:spacing w:val="8"/>
          <w:sz w:val="24"/>
          <w:szCs w:val="24"/>
          <w:lang w:val="en-US"/>
        </w:rPr>
        <w:t>mail</w:t>
      </w:r>
      <w:r w:rsidRPr="007650A0">
        <w:rPr>
          <w:rFonts w:ascii="Times New Roman" w:hAnsi="Times New Roman"/>
          <w:color w:val="000000"/>
          <w:spacing w:val="8"/>
          <w:sz w:val="24"/>
          <w:szCs w:val="24"/>
        </w:rPr>
        <w:t xml:space="preserve">: </w:t>
      </w:r>
      <w:hyperlink r:id="rId8" w:history="1">
        <w:r w:rsidRPr="007650A0">
          <w:rPr>
            <w:rFonts w:ascii="Times New Roman" w:hAnsi="Times New Roman"/>
            <w:color w:val="0000FF"/>
            <w:spacing w:val="8"/>
            <w:sz w:val="24"/>
            <w:szCs w:val="24"/>
            <w:u w:val="single"/>
            <w:lang w:val="en-US"/>
          </w:rPr>
          <w:t>imc</w:t>
        </w:r>
        <w:r w:rsidRPr="007650A0">
          <w:rPr>
            <w:rFonts w:ascii="Times New Roman" w:hAnsi="Times New Roman"/>
            <w:color w:val="0000FF"/>
            <w:spacing w:val="8"/>
            <w:sz w:val="24"/>
            <w:szCs w:val="24"/>
            <w:u w:val="single"/>
          </w:rPr>
          <w:t>@</w:t>
        </w:r>
        <w:r w:rsidRPr="007650A0">
          <w:rPr>
            <w:rFonts w:ascii="Times New Roman" w:hAnsi="Times New Roman"/>
            <w:color w:val="0000FF"/>
            <w:spacing w:val="8"/>
            <w:sz w:val="24"/>
            <w:szCs w:val="24"/>
            <w:u w:val="single"/>
            <w:lang w:val="en-US"/>
          </w:rPr>
          <w:t>obr</w:t>
        </w:r>
        <w:r w:rsidRPr="007650A0">
          <w:rPr>
            <w:rFonts w:ascii="Times New Roman" w:hAnsi="Times New Roman"/>
            <w:color w:val="0000FF"/>
            <w:spacing w:val="8"/>
            <w:sz w:val="24"/>
            <w:szCs w:val="24"/>
            <w:u w:val="single"/>
          </w:rPr>
          <w:t>.</w:t>
        </w:r>
        <w:r w:rsidRPr="007650A0">
          <w:rPr>
            <w:rFonts w:ascii="Times New Roman" w:hAnsi="Times New Roman"/>
            <w:color w:val="0000FF"/>
            <w:spacing w:val="8"/>
            <w:sz w:val="24"/>
            <w:szCs w:val="24"/>
            <w:u w:val="single"/>
            <w:lang w:val="en-US"/>
          </w:rPr>
          <w:t>admin</w:t>
        </w:r>
        <w:r w:rsidRPr="007650A0">
          <w:rPr>
            <w:rFonts w:ascii="Times New Roman" w:hAnsi="Times New Roman"/>
            <w:color w:val="0000FF"/>
            <w:spacing w:val="8"/>
            <w:sz w:val="24"/>
            <w:szCs w:val="24"/>
            <w:u w:val="single"/>
          </w:rPr>
          <w:t>.</w:t>
        </w:r>
        <w:r w:rsidRPr="007650A0">
          <w:rPr>
            <w:rFonts w:ascii="Times New Roman" w:hAnsi="Times New Roman"/>
            <w:color w:val="0000FF"/>
            <w:spacing w:val="8"/>
            <w:sz w:val="24"/>
            <w:szCs w:val="24"/>
            <w:u w:val="single"/>
            <w:lang w:val="en-US"/>
          </w:rPr>
          <w:t>tomsk</w:t>
        </w:r>
        <w:r w:rsidRPr="007650A0">
          <w:rPr>
            <w:rFonts w:ascii="Times New Roman" w:hAnsi="Times New Roman"/>
            <w:color w:val="0000FF"/>
            <w:spacing w:val="8"/>
            <w:sz w:val="24"/>
            <w:szCs w:val="24"/>
            <w:u w:val="single"/>
          </w:rPr>
          <w:t>.</w:t>
        </w:r>
        <w:proofErr w:type="spellStart"/>
        <w:r w:rsidRPr="007650A0">
          <w:rPr>
            <w:rFonts w:ascii="Times New Roman" w:hAnsi="Times New Roman"/>
            <w:color w:val="0000FF"/>
            <w:spacing w:val="8"/>
            <w:sz w:val="24"/>
            <w:szCs w:val="24"/>
            <w:u w:val="single"/>
            <w:lang w:val="en-US"/>
          </w:rPr>
          <w:t>ru</w:t>
        </w:r>
        <w:proofErr w:type="spellEnd"/>
      </w:hyperlink>
      <w:r w:rsidRPr="007650A0">
        <w:rPr>
          <w:rFonts w:ascii="Times New Roman" w:hAnsi="Times New Roman"/>
          <w:spacing w:val="8"/>
          <w:sz w:val="24"/>
          <w:szCs w:val="24"/>
        </w:rPr>
        <w:t xml:space="preserve"> с темой письма «Первые шаги-2021».</w:t>
      </w:r>
    </w:p>
    <w:p w:rsidR="007650A0" w:rsidRPr="007650A0" w:rsidRDefault="007650A0" w:rsidP="007650A0">
      <w:pPr>
        <w:spacing w:after="0" w:line="240" w:lineRule="auto"/>
        <w:ind w:firstLine="540"/>
        <w:jc w:val="both"/>
        <w:rPr>
          <w:rFonts w:ascii="Times New Roman" w:hAnsi="Times New Roman"/>
          <w:sz w:val="24"/>
          <w:szCs w:val="24"/>
        </w:rPr>
      </w:pPr>
      <w:r w:rsidRPr="007650A0">
        <w:rPr>
          <w:rFonts w:ascii="Times New Roman" w:hAnsi="Times New Roman"/>
          <w:spacing w:val="8"/>
          <w:sz w:val="24"/>
          <w:szCs w:val="24"/>
        </w:rPr>
        <w:t>2.3.</w:t>
      </w:r>
      <w:r w:rsidRPr="007650A0">
        <w:rPr>
          <w:rFonts w:ascii="Times New Roman" w:hAnsi="Times New Roman"/>
          <w:sz w:val="24"/>
          <w:szCs w:val="24"/>
        </w:rPr>
        <w:t xml:space="preserve"> Не подлежат рассмотрению материалы, подготовленные с нарушением требований к их оформлению, а также поступившие с нарушением сроков подачи документов. </w:t>
      </w:r>
    </w:p>
    <w:p w:rsidR="007650A0" w:rsidRPr="007650A0" w:rsidRDefault="007650A0" w:rsidP="007650A0">
      <w:pPr>
        <w:autoSpaceDE w:val="0"/>
        <w:autoSpaceDN w:val="0"/>
        <w:adjustRightInd w:val="0"/>
        <w:spacing w:after="0" w:line="240" w:lineRule="auto"/>
        <w:ind w:firstLine="540"/>
        <w:jc w:val="both"/>
        <w:rPr>
          <w:rFonts w:ascii="Times New Roman" w:hAnsi="Times New Roman"/>
          <w:spacing w:val="8"/>
          <w:sz w:val="24"/>
          <w:szCs w:val="24"/>
        </w:rPr>
      </w:pPr>
      <w:r w:rsidRPr="007650A0">
        <w:rPr>
          <w:rFonts w:ascii="Times New Roman" w:hAnsi="Times New Roman"/>
          <w:spacing w:val="8"/>
          <w:sz w:val="24"/>
          <w:szCs w:val="24"/>
        </w:rPr>
        <w:lastRenderedPageBreak/>
        <w:t>2.4.</w:t>
      </w:r>
      <w:r w:rsidRPr="007650A0">
        <w:rPr>
          <w:rFonts w:ascii="Times New Roman" w:hAnsi="Times New Roman"/>
          <w:sz w:val="24"/>
          <w:szCs w:val="24"/>
        </w:rPr>
        <w:t xml:space="preserve"> Материалы, представляемые конкурсантами, не возвращаются. С согласия участников, материалы конкурсантов могут быть использованы для публикаций в СМИ и при подготовке учебно-методических материалов конкурса.</w:t>
      </w:r>
    </w:p>
    <w:p w:rsidR="007650A0" w:rsidRPr="007650A0" w:rsidRDefault="007650A0" w:rsidP="007650A0">
      <w:pPr>
        <w:autoSpaceDE w:val="0"/>
        <w:autoSpaceDN w:val="0"/>
        <w:adjustRightInd w:val="0"/>
        <w:spacing w:after="0" w:line="240" w:lineRule="auto"/>
        <w:ind w:firstLine="540"/>
        <w:jc w:val="both"/>
        <w:rPr>
          <w:rFonts w:ascii="Times New Roman" w:hAnsi="Times New Roman"/>
          <w:sz w:val="24"/>
          <w:szCs w:val="24"/>
        </w:rPr>
      </w:pPr>
    </w:p>
    <w:p w:rsidR="007650A0" w:rsidRPr="007650A0" w:rsidRDefault="007650A0" w:rsidP="007650A0">
      <w:pPr>
        <w:shd w:val="clear" w:color="auto" w:fill="FFFFFF"/>
        <w:tabs>
          <w:tab w:val="left" w:pos="710"/>
        </w:tabs>
        <w:spacing w:after="0" w:line="240" w:lineRule="auto"/>
        <w:jc w:val="center"/>
        <w:rPr>
          <w:rFonts w:ascii="Times New Roman" w:hAnsi="Times New Roman"/>
          <w:sz w:val="24"/>
          <w:szCs w:val="24"/>
        </w:rPr>
      </w:pPr>
      <w:r w:rsidRPr="007650A0">
        <w:rPr>
          <w:rFonts w:ascii="Times New Roman" w:hAnsi="Times New Roman"/>
          <w:sz w:val="24"/>
          <w:szCs w:val="24"/>
        </w:rPr>
        <w:t>3. ПОРЯДОК И СРОКИ ПРОВЕДЕНИЯ КОНКУРСА</w:t>
      </w:r>
    </w:p>
    <w:p w:rsidR="007650A0" w:rsidRPr="007650A0" w:rsidRDefault="007650A0" w:rsidP="007650A0">
      <w:pPr>
        <w:shd w:val="clear" w:color="auto" w:fill="FFFFFF"/>
        <w:tabs>
          <w:tab w:val="left" w:pos="710"/>
        </w:tabs>
        <w:spacing w:after="0" w:line="240" w:lineRule="auto"/>
        <w:ind w:firstLine="709"/>
        <w:jc w:val="both"/>
        <w:rPr>
          <w:rFonts w:ascii="Times New Roman" w:hAnsi="Times New Roman"/>
          <w:color w:val="000000"/>
          <w:spacing w:val="4"/>
          <w:sz w:val="24"/>
          <w:szCs w:val="24"/>
          <w:u w:val="single"/>
        </w:rPr>
      </w:pPr>
      <w:r w:rsidRPr="007650A0">
        <w:rPr>
          <w:rFonts w:ascii="Times New Roman" w:hAnsi="Times New Roman"/>
          <w:bCs/>
          <w:color w:val="000000"/>
          <w:spacing w:val="4"/>
          <w:sz w:val="24"/>
          <w:szCs w:val="24"/>
        </w:rPr>
        <w:t>3.1.</w:t>
      </w:r>
      <w:r w:rsidRPr="007650A0">
        <w:rPr>
          <w:rFonts w:ascii="Times New Roman" w:hAnsi="Times New Roman"/>
          <w:sz w:val="24"/>
          <w:szCs w:val="24"/>
        </w:rPr>
        <w:t xml:space="preserve"> Конкурс проводится в период </w:t>
      </w:r>
      <w:r w:rsidRPr="007650A0">
        <w:rPr>
          <w:rFonts w:ascii="Times New Roman" w:hAnsi="Times New Roman"/>
          <w:b/>
          <w:sz w:val="24"/>
          <w:szCs w:val="24"/>
        </w:rPr>
        <w:t>с</w:t>
      </w:r>
      <w:r w:rsidRPr="007650A0">
        <w:rPr>
          <w:rFonts w:ascii="Times New Roman" w:hAnsi="Times New Roman"/>
          <w:sz w:val="24"/>
          <w:szCs w:val="24"/>
        </w:rPr>
        <w:t xml:space="preserve"> </w:t>
      </w:r>
      <w:r w:rsidRPr="007650A0">
        <w:rPr>
          <w:rFonts w:ascii="Times New Roman" w:hAnsi="Times New Roman"/>
          <w:b/>
          <w:sz w:val="24"/>
          <w:szCs w:val="24"/>
        </w:rPr>
        <w:t>02.02.2021 г. по 30.03.2020г.</w:t>
      </w:r>
    </w:p>
    <w:p w:rsidR="007650A0" w:rsidRPr="007650A0" w:rsidRDefault="007650A0" w:rsidP="007650A0">
      <w:pPr>
        <w:shd w:val="clear" w:color="auto" w:fill="FFFFFF"/>
        <w:tabs>
          <w:tab w:val="left" w:pos="710"/>
        </w:tabs>
        <w:spacing w:after="0" w:line="240" w:lineRule="auto"/>
        <w:ind w:firstLine="709"/>
        <w:jc w:val="both"/>
        <w:rPr>
          <w:rFonts w:ascii="Times New Roman" w:hAnsi="Times New Roman"/>
          <w:spacing w:val="4"/>
          <w:sz w:val="24"/>
          <w:szCs w:val="24"/>
        </w:rPr>
      </w:pPr>
      <w:r w:rsidRPr="007650A0">
        <w:rPr>
          <w:rFonts w:ascii="Times New Roman" w:hAnsi="Times New Roman"/>
          <w:bCs/>
          <w:spacing w:val="4"/>
          <w:sz w:val="24"/>
          <w:szCs w:val="24"/>
        </w:rPr>
        <w:t>3.2.</w:t>
      </w:r>
      <w:r w:rsidRPr="007650A0">
        <w:rPr>
          <w:rFonts w:ascii="Times New Roman" w:hAnsi="Times New Roman"/>
          <w:spacing w:val="2"/>
          <w:sz w:val="24"/>
          <w:szCs w:val="24"/>
        </w:rPr>
        <w:t xml:space="preserve"> Конкурс проводится в три этапа: заочный, очный и финал. По итогам </w:t>
      </w:r>
      <w:r w:rsidRPr="007650A0">
        <w:rPr>
          <w:rFonts w:ascii="Times New Roman" w:hAnsi="Times New Roman"/>
          <w:spacing w:val="4"/>
          <w:sz w:val="24"/>
          <w:szCs w:val="24"/>
        </w:rPr>
        <w:t xml:space="preserve">первого этапа (заочного) определяются </w:t>
      </w:r>
      <w:r w:rsidRPr="007650A0">
        <w:rPr>
          <w:rFonts w:ascii="Times New Roman" w:hAnsi="Times New Roman"/>
          <w:b/>
          <w:spacing w:val="4"/>
          <w:sz w:val="24"/>
          <w:szCs w:val="24"/>
        </w:rPr>
        <w:t>10</w:t>
      </w:r>
      <w:r w:rsidRPr="007650A0">
        <w:rPr>
          <w:rFonts w:ascii="Times New Roman" w:hAnsi="Times New Roman"/>
          <w:spacing w:val="4"/>
          <w:sz w:val="24"/>
          <w:szCs w:val="24"/>
        </w:rPr>
        <w:t xml:space="preserve"> конкурсантов, набравших наибольшее количество баллов в рейтинге, для участия во втором (очном) этапе конкурса. По итогам конкурсных мероприятий второго (очного) этапа конкурса определяются участники финала - 5 педагогов, первых в рейтинге конкурсантов, набравших наибольшее количество баллов.</w:t>
      </w:r>
    </w:p>
    <w:p w:rsidR="007650A0" w:rsidRPr="007650A0" w:rsidRDefault="007650A0" w:rsidP="007650A0">
      <w:pPr>
        <w:autoSpaceDE w:val="0"/>
        <w:autoSpaceDN w:val="0"/>
        <w:adjustRightInd w:val="0"/>
        <w:spacing w:after="0" w:line="240" w:lineRule="auto"/>
        <w:ind w:firstLine="709"/>
        <w:jc w:val="both"/>
        <w:rPr>
          <w:rFonts w:ascii="Times New Roman" w:hAnsi="Times New Roman"/>
          <w:spacing w:val="2"/>
          <w:sz w:val="24"/>
          <w:szCs w:val="24"/>
        </w:rPr>
      </w:pPr>
      <w:r w:rsidRPr="007650A0">
        <w:rPr>
          <w:rFonts w:ascii="Times New Roman" w:hAnsi="Times New Roman"/>
          <w:spacing w:val="2"/>
          <w:sz w:val="24"/>
          <w:szCs w:val="24"/>
        </w:rPr>
        <w:t xml:space="preserve">3.3. В связи с распространением новой </w:t>
      </w:r>
      <w:proofErr w:type="spellStart"/>
      <w:r w:rsidRPr="007650A0">
        <w:rPr>
          <w:rFonts w:ascii="Times New Roman" w:hAnsi="Times New Roman"/>
          <w:spacing w:val="2"/>
          <w:sz w:val="24"/>
          <w:szCs w:val="24"/>
        </w:rPr>
        <w:t>коронавирусной</w:t>
      </w:r>
      <w:proofErr w:type="spellEnd"/>
      <w:r w:rsidRPr="007650A0">
        <w:rPr>
          <w:rFonts w:ascii="Times New Roman" w:hAnsi="Times New Roman"/>
          <w:spacing w:val="2"/>
          <w:sz w:val="24"/>
          <w:szCs w:val="24"/>
        </w:rPr>
        <w:t xml:space="preserve"> инфекции (COVID-19) предусмотрено два формата проведения конкурса очный и дистанционный. Переход на дистанционный формат возможен в случае неблагополучной эпидемиологической обстановки.</w:t>
      </w:r>
    </w:p>
    <w:p w:rsidR="007650A0" w:rsidRPr="007650A0" w:rsidRDefault="007650A0" w:rsidP="007650A0">
      <w:pPr>
        <w:autoSpaceDE w:val="0"/>
        <w:autoSpaceDN w:val="0"/>
        <w:adjustRightInd w:val="0"/>
        <w:spacing w:after="0" w:line="240" w:lineRule="auto"/>
        <w:ind w:firstLine="709"/>
        <w:jc w:val="both"/>
        <w:rPr>
          <w:rFonts w:ascii="Times New Roman" w:hAnsi="Times New Roman"/>
          <w:sz w:val="24"/>
          <w:szCs w:val="24"/>
        </w:rPr>
      </w:pPr>
      <w:r w:rsidRPr="007650A0">
        <w:rPr>
          <w:rFonts w:ascii="Times New Roman" w:hAnsi="Times New Roman"/>
          <w:spacing w:val="2"/>
          <w:sz w:val="24"/>
          <w:szCs w:val="24"/>
        </w:rPr>
        <w:t xml:space="preserve">3.4. </w:t>
      </w:r>
      <w:r w:rsidRPr="007650A0">
        <w:rPr>
          <w:rFonts w:ascii="Times New Roman" w:hAnsi="Times New Roman"/>
          <w:spacing w:val="4"/>
          <w:sz w:val="24"/>
          <w:szCs w:val="24"/>
        </w:rPr>
        <w:t xml:space="preserve">Первый этап (заочный) проводится </w:t>
      </w:r>
      <w:r w:rsidRPr="007650A0">
        <w:rPr>
          <w:rFonts w:ascii="Times New Roman" w:hAnsi="Times New Roman"/>
          <w:b/>
          <w:spacing w:val="4"/>
          <w:sz w:val="24"/>
          <w:szCs w:val="24"/>
        </w:rPr>
        <w:t>с 02.02.2021г. по 09.02.2021г.,</w:t>
      </w:r>
      <w:r w:rsidRPr="007650A0">
        <w:rPr>
          <w:rFonts w:ascii="Times New Roman" w:hAnsi="Times New Roman"/>
          <w:spacing w:val="4"/>
          <w:sz w:val="24"/>
          <w:szCs w:val="24"/>
        </w:rPr>
        <w:t xml:space="preserve"> </w:t>
      </w:r>
      <w:r w:rsidRPr="007650A0">
        <w:rPr>
          <w:rFonts w:ascii="Times New Roman" w:hAnsi="Times New Roman"/>
          <w:sz w:val="24"/>
          <w:szCs w:val="24"/>
        </w:rPr>
        <w:t xml:space="preserve">включает одно конкурсное испытание: </w:t>
      </w:r>
    </w:p>
    <w:p w:rsidR="007650A0" w:rsidRPr="007650A0" w:rsidRDefault="007650A0" w:rsidP="007650A0">
      <w:pPr>
        <w:autoSpaceDE w:val="0"/>
        <w:autoSpaceDN w:val="0"/>
        <w:adjustRightInd w:val="0"/>
        <w:spacing w:after="0" w:line="240" w:lineRule="auto"/>
        <w:jc w:val="both"/>
        <w:rPr>
          <w:rFonts w:ascii="Times New Roman" w:hAnsi="Times New Roman"/>
          <w:sz w:val="24"/>
          <w:szCs w:val="24"/>
        </w:rPr>
      </w:pPr>
      <w:r w:rsidRPr="007650A0">
        <w:rPr>
          <w:rFonts w:ascii="Times New Roman" w:hAnsi="Times New Roman"/>
          <w:b/>
          <w:i/>
          <w:sz w:val="24"/>
          <w:szCs w:val="24"/>
        </w:rPr>
        <w:t xml:space="preserve">            </w:t>
      </w:r>
      <w:r w:rsidRPr="007650A0">
        <w:rPr>
          <w:rFonts w:ascii="Times New Roman" w:hAnsi="Times New Roman"/>
          <w:sz w:val="24"/>
          <w:szCs w:val="24"/>
        </w:rPr>
        <w:t>3.4.1.</w:t>
      </w:r>
      <w:r w:rsidRPr="007650A0">
        <w:rPr>
          <w:rFonts w:ascii="Times New Roman" w:hAnsi="Times New Roman"/>
          <w:b/>
          <w:i/>
          <w:sz w:val="24"/>
          <w:szCs w:val="24"/>
        </w:rPr>
        <w:t xml:space="preserve"> </w:t>
      </w:r>
      <w:r w:rsidRPr="007650A0">
        <w:rPr>
          <w:rFonts w:ascii="Times New Roman" w:hAnsi="Times New Roman"/>
          <w:b/>
          <w:sz w:val="24"/>
          <w:szCs w:val="24"/>
        </w:rPr>
        <w:t>Видеоролик на тему «Остановись, мгновенье»</w:t>
      </w:r>
      <w:r w:rsidRPr="007650A0">
        <w:rPr>
          <w:rFonts w:ascii="Times New Roman" w:hAnsi="Times New Roman"/>
          <w:sz w:val="24"/>
          <w:szCs w:val="24"/>
        </w:rPr>
        <w:t xml:space="preserve"> (</w:t>
      </w:r>
      <w:r w:rsidRPr="007650A0">
        <w:rPr>
          <w:rFonts w:ascii="Times New Roman" w:hAnsi="Times New Roman"/>
          <w:spacing w:val="4"/>
          <w:sz w:val="24"/>
          <w:szCs w:val="24"/>
        </w:rPr>
        <w:t>из жизни молодого учителя</w:t>
      </w:r>
      <w:r w:rsidRPr="007650A0">
        <w:rPr>
          <w:rFonts w:ascii="Times New Roman" w:hAnsi="Times New Roman"/>
          <w:sz w:val="24"/>
          <w:szCs w:val="24"/>
        </w:rPr>
        <w:t>).</w:t>
      </w:r>
    </w:p>
    <w:p w:rsidR="007650A0" w:rsidRPr="007650A0" w:rsidRDefault="007650A0" w:rsidP="007650A0">
      <w:pPr>
        <w:spacing w:after="0" w:line="240" w:lineRule="auto"/>
        <w:jc w:val="both"/>
        <w:rPr>
          <w:rFonts w:ascii="Times New Roman" w:hAnsi="Times New Roman"/>
        </w:rPr>
      </w:pPr>
      <w:r w:rsidRPr="007650A0">
        <w:rPr>
          <w:rFonts w:ascii="Times New Roman" w:hAnsi="Times New Roman"/>
          <w:sz w:val="24"/>
          <w:szCs w:val="24"/>
        </w:rPr>
        <w:t>Цель:</w:t>
      </w:r>
      <w:r w:rsidRPr="007650A0">
        <w:rPr>
          <w:rFonts w:ascii="Times New Roman" w:hAnsi="Times New Roman"/>
          <w:b/>
          <w:sz w:val="24"/>
          <w:szCs w:val="24"/>
        </w:rPr>
        <w:t xml:space="preserve"> </w:t>
      </w:r>
      <w:r w:rsidRPr="007650A0">
        <w:rPr>
          <w:rFonts w:ascii="Times New Roman" w:hAnsi="Times New Roman"/>
          <w:sz w:val="24"/>
          <w:szCs w:val="24"/>
        </w:rPr>
        <w:t>создание положительного имиджа выбранной профессии, отражение видения современных проблем и возможных путей их решения</w:t>
      </w:r>
      <w:r w:rsidRPr="007650A0">
        <w:rPr>
          <w:rFonts w:ascii="Times New Roman" w:hAnsi="Times New Roman"/>
        </w:rPr>
        <w:t>.</w:t>
      </w:r>
    </w:p>
    <w:p w:rsidR="007650A0" w:rsidRPr="007650A0" w:rsidRDefault="007650A0" w:rsidP="007650A0">
      <w:pPr>
        <w:spacing w:after="0" w:line="240" w:lineRule="auto"/>
        <w:jc w:val="both"/>
        <w:rPr>
          <w:rFonts w:ascii="Times New Roman" w:eastAsia="Times New Roman" w:hAnsi="Times New Roman"/>
          <w:sz w:val="24"/>
          <w:szCs w:val="24"/>
          <w:lang w:eastAsia="ru-RU"/>
        </w:rPr>
      </w:pPr>
      <w:r w:rsidRPr="007650A0">
        <w:rPr>
          <w:rFonts w:ascii="Times New Roman" w:hAnsi="Times New Roman"/>
          <w:sz w:val="24"/>
          <w:szCs w:val="24"/>
        </w:rPr>
        <w:t>Формат конкурсного задания</w:t>
      </w:r>
      <w:r w:rsidRPr="007650A0">
        <w:rPr>
          <w:rFonts w:ascii="Times New Roman" w:hAnsi="Times New Roman"/>
        </w:rPr>
        <w:t xml:space="preserve">: </w:t>
      </w:r>
      <w:r w:rsidRPr="007650A0">
        <w:rPr>
          <w:rFonts w:ascii="Times New Roman" w:hAnsi="Times New Roman"/>
          <w:sz w:val="24"/>
          <w:szCs w:val="24"/>
        </w:rPr>
        <w:t>видеоролик в электронном виде (формат mp4), снятый (созданный) любыми доступными средствами, соответствующий тематике конкурса</w:t>
      </w:r>
      <w:r w:rsidRPr="007650A0">
        <w:rPr>
          <w:rFonts w:ascii="Times New Roman" w:hAnsi="Times New Roman"/>
          <w:color w:val="0000FF"/>
          <w:sz w:val="24"/>
          <w:szCs w:val="24"/>
          <w:u w:val="single"/>
        </w:rPr>
        <w:t xml:space="preserve">. </w:t>
      </w:r>
      <w:r w:rsidRPr="007650A0">
        <w:rPr>
          <w:rFonts w:ascii="Times New Roman" w:hAnsi="Times New Roman"/>
          <w:iCs/>
          <w:sz w:val="24"/>
          <w:szCs w:val="24"/>
        </w:rPr>
        <w:t xml:space="preserve">Продолжительность видеоролика не должна превышать 5 минут. </w:t>
      </w:r>
      <w:r w:rsidRPr="007650A0">
        <w:rPr>
          <w:rFonts w:ascii="Times New Roman" w:eastAsia="Times New Roman" w:hAnsi="Times New Roman"/>
          <w:sz w:val="24"/>
          <w:szCs w:val="24"/>
          <w:lang w:eastAsia="ru-RU"/>
        </w:rPr>
        <w:t xml:space="preserve">Использование при монтаже и съёмке видеоролика специальных программ и инструментов – на усмотрение участника. Участники сами определяют жанр видеоролика (интервью, репортаж, видеоклип, мультфильм и т.п.). </w:t>
      </w:r>
    </w:p>
    <w:p w:rsidR="007650A0" w:rsidRPr="007650A0" w:rsidRDefault="007650A0" w:rsidP="007650A0">
      <w:pPr>
        <w:spacing w:after="0" w:line="240" w:lineRule="auto"/>
        <w:jc w:val="both"/>
        <w:rPr>
          <w:rFonts w:ascii="Times New Roman" w:hAnsi="Times New Roman"/>
          <w:spacing w:val="4"/>
          <w:sz w:val="24"/>
          <w:szCs w:val="24"/>
        </w:rPr>
      </w:pPr>
      <w:r w:rsidRPr="007650A0">
        <w:rPr>
          <w:rFonts w:ascii="Times New Roman" w:hAnsi="Times New Roman"/>
          <w:spacing w:val="4"/>
          <w:sz w:val="24"/>
          <w:szCs w:val="24"/>
        </w:rPr>
        <w:t xml:space="preserve">Критерии оценивания: </w:t>
      </w:r>
    </w:p>
    <w:p w:rsidR="007650A0" w:rsidRPr="007650A0" w:rsidRDefault="007650A0" w:rsidP="007650A0">
      <w:pPr>
        <w:numPr>
          <w:ilvl w:val="0"/>
          <w:numId w:val="17"/>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наличие титульного кадра (с именем автора, названием ОУ, названием видеоролика, с общей длительностью видеоролика);</w:t>
      </w:r>
    </w:p>
    <w:p w:rsidR="007650A0" w:rsidRPr="007650A0" w:rsidRDefault="007650A0" w:rsidP="007650A0">
      <w:pPr>
        <w:numPr>
          <w:ilvl w:val="0"/>
          <w:numId w:val="17"/>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соответствие содержания видеоролика</w:t>
      </w:r>
      <w:r w:rsidRPr="007650A0">
        <w:rPr>
          <w:rFonts w:ascii="Times New Roman" w:eastAsia="Times New Roman" w:hAnsi="Times New Roman"/>
          <w:color w:val="FF0000"/>
          <w:spacing w:val="4"/>
          <w:sz w:val="24"/>
          <w:szCs w:val="24"/>
          <w:lang w:eastAsia="ru-RU"/>
        </w:rPr>
        <w:t xml:space="preserve"> </w:t>
      </w:r>
      <w:r w:rsidRPr="007650A0">
        <w:rPr>
          <w:rFonts w:ascii="Times New Roman" w:eastAsia="Times New Roman" w:hAnsi="Times New Roman"/>
          <w:spacing w:val="4"/>
          <w:sz w:val="24"/>
          <w:szCs w:val="24"/>
          <w:lang w:eastAsia="ru-RU"/>
        </w:rPr>
        <w:t>теме конкурсного испытания;</w:t>
      </w:r>
    </w:p>
    <w:p w:rsidR="007650A0" w:rsidRPr="007650A0" w:rsidRDefault="007650A0" w:rsidP="007650A0">
      <w:pPr>
        <w:numPr>
          <w:ilvl w:val="0"/>
          <w:numId w:val="17"/>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креативность, творческий подход к подаче материала;</w:t>
      </w:r>
    </w:p>
    <w:p w:rsidR="007650A0" w:rsidRPr="007650A0" w:rsidRDefault="007650A0" w:rsidP="007650A0">
      <w:pPr>
        <w:numPr>
          <w:ilvl w:val="0"/>
          <w:numId w:val="17"/>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 xml:space="preserve">качество видеосъемки; </w:t>
      </w:r>
    </w:p>
    <w:p w:rsidR="007650A0" w:rsidRPr="007650A0" w:rsidRDefault="007650A0" w:rsidP="007650A0">
      <w:pPr>
        <w:numPr>
          <w:ilvl w:val="0"/>
          <w:numId w:val="17"/>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 xml:space="preserve">информативность, законченность сюжета; </w:t>
      </w:r>
    </w:p>
    <w:p w:rsidR="007650A0" w:rsidRPr="007650A0" w:rsidRDefault="007650A0" w:rsidP="007650A0">
      <w:pPr>
        <w:numPr>
          <w:ilvl w:val="0"/>
          <w:numId w:val="17"/>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соблюдение временного регламента;</w:t>
      </w:r>
    </w:p>
    <w:p w:rsidR="007650A0" w:rsidRPr="007650A0" w:rsidRDefault="007650A0" w:rsidP="007650A0">
      <w:pPr>
        <w:numPr>
          <w:ilvl w:val="0"/>
          <w:numId w:val="17"/>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общее эстетическое и эмоциональное восприятие;</w:t>
      </w:r>
    </w:p>
    <w:p w:rsidR="007650A0" w:rsidRPr="007650A0" w:rsidRDefault="007650A0" w:rsidP="007650A0">
      <w:pPr>
        <w:numPr>
          <w:ilvl w:val="0"/>
          <w:numId w:val="17"/>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использование выразительных средств (видеоэффекты, графика, анимация), их уместность и соответствие содержанию работы;</w:t>
      </w:r>
    </w:p>
    <w:p w:rsidR="007650A0" w:rsidRPr="007650A0" w:rsidRDefault="007650A0" w:rsidP="007650A0">
      <w:pPr>
        <w:numPr>
          <w:ilvl w:val="0"/>
          <w:numId w:val="17"/>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наличие звукового сопровождения, его совместимость с видеорядом;</w:t>
      </w:r>
    </w:p>
    <w:p w:rsidR="007650A0" w:rsidRPr="007650A0" w:rsidRDefault="007650A0" w:rsidP="007650A0">
      <w:pPr>
        <w:shd w:val="clear" w:color="auto" w:fill="FFFFFF"/>
        <w:tabs>
          <w:tab w:val="left" w:pos="710"/>
        </w:tabs>
        <w:spacing w:after="0" w:line="240" w:lineRule="auto"/>
        <w:ind w:firstLine="709"/>
        <w:jc w:val="both"/>
        <w:rPr>
          <w:rFonts w:ascii="Times New Roman" w:hAnsi="Times New Roman"/>
          <w:spacing w:val="4"/>
          <w:sz w:val="24"/>
          <w:szCs w:val="24"/>
        </w:rPr>
      </w:pPr>
      <w:r w:rsidRPr="007650A0">
        <w:rPr>
          <w:rFonts w:ascii="Times New Roman" w:hAnsi="Times New Roman"/>
          <w:spacing w:val="4"/>
          <w:sz w:val="24"/>
          <w:szCs w:val="24"/>
        </w:rPr>
        <w:t xml:space="preserve">3.5. Второй этап (очный) проводится </w:t>
      </w:r>
      <w:r w:rsidRPr="007650A0">
        <w:rPr>
          <w:rFonts w:ascii="Times New Roman" w:hAnsi="Times New Roman"/>
          <w:b/>
          <w:spacing w:val="4"/>
          <w:sz w:val="24"/>
          <w:szCs w:val="24"/>
        </w:rPr>
        <w:t>с 22.02.2021г. по 09.03.2021г.,</w:t>
      </w:r>
      <w:r w:rsidRPr="007650A0">
        <w:rPr>
          <w:rFonts w:ascii="Times New Roman" w:hAnsi="Times New Roman"/>
          <w:spacing w:val="4"/>
          <w:sz w:val="24"/>
          <w:szCs w:val="24"/>
        </w:rPr>
        <w:t xml:space="preserve"> включает в себя 2 конкурсных испытания: мастер-класс «Научи за 5 минут» и творческий конкурс «Зажги свою звезду!». В случае неблагополучной эпидемиологической обстановки конкурсные испытания проводятся в дистанционном формате*.</w:t>
      </w:r>
    </w:p>
    <w:p w:rsidR="007650A0" w:rsidRPr="007650A0" w:rsidRDefault="007650A0" w:rsidP="007650A0">
      <w:pPr>
        <w:shd w:val="clear" w:color="auto" w:fill="FFFFFF"/>
        <w:tabs>
          <w:tab w:val="left" w:pos="710"/>
        </w:tabs>
        <w:spacing w:after="0" w:line="240" w:lineRule="auto"/>
        <w:jc w:val="both"/>
        <w:rPr>
          <w:spacing w:val="-8"/>
        </w:rPr>
      </w:pPr>
      <w:r w:rsidRPr="007650A0">
        <w:rPr>
          <w:rFonts w:ascii="Times New Roman" w:hAnsi="Times New Roman"/>
          <w:bCs/>
          <w:sz w:val="24"/>
          <w:szCs w:val="24"/>
        </w:rPr>
        <w:t xml:space="preserve">            3.5.1. </w:t>
      </w:r>
      <w:r w:rsidRPr="007650A0">
        <w:rPr>
          <w:rFonts w:ascii="Times New Roman" w:hAnsi="Times New Roman"/>
          <w:b/>
          <w:sz w:val="24"/>
          <w:szCs w:val="24"/>
        </w:rPr>
        <w:t>Мастер-класс «Научи за 5 минут»</w:t>
      </w:r>
      <w:r w:rsidRPr="007650A0">
        <w:rPr>
          <w:spacing w:val="-8"/>
        </w:rPr>
        <w:t>.</w:t>
      </w:r>
    </w:p>
    <w:p w:rsidR="007650A0" w:rsidRPr="007650A0" w:rsidRDefault="007650A0" w:rsidP="007650A0">
      <w:p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Цель: демонстрация педагогического мастерства, выявление инновационных практик, осмысление перспектив собственного профессионального развития и потенциала транслирования методик и технологий преподавания.</w:t>
      </w:r>
    </w:p>
    <w:p w:rsidR="007650A0" w:rsidRPr="007650A0" w:rsidRDefault="007650A0" w:rsidP="007650A0">
      <w:p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Формат конкурсного задания: публичная индивидуальная демонстрация способов трансляции образовательных технологий (методов, эффективных приёмов и др.). Регламент: выступление конкурсанта – 15 мин., вопросы жюри и ответы участника – до 5 мин., тему мастер-класса определяет конкурсант.</w:t>
      </w:r>
    </w:p>
    <w:p w:rsidR="007650A0" w:rsidRPr="007650A0" w:rsidRDefault="007650A0" w:rsidP="007650A0">
      <w:pPr>
        <w:spacing w:after="0" w:line="240" w:lineRule="auto"/>
        <w:jc w:val="both"/>
        <w:rPr>
          <w:rFonts w:ascii="Times New Roman" w:hAnsi="Times New Roman"/>
          <w:spacing w:val="4"/>
          <w:sz w:val="24"/>
          <w:szCs w:val="24"/>
        </w:rPr>
      </w:pPr>
      <w:r w:rsidRPr="007650A0">
        <w:rPr>
          <w:rFonts w:ascii="Times New Roman" w:hAnsi="Times New Roman"/>
          <w:spacing w:val="4"/>
          <w:sz w:val="24"/>
          <w:szCs w:val="24"/>
        </w:rPr>
        <w:t xml:space="preserve">* Представляется видеоролик с проведением мастер-класса и анализом его проведения. Недопустим монтаж видеоматериала. В день проведения видеосъемки видеоматериал </w:t>
      </w:r>
      <w:r w:rsidRPr="007650A0">
        <w:rPr>
          <w:rFonts w:ascii="Times New Roman" w:hAnsi="Times New Roman"/>
          <w:spacing w:val="4"/>
          <w:sz w:val="24"/>
          <w:szCs w:val="24"/>
        </w:rPr>
        <w:lastRenderedPageBreak/>
        <w:t>загружается на disk.yandex.ru (Яндекс. Диск) и ссылка отправляется на e-</w:t>
      </w:r>
      <w:proofErr w:type="spellStart"/>
      <w:r w:rsidRPr="007650A0">
        <w:rPr>
          <w:rFonts w:ascii="Times New Roman" w:hAnsi="Times New Roman"/>
          <w:spacing w:val="4"/>
          <w:sz w:val="24"/>
          <w:szCs w:val="24"/>
        </w:rPr>
        <w:t>mail</w:t>
      </w:r>
      <w:proofErr w:type="spellEnd"/>
      <w:r w:rsidRPr="007650A0">
        <w:rPr>
          <w:rFonts w:ascii="Times New Roman" w:hAnsi="Times New Roman"/>
          <w:spacing w:val="4"/>
          <w:sz w:val="24"/>
          <w:szCs w:val="24"/>
        </w:rPr>
        <w:t>: imc@obr.admin.tomsk.ru с пометкой в теме письма «Первые шаги в профессию-2021» и указанием ФИО конкурсанта.</w:t>
      </w:r>
    </w:p>
    <w:p w:rsidR="007650A0" w:rsidRPr="007650A0" w:rsidRDefault="007650A0" w:rsidP="007650A0">
      <w:p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Критерии оценивания:</w:t>
      </w:r>
    </w:p>
    <w:p w:rsidR="007650A0" w:rsidRPr="007650A0" w:rsidRDefault="007650A0" w:rsidP="007650A0">
      <w:pPr>
        <w:numPr>
          <w:ilvl w:val="0"/>
          <w:numId w:val="18"/>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методическая и практическая ценность демонстрируемых методов, приемов для педагогического сообщества;</w:t>
      </w:r>
    </w:p>
    <w:p w:rsidR="007650A0" w:rsidRPr="007650A0" w:rsidRDefault="007650A0" w:rsidP="007650A0">
      <w:pPr>
        <w:numPr>
          <w:ilvl w:val="0"/>
          <w:numId w:val="18"/>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глубина и оригинальность содержания мастер-класса;</w:t>
      </w:r>
    </w:p>
    <w:p w:rsidR="007650A0" w:rsidRPr="007650A0" w:rsidRDefault="007650A0" w:rsidP="007650A0">
      <w:pPr>
        <w:numPr>
          <w:ilvl w:val="0"/>
          <w:numId w:val="18"/>
        </w:numPr>
        <w:spacing w:after="0" w:line="240" w:lineRule="auto"/>
        <w:jc w:val="both"/>
        <w:rPr>
          <w:rFonts w:ascii="Times New Roman" w:eastAsia="Times New Roman" w:hAnsi="Times New Roman"/>
          <w:spacing w:val="4"/>
          <w:sz w:val="24"/>
          <w:szCs w:val="24"/>
          <w:lang w:eastAsia="ru-RU"/>
        </w:rPr>
      </w:pPr>
      <w:proofErr w:type="spellStart"/>
      <w:r w:rsidRPr="007650A0">
        <w:rPr>
          <w:rFonts w:ascii="Times New Roman" w:eastAsia="Times New Roman" w:hAnsi="Times New Roman"/>
          <w:spacing w:val="4"/>
          <w:sz w:val="24"/>
          <w:szCs w:val="24"/>
          <w:lang w:eastAsia="ru-RU"/>
        </w:rPr>
        <w:t>метапредметность</w:t>
      </w:r>
      <w:proofErr w:type="spellEnd"/>
      <w:r w:rsidRPr="007650A0">
        <w:rPr>
          <w:rFonts w:ascii="Times New Roman" w:eastAsia="Times New Roman" w:hAnsi="Times New Roman"/>
          <w:spacing w:val="4"/>
          <w:sz w:val="24"/>
          <w:szCs w:val="24"/>
          <w:lang w:eastAsia="ru-RU"/>
        </w:rPr>
        <w:t xml:space="preserve"> и универсальность подходов, обращение к другим областям знаний;</w:t>
      </w:r>
    </w:p>
    <w:p w:rsidR="007650A0" w:rsidRPr="007650A0" w:rsidRDefault="007650A0" w:rsidP="007650A0">
      <w:pPr>
        <w:numPr>
          <w:ilvl w:val="0"/>
          <w:numId w:val="18"/>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соответствие</w:t>
      </w:r>
      <w:r w:rsidRPr="007650A0">
        <w:rPr>
          <w:rFonts w:ascii="Times New Roman" w:eastAsia="Times New Roman" w:hAnsi="Times New Roman"/>
          <w:color w:val="FF0000"/>
          <w:spacing w:val="4"/>
          <w:sz w:val="24"/>
          <w:szCs w:val="24"/>
          <w:lang w:eastAsia="ru-RU"/>
        </w:rPr>
        <w:t xml:space="preserve"> </w:t>
      </w:r>
      <w:r w:rsidRPr="007650A0">
        <w:rPr>
          <w:rFonts w:ascii="Times New Roman" w:eastAsia="Times New Roman" w:hAnsi="Times New Roman"/>
          <w:spacing w:val="4"/>
          <w:sz w:val="24"/>
          <w:szCs w:val="24"/>
          <w:lang w:eastAsia="ru-RU"/>
        </w:rPr>
        <w:t>содержания, использованных технологий и достигнутых результатов поставленной цели и задачам мастер-класса;</w:t>
      </w:r>
    </w:p>
    <w:p w:rsidR="007650A0" w:rsidRPr="007650A0" w:rsidRDefault="007650A0" w:rsidP="007650A0">
      <w:pPr>
        <w:numPr>
          <w:ilvl w:val="0"/>
          <w:numId w:val="18"/>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соблюдение временного регламента;</w:t>
      </w:r>
    </w:p>
    <w:p w:rsidR="007650A0" w:rsidRPr="007650A0" w:rsidRDefault="007650A0" w:rsidP="007650A0">
      <w:pPr>
        <w:numPr>
          <w:ilvl w:val="0"/>
          <w:numId w:val="18"/>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удачное сопровождение выступления (иллюстрации, компьютерная презентация, яркие примеры);</w:t>
      </w:r>
    </w:p>
    <w:p w:rsidR="007650A0" w:rsidRPr="007650A0" w:rsidRDefault="007650A0" w:rsidP="007650A0">
      <w:pPr>
        <w:numPr>
          <w:ilvl w:val="0"/>
          <w:numId w:val="18"/>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умение взаимодействовать с аудиторией;</w:t>
      </w:r>
    </w:p>
    <w:p w:rsidR="007650A0" w:rsidRPr="007650A0" w:rsidRDefault="007650A0" w:rsidP="007650A0">
      <w:pPr>
        <w:numPr>
          <w:ilvl w:val="0"/>
          <w:numId w:val="18"/>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яркость, выразительность, педагогическая харизма.</w:t>
      </w:r>
    </w:p>
    <w:p w:rsidR="007650A0" w:rsidRPr="007650A0" w:rsidRDefault="007650A0" w:rsidP="007650A0">
      <w:pPr>
        <w:shd w:val="clear" w:color="auto" w:fill="FFFFFF"/>
        <w:tabs>
          <w:tab w:val="left" w:pos="710"/>
        </w:tabs>
        <w:spacing w:after="0" w:line="240" w:lineRule="auto"/>
        <w:ind w:left="720"/>
        <w:jc w:val="both"/>
        <w:rPr>
          <w:rFonts w:ascii="Times New Roman" w:eastAsia="Times New Roman" w:hAnsi="Times New Roman"/>
          <w:b/>
          <w:i/>
          <w:spacing w:val="4"/>
          <w:sz w:val="24"/>
          <w:szCs w:val="24"/>
          <w:lang w:eastAsia="ru-RU"/>
        </w:rPr>
      </w:pPr>
      <w:r w:rsidRPr="007650A0">
        <w:rPr>
          <w:rFonts w:ascii="Times New Roman" w:eastAsia="Times New Roman" w:hAnsi="Times New Roman"/>
          <w:bCs/>
          <w:sz w:val="24"/>
          <w:szCs w:val="24"/>
          <w:lang w:eastAsia="ru-RU"/>
        </w:rPr>
        <w:t xml:space="preserve">3.5.2. </w:t>
      </w:r>
      <w:r w:rsidRPr="007650A0">
        <w:rPr>
          <w:rFonts w:ascii="Times New Roman" w:eastAsia="Times New Roman" w:hAnsi="Times New Roman"/>
          <w:b/>
          <w:sz w:val="24"/>
          <w:szCs w:val="24"/>
          <w:lang w:eastAsia="ru-RU"/>
        </w:rPr>
        <w:t>Творческий конкурс «Зажги свою звезду</w:t>
      </w:r>
      <w:r w:rsidRPr="007650A0">
        <w:rPr>
          <w:rFonts w:ascii="Times New Roman" w:eastAsia="Times New Roman" w:hAnsi="Times New Roman"/>
          <w:spacing w:val="4"/>
          <w:sz w:val="24"/>
          <w:szCs w:val="24"/>
          <w:lang w:eastAsia="ru-RU"/>
        </w:rPr>
        <w:t>!</w:t>
      </w:r>
      <w:r w:rsidRPr="007650A0">
        <w:rPr>
          <w:rFonts w:ascii="Times New Roman" w:eastAsia="Times New Roman" w:hAnsi="Times New Roman"/>
          <w:b/>
          <w:spacing w:val="4"/>
          <w:sz w:val="24"/>
          <w:szCs w:val="24"/>
          <w:lang w:eastAsia="ru-RU"/>
        </w:rPr>
        <w:t>».</w:t>
      </w:r>
    </w:p>
    <w:p w:rsidR="007650A0" w:rsidRPr="007650A0" w:rsidRDefault="007650A0" w:rsidP="007650A0">
      <w:p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 xml:space="preserve">Цель: демонстрация участником индивидуальных творческих способностей. </w:t>
      </w:r>
    </w:p>
    <w:p w:rsidR="007650A0" w:rsidRPr="007650A0" w:rsidRDefault="007650A0" w:rsidP="007650A0">
      <w:p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Формат конкурсного задания: выбор жанра выступления осуществляет сам конкурсант. В конкурсе обязательно должна быть задействована группа поддержки.</w:t>
      </w:r>
    </w:p>
    <w:p w:rsidR="007650A0" w:rsidRPr="007650A0" w:rsidRDefault="007650A0" w:rsidP="007650A0">
      <w:p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 Представляется видеоролик с творческим номером конкурсанта. Видеоматериал загружается на disk.yandex.ru (Яндекс. Диск) и ссылка отправляется на e-</w:t>
      </w:r>
      <w:proofErr w:type="spellStart"/>
      <w:r w:rsidRPr="007650A0">
        <w:rPr>
          <w:rFonts w:ascii="Times New Roman" w:eastAsia="Times New Roman" w:hAnsi="Times New Roman"/>
          <w:spacing w:val="4"/>
          <w:sz w:val="24"/>
          <w:szCs w:val="24"/>
          <w:lang w:eastAsia="ru-RU"/>
        </w:rPr>
        <w:t>mail</w:t>
      </w:r>
      <w:proofErr w:type="spellEnd"/>
      <w:r w:rsidRPr="007650A0">
        <w:rPr>
          <w:rFonts w:ascii="Times New Roman" w:eastAsia="Times New Roman" w:hAnsi="Times New Roman"/>
          <w:spacing w:val="4"/>
          <w:sz w:val="24"/>
          <w:szCs w:val="24"/>
          <w:lang w:eastAsia="ru-RU"/>
        </w:rPr>
        <w:t>: imc@obr.admin.tomsk.ru с пометкой в теме письма «Первые шаги в профессию-2021» и указанием ФИО конкурсанта.</w:t>
      </w:r>
    </w:p>
    <w:p w:rsidR="007650A0" w:rsidRPr="007650A0" w:rsidRDefault="007650A0" w:rsidP="007650A0">
      <w:p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Критерии оценивания:</w:t>
      </w:r>
    </w:p>
    <w:p w:rsidR="007650A0" w:rsidRPr="007650A0" w:rsidRDefault="007650A0" w:rsidP="007650A0">
      <w:pPr>
        <w:numPr>
          <w:ilvl w:val="0"/>
          <w:numId w:val="19"/>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творческое и исполнительское мастерство;</w:t>
      </w:r>
    </w:p>
    <w:p w:rsidR="007650A0" w:rsidRPr="007650A0" w:rsidRDefault="007650A0" w:rsidP="007650A0">
      <w:pPr>
        <w:numPr>
          <w:ilvl w:val="0"/>
          <w:numId w:val="19"/>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артистизм (яркость, образность, эмоциональность);</w:t>
      </w:r>
    </w:p>
    <w:p w:rsidR="007650A0" w:rsidRPr="007650A0" w:rsidRDefault="007650A0" w:rsidP="007650A0">
      <w:pPr>
        <w:numPr>
          <w:ilvl w:val="0"/>
          <w:numId w:val="19"/>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оригинальность номера и его исполнения;</w:t>
      </w:r>
    </w:p>
    <w:p w:rsidR="007650A0" w:rsidRPr="007650A0" w:rsidRDefault="007650A0" w:rsidP="007650A0">
      <w:pPr>
        <w:numPr>
          <w:ilvl w:val="0"/>
          <w:numId w:val="19"/>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создание индивидуального образа;</w:t>
      </w:r>
    </w:p>
    <w:p w:rsidR="007650A0" w:rsidRPr="007650A0" w:rsidRDefault="007650A0" w:rsidP="007650A0">
      <w:pPr>
        <w:numPr>
          <w:ilvl w:val="0"/>
          <w:numId w:val="19"/>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оформление номера, спецэффекты, декорации, костюм.</w:t>
      </w:r>
    </w:p>
    <w:p w:rsidR="007650A0" w:rsidRPr="007650A0" w:rsidRDefault="007650A0" w:rsidP="007650A0">
      <w:pPr>
        <w:shd w:val="clear" w:color="auto" w:fill="FFFFFF"/>
        <w:tabs>
          <w:tab w:val="left" w:pos="710"/>
        </w:tabs>
        <w:spacing w:after="0" w:line="240" w:lineRule="auto"/>
        <w:ind w:firstLine="709"/>
        <w:jc w:val="both"/>
        <w:rPr>
          <w:rFonts w:ascii="Times New Roman" w:hAnsi="Times New Roman"/>
          <w:spacing w:val="4"/>
          <w:sz w:val="24"/>
          <w:szCs w:val="24"/>
        </w:rPr>
      </w:pPr>
      <w:r w:rsidRPr="007650A0">
        <w:rPr>
          <w:rFonts w:ascii="Times New Roman" w:hAnsi="Times New Roman"/>
          <w:spacing w:val="4"/>
          <w:sz w:val="24"/>
          <w:szCs w:val="24"/>
        </w:rPr>
        <w:t>3.5.3. По итогам двух этапов (очного и заочного) определяются 5 финалистов Конкурса.</w:t>
      </w:r>
    </w:p>
    <w:p w:rsidR="007650A0" w:rsidRPr="007650A0" w:rsidRDefault="007650A0" w:rsidP="007650A0">
      <w:pPr>
        <w:shd w:val="clear" w:color="auto" w:fill="FFFFFF"/>
        <w:tabs>
          <w:tab w:val="left" w:pos="710"/>
        </w:tabs>
        <w:spacing w:after="0" w:line="240" w:lineRule="auto"/>
        <w:ind w:firstLine="709"/>
        <w:jc w:val="both"/>
        <w:rPr>
          <w:rFonts w:ascii="Times New Roman" w:hAnsi="Times New Roman"/>
          <w:spacing w:val="4"/>
          <w:sz w:val="24"/>
          <w:szCs w:val="24"/>
          <w:u w:val="single"/>
        </w:rPr>
      </w:pPr>
      <w:r w:rsidRPr="007650A0">
        <w:rPr>
          <w:rFonts w:ascii="Times New Roman" w:hAnsi="Times New Roman"/>
          <w:spacing w:val="4"/>
          <w:sz w:val="24"/>
          <w:szCs w:val="24"/>
        </w:rPr>
        <w:t xml:space="preserve">3.6.  Третий этап конкурса (финал): </w:t>
      </w:r>
      <w:r w:rsidRPr="007650A0">
        <w:rPr>
          <w:rFonts w:ascii="Times New Roman" w:hAnsi="Times New Roman"/>
          <w:b/>
          <w:spacing w:val="4"/>
          <w:sz w:val="24"/>
          <w:szCs w:val="24"/>
        </w:rPr>
        <w:t>26.03.2021г.</w:t>
      </w:r>
      <w:r w:rsidRPr="007650A0">
        <w:rPr>
          <w:rFonts w:ascii="Times New Roman" w:hAnsi="Times New Roman"/>
          <w:spacing w:val="4"/>
          <w:sz w:val="24"/>
          <w:szCs w:val="24"/>
        </w:rPr>
        <w:t>, включают в себя два конкурсных задания:</w:t>
      </w:r>
      <w:r w:rsidRPr="007650A0">
        <w:rPr>
          <w:rFonts w:ascii="Times New Roman" w:hAnsi="Times New Roman"/>
          <w:color w:val="000000"/>
          <w:spacing w:val="-8"/>
          <w:sz w:val="24"/>
          <w:szCs w:val="24"/>
        </w:rPr>
        <w:t xml:space="preserve"> разминка «До чего дошел прогресс!» и публичное представление творческой деятельности педагога по теме «Через творчество – к детям».</w:t>
      </w:r>
      <w:r w:rsidRPr="007650A0">
        <w:rPr>
          <w:rFonts w:ascii="Times New Roman" w:hAnsi="Times New Roman"/>
          <w:spacing w:val="4"/>
          <w:sz w:val="24"/>
          <w:szCs w:val="24"/>
        </w:rPr>
        <w:t xml:space="preserve"> В случае неблагополучной эпидемиологической обстановки конкурсные испытания проводятся в дистанционном формате*.</w:t>
      </w:r>
    </w:p>
    <w:p w:rsidR="007650A0" w:rsidRPr="007650A0" w:rsidRDefault="007650A0" w:rsidP="007650A0">
      <w:pPr>
        <w:shd w:val="clear" w:color="auto" w:fill="FFFFFF"/>
        <w:tabs>
          <w:tab w:val="left" w:pos="710"/>
        </w:tabs>
        <w:spacing w:after="0" w:line="240" w:lineRule="auto"/>
        <w:jc w:val="both"/>
        <w:rPr>
          <w:rFonts w:ascii="Times New Roman" w:hAnsi="Times New Roman"/>
          <w:color w:val="000000"/>
          <w:spacing w:val="-8"/>
          <w:sz w:val="24"/>
          <w:szCs w:val="24"/>
        </w:rPr>
      </w:pPr>
      <w:r w:rsidRPr="007650A0">
        <w:rPr>
          <w:rFonts w:ascii="Times New Roman" w:hAnsi="Times New Roman"/>
          <w:color w:val="000000"/>
          <w:spacing w:val="-8"/>
          <w:sz w:val="24"/>
          <w:szCs w:val="24"/>
        </w:rPr>
        <w:t xml:space="preserve">              3.6.1. </w:t>
      </w:r>
      <w:r w:rsidRPr="007650A0">
        <w:rPr>
          <w:rFonts w:ascii="Times New Roman" w:hAnsi="Times New Roman"/>
          <w:b/>
          <w:color w:val="000000"/>
          <w:spacing w:val="-8"/>
          <w:sz w:val="24"/>
          <w:szCs w:val="24"/>
        </w:rPr>
        <w:t>Разминка «До чего дошел прогресс!»</w:t>
      </w:r>
      <w:r w:rsidRPr="007650A0">
        <w:rPr>
          <w:rFonts w:ascii="Times New Roman" w:hAnsi="Times New Roman"/>
          <w:b/>
          <w:i/>
          <w:color w:val="000000"/>
          <w:spacing w:val="-8"/>
          <w:sz w:val="24"/>
          <w:szCs w:val="24"/>
        </w:rPr>
        <w:t xml:space="preserve"> </w:t>
      </w:r>
      <w:r w:rsidRPr="007650A0">
        <w:rPr>
          <w:rFonts w:ascii="Times New Roman" w:hAnsi="Times New Roman"/>
          <w:color w:val="000000"/>
          <w:spacing w:val="-8"/>
          <w:sz w:val="24"/>
          <w:szCs w:val="24"/>
        </w:rPr>
        <w:t>(домашнее задание)</w:t>
      </w:r>
    </w:p>
    <w:p w:rsidR="007650A0" w:rsidRPr="007650A0" w:rsidRDefault="007650A0" w:rsidP="007650A0">
      <w:p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Цель: демонстрация участником знания школьных проблем, связанных с использованием различных современных информационных ресурсов</w:t>
      </w:r>
      <w:r w:rsidRPr="007650A0">
        <w:rPr>
          <w:rFonts w:ascii="Times New Roman" w:eastAsia="Times New Roman" w:hAnsi="Times New Roman"/>
          <w:color w:val="FF0000"/>
          <w:spacing w:val="4"/>
          <w:sz w:val="24"/>
          <w:szCs w:val="24"/>
          <w:lang w:eastAsia="ru-RU"/>
        </w:rPr>
        <w:t>,</w:t>
      </w:r>
      <w:r w:rsidRPr="007650A0">
        <w:rPr>
          <w:rFonts w:ascii="Times New Roman" w:eastAsia="Times New Roman" w:hAnsi="Times New Roman"/>
          <w:spacing w:val="4"/>
          <w:sz w:val="24"/>
          <w:szCs w:val="24"/>
          <w:lang w:eastAsia="ru-RU"/>
        </w:rPr>
        <w:t xml:space="preserve"> и умения их конструктивного разрешения.</w:t>
      </w:r>
    </w:p>
    <w:p w:rsidR="007650A0" w:rsidRPr="007650A0" w:rsidRDefault="007650A0" w:rsidP="007650A0">
      <w:p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Формат: Каждый участник заранее готовит педагогическую проблемную ситуацию, связанную с использованием в образовательном пространстве различных современных информационных ресурсов (интернет, образовательные платформы, социальные сети, гаджеты, и т.п.), которую он должен показать на сцене. Во время демонстрации педагогической ситуации возможно использование видеофрагментов, презентаций, инсценировки с привлечением команды поддержки (взрослых и/или детей, количеством не более 5 человек). Каждый участник поочередно представляет свою педагогическую ситуацию. Конкурсант, который должен найти пути решения данной</w:t>
      </w:r>
      <w:r w:rsidRPr="007650A0">
        <w:rPr>
          <w:rFonts w:ascii="Times New Roman" w:eastAsia="Times New Roman" w:hAnsi="Times New Roman"/>
          <w:color w:val="FF0000"/>
          <w:spacing w:val="4"/>
          <w:sz w:val="24"/>
          <w:szCs w:val="24"/>
          <w:lang w:eastAsia="ru-RU"/>
        </w:rPr>
        <w:t xml:space="preserve"> </w:t>
      </w:r>
      <w:r w:rsidRPr="007650A0">
        <w:rPr>
          <w:rFonts w:ascii="Times New Roman" w:eastAsia="Times New Roman" w:hAnsi="Times New Roman"/>
          <w:spacing w:val="4"/>
          <w:sz w:val="24"/>
          <w:szCs w:val="24"/>
          <w:lang w:eastAsia="ru-RU"/>
        </w:rPr>
        <w:t xml:space="preserve">проблемной педагогической ситуации, определяется на основе жеребьевки. </w:t>
      </w:r>
    </w:p>
    <w:p w:rsidR="007650A0" w:rsidRPr="007650A0" w:rsidRDefault="007650A0" w:rsidP="007650A0">
      <w:p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 xml:space="preserve">Регламент: представление педагогической ситуации – до 2 минут. </w:t>
      </w:r>
    </w:p>
    <w:p w:rsidR="007650A0" w:rsidRPr="007650A0" w:rsidRDefault="007650A0" w:rsidP="007650A0">
      <w:pPr>
        <w:spacing w:after="0" w:line="240" w:lineRule="auto"/>
        <w:jc w:val="both"/>
        <w:rPr>
          <w:rFonts w:ascii="Times New Roman" w:hAnsi="Times New Roman"/>
          <w:bCs/>
          <w:sz w:val="24"/>
          <w:szCs w:val="24"/>
        </w:rPr>
      </w:pPr>
      <w:r w:rsidRPr="007650A0">
        <w:rPr>
          <w:rFonts w:ascii="Times New Roman" w:hAnsi="Times New Roman"/>
          <w:spacing w:val="4"/>
          <w:sz w:val="24"/>
          <w:szCs w:val="24"/>
        </w:rPr>
        <w:lastRenderedPageBreak/>
        <w:t>*</w:t>
      </w:r>
      <w:r w:rsidRPr="007650A0">
        <w:t xml:space="preserve"> </w:t>
      </w:r>
      <w:r w:rsidRPr="007650A0">
        <w:rPr>
          <w:rFonts w:ascii="Times New Roman" w:eastAsia="Times New Roman" w:hAnsi="Times New Roman"/>
          <w:spacing w:val="4"/>
          <w:sz w:val="24"/>
          <w:szCs w:val="24"/>
          <w:lang w:eastAsia="ru-RU"/>
        </w:rPr>
        <w:t>Участник описывает заранее педагогическую проблемную ситуацию, связанную с использованием в образовательном пространстве различных современных информационных ресурсов (интернет, образовательные платформы, социальные сети, гаджеты, и т.п.) и присылает в организационный комитет</w:t>
      </w:r>
      <w:r w:rsidRPr="007650A0">
        <w:rPr>
          <w:rFonts w:ascii="Times New Roman" w:hAnsi="Times New Roman"/>
          <w:spacing w:val="4"/>
          <w:sz w:val="24"/>
          <w:szCs w:val="24"/>
        </w:rPr>
        <w:t xml:space="preserve"> на e-</w:t>
      </w:r>
      <w:proofErr w:type="spellStart"/>
      <w:r w:rsidRPr="007650A0">
        <w:rPr>
          <w:rFonts w:ascii="Times New Roman" w:hAnsi="Times New Roman"/>
          <w:spacing w:val="4"/>
          <w:sz w:val="24"/>
          <w:szCs w:val="24"/>
        </w:rPr>
        <w:t>mail</w:t>
      </w:r>
      <w:proofErr w:type="spellEnd"/>
      <w:r w:rsidRPr="007650A0">
        <w:rPr>
          <w:rFonts w:ascii="Times New Roman" w:hAnsi="Times New Roman"/>
          <w:spacing w:val="4"/>
          <w:sz w:val="24"/>
          <w:szCs w:val="24"/>
        </w:rPr>
        <w:t>: imc@obr.admin.tomsk.ru с пометкой в теме письма «Первые шаги в профессию-2021» и указанием ФИО конкурсанта.</w:t>
      </w:r>
      <w:r w:rsidRPr="007650A0">
        <w:rPr>
          <w:rFonts w:ascii="Times New Roman" w:eastAsia="Times New Roman" w:hAnsi="Times New Roman"/>
          <w:spacing w:val="4"/>
          <w:sz w:val="24"/>
          <w:szCs w:val="24"/>
          <w:lang w:eastAsia="ru-RU"/>
        </w:rPr>
        <w:t xml:space="preserve"> В ходе дистанционного круглого стола финалисты по очереди представляют (зачитывают) свою подготовленную педагогическую ситуацию. Конкурсант, который должен найти пути решения проблемы педагогической ситуации, определяется на основе жеребьевки, ответы будут оцениваться членами экспертной комиссии также дистанционно. </w:t>
      </w:r>
    </w:p>
    <w:p w:rsidR="007650A0" w:rsidRPr="007650A0" w:rsidRDefault="007650A0" w:rsidP="007650A0">
      <w:p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Критерии оценивания:</w:t>
      </w:r>
    </w:p>
    <w:p w:rsidR="007650A0" w:rsidRPr="007650A0" w:rsidRDefault="007650A0" w:rsidP="007650A0">
      <w:p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Подготовка ситуации:</w:t>
      </w:r>
    </w:p>
    <w:p w:rsidR="007650A0" w:rsidRPr="007650A0" w:rsidRDefault="007650A0" w:rsidP="007650A0">
      <w:pPr>
        <w:numPr>
          <w:ilvl w:val="0"/>
          <w:numId w:val="21"/>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актуальность представленной</w:t>
      </w:r>
      <w:r w:rsidRPr="007650A0">
        <w:rPr>
          <w:rFonts w:ascii="Times New Roman" w:eastAsia="Times New Roman" w:hAnsi="Times New Roman"/>
          <w:color w:val="FF0000"/>
          <w:spacing w:val="4"/>
          <w:sz w:val="24"/>
          <w:szCs w:val="24"/>
          <w:lang w:eastAsia="ru-RU"/>
        </w:rPr>
        <w:t xml:space="preserve"> </w:t>
      </w:r>
      <w:r w:rsidRPr="007650A0">
        <w:rPr>
          <w:rFonts w:ascii="Times New Roman" w:eastAsia="Times New Roman" w:hAnsi="Times New Roman"/>
          <w:spacing w:val="4"/>
          <w:sz w:val="24"/>
          <w:szCs w:val="24"/>
          <w:lang w:eastAsia="ru-RU"/>
        </w:rPr>
        <w:t>ситуации;</w:t>
      </w:r>
    </w:p>
    <w:p w:rsidR="007650A0" w:rsidRPr="007650A0" w:rsidRDefault="007650A0" w:rsidP="007650A0">
      <w:pPr>
        <w:numPr>
          <w:ilvl w:val="0"/>
          <w:numId w:val="21"/>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оригинальность представления ситуации;</w:t>
      </w:r>
    </w:p>
    <w:p w:rsidR="007650A0" w:rsidRPr="007650A0" w:rsidRDefault="007650A0" w:rsidP="007650A0">
      <w:pPr>
        <w:numPr>
          <w:ilvl w:val="0"/>
          <w:numId w:val="21"/>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использование различных средств для представления ситуации.</w:t>
      </w:r>
    </w:p>
    <w:p w:rsidR="007650A0" w:rsidRPr="007650A0" w:rsidRDefault="007650A0" w:rsidP="007650A0">
      <w:p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Решение ситуации:</w:t>
      </w:r>
    </w:p>
    <w:p w:rsidR="007650A0" w:rsidRPr="007650A0" w:rsidRDefault="007650A0" w:rsidP="007650A0">
      <w:pPr>
        <w:numPr>
          <w:ilvl w:val="0"/>
          <w:numId w:val="22"/>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анализ проблемной</w:t>
      </w:r>
      <w:r w:rsidRPr="007650A0">
        <w:rPr>
          <w:rFonts w:ascii="Times New Roman" w:eastAsia="Times New Roman" w:hAnsi="Times New Roman"/>
          <w:color w:val="FF0000"/>
          <w:spacing w:val="4"/>
          <w:sz w:val="24"/>
          <w:szCs w:val="24"/>
          <w:lang w:eastAsia="ru-RU"/>
        </w:rPr>
        <w:t xml:space="preserve"> </w:t>
      </w:r>
      <w:r w:rsidRPr="007650A0">
        <w:rPr>
          <w:rFonts w:ascii="Times New Roman" w:eastAsia="Times New Roman" w:hAnsi="Times New Roman"/>
          <w:spacing w:val="4"/>
          <w:sz w:val="24"/>
          <w:szCs w:val="24"/>
          <w:lang w:eastAsia="ru-RU"/>
        </w:rPr>
        <w:t>педагогической ситуации;</w:t>
      </w:r>
    </w:p>
    <w:p w:rsidR="007650A0" w:rsidRPr="007650A0" w:rsidRDefault="007650A0" w:rsidP="007650A0">
      <w:pPr>
        <w:numPr>
          <w:ilvl w:val="0"/>
          <w:numId w:val="22"/>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эффективность предложенных способов решения предложенной</w:t>
      </w:r>
      <w:r w:rsidRPr="007650A0">
        <w:rPr>
          <w:rFonts w:ascii="Times New Roman" w:eastAsia="Times New Roman" w:hAnsi="Times New Roman"/>
          <w:color w:val="FF0000"/>
          <w:spacing w:val="4"/>
          <w:sz w:val="24"/>
          <w:szCs w:val="24"/>
          <w:lang w:eastAsia="ru-RU"/>
        </w:rPr>
        <w:t xml:space="preserve"> </w:t>
      </w:r>
      <w:r w:rsidRPr="007650A0">
        <w:rPr>
          <w:rFonts w:ascii="Times New Roman" w:eastAsia="Times New Roman" w:hAnsi="Times New Roman"/>
          <w:spacing w:val="4"/>
          <w:sz w:val="24"/>
          <w:szCs w:val="24"/>
          <w:lang w:eastAsia="ru-RU"/>
        </w:rPr>
        <w:t>ситуации;</w:t>
      </w:r>
    </w:p>
    <w:p w:rsidR="007650A0" w:rsidRPr="007650A0" w:rsidRDefault="007650A0" w:rsidP="007650A0">
      <w:pPr>
        <w:numPr>
          <w:ilvl w:val="0"/>
          <w:numId w:val="22"/>
        </w:numPr>
        <w:spacing w:after="0" w:line="240" w:lineRule="auto"/>
        <w:jc w:val="both"/>
        <w:rPr>
          <w:rFonts w:ascii="Times New Roman" w:eastAsia="Times New Roman" w:hAnsi="Times New Roman"/>
          <w:spacing w:val="4"/>
          <w:sz w:val="24"/>
          <w:szCs w:val="24"/>
          <w:lang w:eastAsia="ru-RU"/>
        </w:rPr>
      </w:pPr>
      <w:r w:rsidRPr="007650A0">
        <w:rPr>
          <w:rFonts w:ascii="Times New Roman" w:eastAsia="Times New Roman" w:hAnsi="Times New Roman"/>
          <w:spacing w:val="4"/>
          <w:sz w:val="24"/>
          <w:szCs w:val="24"/>
          <w:lang w:eastAsia="ru-RU"/>
        </w:rPr>
        <w:t>оригинальность и творчество.</w:t>
      </w:r>
    </w:p>
    <w:p w:rsidR="007650A0" w:rsidRPr="007650A0" w:rsidRDefault="007650A0" w:rsidP="007650A0">
      <w:pPr>
        <w:spacing w:after="0" w:line="240" w:lineRule="auto"/>
        <w:jc w:val="both"/>
        <w:rPr>
          <w:rFonts w:ascii="Times New Roman" w:hAnsi="Times New Roman"/>
          <w:bCs/>
          <w:sz w:val="24"/>
          <w:szCs w:val="24"/>
        </w:rPr>
      </w:pPr>
      <w:r w:rsidRPr="007650A0">
        <w:rPr>
          <w:rFonts w:ascii="Times New Roman" w:hAnsi="Times New Roman"/>
          <w:b/>
          <w:bCs/>
          <w:i/>
          <w:sz w:val="24"/>
          <w:szCs w:val="24"/>
        </w:rPr>
        <w:t xml:space="preserve">             </w:t>
      </w:r>
      <w:r w:rsidRPr="007650A0">
        <w:rPr>
          <w:rFonts w:ascii="Times New Roman" w:hAnsi="Times New Roman"/>
          <w:bCs/>
          <w:sz w:val="24"/>
          <w:szCs w:val="24"/>
        </w:rPr>
        <w:t>3.6.2.</w:t>
      </w:r>
      <w:r w:rsidRPr="007650A0">
        <w:rPr>
          <w:rFonts w:ascii="Times New Roman" w:hAnsi="Times New Roman"/>
          <w:b/>
          <w:bCs/>
          <w:i/>
          <w:sz w:val="24"/>
          <w:szCs w:val="24"/>
        </w:rPr>
        <w:t xml:space="preserve"> </w:t>
      </w:r>
      <w:r w:rsidRPr="007650A0">
        <w:rPr>
          <w:rFonts w:ascii="Times New Roman" w:hAnsi="Times New Roman"/>
          <w:b/>
          <w:bCs/>
          <w:sz w:val="24"/>
          <w:szCs w:val="24"/>
        </w:rPr>
        <w:t xml:space="preserve">Публичное представление </w:t>
      </w:r>
      <w:r w:rsidRPr="007650A0">
        <w:rPr>
          <w:rFonts w:ascii="Times New Roman" w:hAnsi="Times New Roman"/>
          <w:bCs/>
          <w:sz w:val="24"/>
          <w:szCs w:val="24"/>
        </w:rPr>
        <w:t>творческой деятельности педагога по теме</w:t>
      </w:r>
      <w:r w:rsidRPr="007650A0">
        <w:rPr>
          <w:rFonts w:ascii="Times New Roman" w:hAnsi="Times New Roman"/>
          <w:b/>
          <w:bCs/>
          <w:sz w:val="24"/>
          <w:szCs w:val="24"/>
        </w:rPr>
        <w:t xml:space="preserve"> «Через творчество – к детям»</w:t>
      </w:r>
      <w:r w:rsidRPr="007650A0">
        <w:rPr>
          <w:rFonts w:ascii="Times New Roman" w:hAnsi="Times New Roman"/>
          <w:bCs/>
          <w:sz w:val="24"/>
          <w:szCs w:val="24"/>
        </w:rPr>
        <w:t>.</w:t>
      </w:r>
    </w:p>
    <w:p w:rsidR="007650A0" w:rsidRPr="007650A0" w:rsidRDefault="007650A0" w:rsidP="007650A0">
      <w:pPr>
        <w:spacing w:after="0" w:line="240" w:lineRule="auto"/>
        <w:jc w:val="both"/>
        <w:rPr>
          <w:rFonts w:ascii="Times New Roman" w:hAnsi="Times New Roman"/>
          <w:bCs/>
          <w:sz w:val="24"/>
          <w:szCs w:val="24"/>
        </w:rPr>
      </w:pPr>
      <w:r w:rsidRPr="007650A0">
        <w:rPr>
          <w:rFonts w:ascii="Times New Roman" w:hAnsi="Times New Roman"/>
          <w:bCs/>
          <w:sz w:val="24"/>
          <w:szCs w:val="24"/>
        </w:rPr>
        <w:t>Цель: демонстрация конкурсантом своих увлечений, интересов, хобби, используемых в образовательном процессе.</w:t>
      </w:r>
    </w:p>
    <w:p w:rsidR="007650A0" w:rsidRPr="007650A0" w:rsidRDefault="007650A0" w:rsidP="007650A0">
      <w:pPr>
        <w:spacing w:after="0" w:line="240" w:lineRule="auto"/>
        <w:jc w:val="both"/>
        <w:rPr>
          <w:rFonts w:ascii="Times New Roman" w:hAnsi="Times New Roman"/>
          <w:bCs/>
          <w:sz w:val="24"/>
          <w:szCs w:val="24"/>
        </w:rPr>
      </w:pPr>
      <w:r w:rsidRPr="007650A0">
        <w:rPr>
          <w:rFonts w:ascii="Times New Roman" w:hAnsi="Times New Roman"/>
          <w:bCs/>
          <w:sz w:val="24"/>
          <w:szCs w:val="24"/>
        </w:rPr>
        <w:t>Формат: устное представление конкурсантом своей творческой деятельности (увлечений, интересов, событий и др.), используемой в образовательном процессе. Обязательно участие в конкурсном испытании группы поддержки</w:t>
      </w:r>
      <w:r w:rsidRPr="007650A0">
        <w:rPr>
          <w:rFonts w:ascii="Times New Roman" w:hAnsi="Times New Roman"/>
          <w:bCs/>
          <w:color w:val="FF0000"/>
          <w:sz w:val="24"/>
          <w:szCs w:val="24"/>
        </w:rPr>
        <w:t xml:space="preserve"> </w:t>
      </w:r>
      <w:r w:rsidRPr="007650A0">
        <w:rPr>
          <w:rFonts w:ascii="Times New Roman" w:hAnsi="Times New Roman"/>
          <w:bCs/>
          <w:sz w:val="24"/>
          <w:szCs w:val="24"/>
        </w:rPr>
        <w:t>(обучающихся, родителей, коллег (до 10 человек). Регламент - до 7 минут.</w:t>
      </w:r>
    </w:p>
    <w:p w:rsidR="007650A0" w:rsidRPr="007650A0" w:rsidRDefault="007650A0" w:rsidP="007650A0">
      <w:pPr>
        <w:spacing w:after="0" w:line="240" w:lineRule="auto"/>
        <w:jc w:val="both"/>
        <w:rPr>
          <w:rFonts w:ascii="Times New Roman" w:hAnsi="Times New Roman"/>
          <w:bCs/>
          <w:sz w:val="24"/>
          <w:szCs w:val="24"/>
        </w:rPr>
      </w:pPr>
      <w:r w:rsidRPr="007650A0">
        <w:rPr>
          <w:rFonts w:ascii="Times New Roman" w:hAnsi="Times New Roman"/>
          <w:spacing w:val="4"/>
          <w:sz w:val="24"/>
          <w:szCs w:val="24"/>
        </w:rPr>
        <w:t>*</w:t>
      </w:r>
      <w:r w:rsidRPr="007650A0">
        <w:t xml:space="preserve"> </w:t>
      </w:r>
      <w:r w:rsidRPr="007650A0">
        <w:rPr>
          <w:rFonts w:ascii="Times New Roman" w:hAnsi="Times New Roman"/>
          <w:spacing w:val="4"/>
          <w:sz w:val="24"/>
          <w:szCs w:val="24"/>
        </w:rPr>
        <w:t>Представляется видеоролик с выступлением конкурсанта.</w:t>
      </w:r>
      <w:r w:rsidRPr="007650A0">
        <w:rPr>
          <w:rFonts w:ascii="Times New Roman" w:hAnsi="Times New Roman"/>
          <w:color w:val="FF0000"/>
          <w:spacing w:val="4"/>
          <w:sz w:val="24"/>
          <w:szCs w:val="24"/>
        </w:rPr>
        <w:t xml:space="preserve"> </w:t>
      </w:r>
      <w:r w:rsidRPr="007650A0">
        <w:rPr>
          <w:rFonts w:ascii="Times New Roman" w:hAnsi="Times New Roman"/>
          <w:spacing w:val="4"/>
          <w:sz w:val="24"/>
          <w:szCs w:val="24"/>
        </w:rPr>
        <w:t>Видеоролик загружается на disk.yandex.ru (Яндекс. Диск) и ссылка отправляется на e-</w:t>
      </w:r>
      <w:proofErr w:type="spellStart"/>
      <w:r w:rsidRPr="007650A0">
        <w:rPr>
          <w:rFonts w:ascii="Times New Roman" w:hAnsi="Times New Roman"/>
          <w:spacing w:val="4"/>
          <w:sz w:val="24"/>
          <w:szCs w:val="24"/>
        </w:rPr>
        <w:t>mail</w:t>
      </w:r>
      <w:proofErr w:type="spellEnd"/>
      <w:r w:rsidRPr="007650A0">
        <w:rPr>
          <w:rFonts w:ascii="Times New Roman" w:hAnsi="Times New Roman"/>
          <w:spacing w:val="4"/>
          <w:sz w:val="24"/>
          <w:szCs w:val="24"/>
        </w:rPr>
        <w:t>: imc@obr.admin.tomsk.ru с пометкой в теме письма «Первые шаги в профессию-2021» и указанием ФИО конкурсанта.</w:t>
      </w:r>
    </w:p>
    <w:p w:rsidR="007650A0" w:rsidRPr="007650A0" w:rsidRDefault="007650A0" w:rsidP="007650A0">
      <w:pPr>
        <w:spacing w:after="0" w:line="240" w:lineRule="auto"/>
        <w:jc w:val="both"/>
        <w:rPr>
          <w:rFonts w:ascii="Times New Roman" w:hAnsi="Times New Roman"/>
          <w:bCs/>
          <w:sz w:val="24"/>
          <w:szCs w:val="24"/>
        </w:rPr>
      </w:pPr>
      <w:r w:rsidRPr="007650A0">
        <w:rPr>
          <w:rFonts w:ascii="Times New Roman" w:hAnsi="Times New Roman"/>
          <w:bCs/>
          <w:sz w:val="24"/>
          <w:szCs w:val="24"/>
        </w:rPr>
        <w:t>Критерии оценивания:</w:t>
      </w:r>
    </w:p>
    <w:p w:rsidR="007650A0" w:rsidRPr="007650A0" w:rsidRDefault="007650A0" w:rsidP="007650A0">
      <w:pPr>
        <w:numPr>
          <w:ilvl w:val="0"/>
          <w:numId w:val="20"/>
        </w:numPr>
        <w:spacing w:after="0" w:line="240" w:lineRule="auto"/>
        <w:jc w:val="both"/>
        <w:rPr>
          <w:rFonts w:ascii="Times New Roman" w:eastAsia="Times New Roman" w:hAnsi="Times New Roman"/>
          <w:bCs/>
          <w:sz w:val="24"/>
          <w:szCs w:val="24"/>
          <w:lang w:eastAsia="ru-RU"/>
        </w:rPr>
      </w:pPr>
      <w:r w:rsidRPr="007650A0">
        <w:rPr>
          <w:rFonts w:ascii="Times New Roman" w:eastAsia="Times New Roman" w:hAnsi="Times New Roman"/>
          <w:bCs/>
          <w:sz w:val="24"/>
          <w:szCs w:val="24"/>
          <w:lang w:eastAsia="ru-RU"/>
        </w:rPr>
        <w:t>соответствие выступления</w:t>
      </w:r>
      <w:r w:rsidRPr="007650A0">
        <w:rPr>
          <w:rFonts w:ascii="Times New Roman" w:eastAsia="Times New Roman" w:hAnsi="Times New Roman"/>
          <w:bCs/>
          <w:color w:val="FF0000"/>
          <w:sz w:val="24"/>
          <w:szCs w:val="24"/>
          <w:lang w:eastAsia="ru-RU"/>
        </w:rPr>
        <w:t xml:space="preserve"> </w:t>
      </w:r>
      <w:r w:rsidRPr="007650A0">
        <w:rPr>
          <w:rFonts w:ascii="Times New Roman" w:eastAsia="Times New Roman" w:hAnsi="Times New Roman"/>
          <w:bCs/>
          <w:sz w:val="24"/>
          <w:szCs w:val="24"/>
          <w:lang w:eastAsia="ru-RU"/>
        </w:rPr>
        <w:t>теме;</w:t>
      </w:r>
    </w:p>
    <w:p w:rsidR="007650A0" w:rsidRPr="007650A0" w:rsidRDefault="007650A0" w:rsidP="007650A0">
      <w:pPr>
        <w:numPr>
          <w:ilvl w:val="0"/>
          <w:numId w:val="20"/>
        </w:numPr>
        <w:spacing w:after="0" w:line="240" w:lineRule="auto"/>
        <w:jc w:val="both"/>
        <w:rPr>
          <w:rFonts w:ascii="Times New Roman" w:eastAsia="Times New Roman" w:hAnsi="Times New Roman"/>
          <w:bCs/>
          <w:sz w:val="24"/>
          <w:szCs w:val="24"/>
          <w:lang w:eastAsia="ru-RU"/>
        </w:rPr>
      </w:pPr>
      <w:r w:rsidRPr="007650A0">
        <w:rPr>
          <w:rFonts w:ascii="Times New Roman" w:eastAsia="Times New Roman" w:hAnsi="Times New Roman"/>
          <w:bCs/>
          <w:sz w:val="24"/>
          <w:szCs w:val="24"/>
          <w:lang w:eastAsia="ru-RU"/>
        </w:rPr>
        <w:t>актуальность и эффективность</w:t>
      </w:r>
      <w:r w:rsidRPr="007650A0">
        <w:rPr>
          <w:rFonts w:ascii="Times New Roman" w:eastAsia="Times New Roman" w:hAnsi="Times New Roman"/>
          <w:bCs/>
          <w:color w:val="FF0000"/>
          <w:sz w:val="24"/>
          <w:szCs w:val="24"/>
          <w:lang w:eastAsia="ru-RU"/>
        </w:rPr>
        <w:t xml:space="preserve"> </w:t>
      </w:r>
      <w:r w:rsidRPr="007650A0">
        <w:rPr>
          <w:rFonts w:ascii="Times New Roman" w:eastAsia="Times New Roman" w:hAnsi="Times New Roman"/>
          <w:bCs/>
          <w:sz w:val="24"/>
          <w:szCs w:val="24"/>
          <w:lang w:eastAsia="ru-RU"/>
        </w:rPr>
        <w:t>использования представленных увлечений, интересов, хобби в работе с детьми;</w:t>
      </w:r>
    </w:p>
    <w:p w:rsidR="007650A0" w:rsidRPr="007650A0" w:rsidRDefault="007650A0" w:rsidP="007650A0">
      <w:pPr>
        <w:numPr>
          <w:ilvl w:val="0"/>
          <w:numId w:val="20"/>
        </w:numPr>
        <w:spacing w:after="0" w:line="240" w:lineRule="auto"/>
        <w:jc w:val="both"/>
        <w:rPr>
          <w:rFonts w:ascii="Times New Roman" w:eastAsia="Times New Roman" w:hAnsi="Times New Roman"/>
          <w:bCs/>
          <w:sz w:val="24"/>
          <w:szCs w:val="24"/>
          <w:lang w:eastAsia="ru-RU"/>
        </w:rPr>
      </w:pPr>
      <w:r w:rsidRPr="007650A0">
        <w:rPr>
          <w:rFonts w:ascii="Times New Roman" w:eastAsia="Times New Roman" w:hAnsi="Times New Roman"/>
          <w:bCs/>
          <w:sz w:val="24"/>
          <w:szCs w:val="24"/>
          <w:lang w:eastAsia="ru-RU"/>
        </w:rPr>
        <w:t>вовлеченность участников образовательного процесса;</w:t>
      </w:r>
    </w:p>
    <w:p w:rsidR="007650A0" w:rsidRPr="007650A0" w:rsidRDefault="007650A0" w:rsidP="007650A0">
      <w:pPr>
        <w:numPr>
          <w:ilvl w:val="0"/>
          <w:numId w:val="20"/>
        </w:numPr>
        <w:spacing w:after="0" w:line="240" w:lineRule="auto"/>
        <w:jc w:val="both"/>
        <w:rPr>
          <w:rFonts w:ascii="Times New Roman" w:eastAsia="Times New Roman" w:hAnsi="Times New Roman"/>
          <w:bCs/>
          <w:sz w:val="24"/>
          <w:szCs w:val="24"/>
          <w:lang w:eastAsia="ru-RU"/>
        </w:rPr>
      </w:pPr>
      <w:r w:rsidRPr="007650A0">
        <w:rPr>
          <w:rFonts w:ascii="Times New Roman" w:eastAsia="Times New Roman" w:hAnsi="Times New Roman"/>
          <w:bCs/>
          <w:sz w:val="24"/>
          <w:szCs w:val="24"/>
          <w:lang w:eastAsia="ru-RU"/>
        </w:rPr>
        <w:t>культура представления, эмоциональность.</w:t>
      </w:r>
    </w:p>
    <w:p w:rsidR="007650A0" w:rsidRPr="007650A0" w:rsidRDefault="007650A0" w:rsidP="007650A0">
      <w:pPr>
        <w:numPr>
          <w:ilvl w:val="0"/>
          <w:numId w:val="20"/>
        </w:numPr>
        <w:spacing w:after="0" w:line="240" w:lineRule="auto"/>
        <w:jc w:val="both"/>
        <w:rPr>
          <w:rFonts w:ascii="Times New Roman" w:eastAsia="Times New Roman" w:hAnsi="Times New Roman"/>
          <w:bCs/>
          <w:sz w:val="24"/>
          <w:szCs w:val="24"/>
          <w:lang w:eastAsia="ru-RU"/>
        </w:rPr>
      </w:pPr>
      <w:r w:rsidRPr="007650A0">
        <w:rPr>
          <w:rFonts w:ascii="Times New Roman" w:eastAsia="Times New Roman" w:hAnsi="Times New Roman"/>
          <w:bCs/>
          <w:sz w:val="24"/>
          <w:szCs w:val="24"/>
          <w:lang w:eastAsia="ru-RU"/>
        </w:rPr>
        <w:t>оригинальность представления.</w:t>
      </w:r>
    </w:p>
    <w:p w:rsidR="007650A0" w:rsidRPr="007650A0" w:rsidRDefault="007650A0" w:rsidP="007650A0">
      <w:pPr>
        <w:spacing w:after="0" w:line="240" w:lineRule="auto"/>
        <w:jc w:val="both"/>
        <w:rPr>
          <w:rFonts w:ascii="Times New Roman" w:hAnsi="Times New Roman"/>
          <w:bCs/>
          <w:sz w:val="24"/>
          <w:szCs w:val="24"/>
        </w:rPr>
      </w:pPr>
    </w:p>
    <w:p w:rsidR="007650A0" w:rsidRPr="007650A0" w:rsidRDefault="007650A0" w:rsidP="007650A0">
      <w:pPr>
        <w:spacing w:after="0" w:line="240" w:lineRule="auto"/>
        <w:ind w:left="426"/>
        <w:jc w:val="both"/>
        <w:rPr>
          <w:rFonts w:ascii="Times New Roman" w:eastAsia="Times New Roman" w:hAnsi="Times New Roman"/>
          <w:bCs/>
          <w:sz w:val="24"/>
          <w:szCs w:val="24"/>
          <w:lang w:eastAsia="ru-RU"/>
        </w:rPr>
      </w:pPr>
    </w:p>
    <w:p w:rsidR="007650A0" w:rsidRPr="007650A0" w:rsidRDefault="007650A0" w:rsidP="007650A0">
      <w:pPr>
        <w:spacing w:after="0" w:line="240" w:lineRule="auto"/>
        <w:ind w:left="426"/>
        <w:jc w:val="center"/>
        <w:rPr>
          <w:rFonts w:ascii="Times New Roman" w:eastAsia="Times New Roman" w:hAnsi="Times New Roman"/>
          <w:bCs/>
          <w:sz w:val="24"/>
          <w:szCs w:val="24"/>
          <w:lang w:eastAsia="ru-RU"/>
        </w:rPr>
      </w:pPr>
      <w:r w:rsidRPr="007650A0">
        <w:rPr>
          <w:rFonts w:ascii="Times New Roman" w:eastAsia="Times New Roman" w:hAnsi="Times New Roman"/>
          <w:bCs/>
          <w:sz w:val="24"/>
          <w:szCs w:val="24"/>
          <w:lang w:eastAsia="ru-RU"/>
        </w:rPr>
        <w:t>4. ЭКСПЕРТНЫЕ КОМИССИИ КОНКУРСА</w:t>
      </w:r>
    </w:p>
    <w:p w:rsidR="007650A0" w:rsidRPr="007650A0" w:rsidRDefault="007650A0" w:rsidP="007650A0">
      <w:pPr>
        <w:shd w:val="clear" w:color="auto" w:fill="FFFFFF"/>
        <w:tabs>
          <w:tab w:val="left" w:pos="710"/>
        </w:tabs>
        <w:spacing w:after="0" w:line="240" w:lineRule="auto"/>
        <w:ind w:firstLine="709"/>
        <w:jc w:val="both"/>
        <w:rPr>
          <w:rFonts w:ascii="Times New Roman" w:hAnsi="Times New Roman"/>
          <w:color w:val="000000"/>
          <w:spacing w:val="2"/>
          <w:sz w:val="24"/>
          <w:szCs w:val="24"/>
        </w:rPr>
      </w:pPr>
      <w:r w:rsidRPr="007650A0">
        <w:rPr>
          <w:rFonts w:ascii="Times New Roman" w:hAnsi="Times New Roman"/>
          <w:color w:val="000000"/>
          <w:spacing w:val="-8"/>
          <w:sz w:val="24"/>
          <w:szCs w:val="24"/>
        </w:rPr>
        <w:t xml:space="preserve">4.1. </w:t>
      </w:r>
      <w:r w:rsidRPr="007650A0">
        <w:rPr>
          <w:rFonts w:ascii="Times New Roman" w:hAnsi="Times New Roman"/>
          <w:color w:val="000000"/>
          <w:spacing w:val="4"/>
          <w:sz w:val="24"/>
          <w:szCs w:val="24"/>
        </w:rPr>
        <w:t xml:space="preserve">В целях достижения максимальной объективности в процессе </w:t>
      </w:r>
      <w:r w:rsidRPr="007650A0">
        <w:rPr>
          <w:rFonts w:ascii="Times New Roman" w:hAnsi="Times New Roman"/>
          <w:spacing w:val="4"/>
          <w:sz w:val="24"/>
          <w:szCs w:val="24"/>
        </w:rPr>
        <w:t>оценивания участников</w:t>
      </w:r>
      <w:r w:rsidRPr="007650A0">
        <w:rPr>
          <w:rFonts w:ascii="Times New Roman" w:hAnsi="Times New Roman"/>
          <w:color w:val="FF0000"/>
          <w:spacing w:val="4"/>
          <w:sz w:val="24"/>
          <w:szCs w:val="24"/>
        </w:rPr>
        <w:t xml:space="preserve"> </w:t>
      </w:r>
      <w:r w:rsidRPr="007650A0">
        <w:rPr>
          <w:rFonts w:ascii="Times New Roman" w:hAnsi="Times New Roman"/>
          <w:color w:val="000000"/>
          <w:spacing w:val="4"/>
          <w:sz w:val="24"/>
          <w:szCs w:val="24"/>
        </w:rPr>
        <w:t xml:space="preserve">конкурса </w:t>
      </w:r>
      <w:r w:rsidRPr="007650A0">
        <w:rPr>
          <w:rFonts w:ascii="Times New Roman" w:hAnsi="Times New Roman"/>
          <w:color w:val="000000"/>
          <w:spacing w:val="2"/>
          <w:sz w:val="24"/>
          <w:szCs w:val="24"/>
        </w:rPr>
        <w:t xml:space="preserve">распоряжением департамента образования администрации Города Томска </w:t>
      </w:r>
      <w:r w:rsidRPr="007650A0">
        <w:rPr>
          <w:rFonts w:ascii="Times New Roman" w:hAnsi="Times New Roman"/>
          <w:color w:val="000000"/>
          <w:spacing w:val="4"/>
          <w:sz w:val="24"/>
          <w:szCs w:val="24"/>
        </w:rPr>
        <w:t xml:space="preserve">создаются и утверждаются экспертные комиссии </w:t>
      </w:r>
      <w:r w:rsidRPr="007650A0">
        <w:rPr>
          <w:rFonts w:ascii="Times New Roman" w:hAnsi="Times New Roman"/>
          <w:color w:val="000000"/>
          <w:spacing w:val="2"/>
          <w:sz w:val="24"/>
          <w:szCs w:val="24"/>
        </w:rPr>
        <w:t>для каждого конкурсного испытания первого (заочного), второго (очного) этапов и финала конкурса. Экспертная комиссия первого (заочного) этапа оценивает содержание видеоролика. Экспертные комиссии второго (очного) этапа оценивают конкурсные испытания очного этапа: мастер-класс и творческий конкурс, определяют 5 финалистов. За каждой экспертной комиссией могут быть закреплены координаторы из числа методистов МАУ ИМЦ.</w:t>
      </w:r>
    </w:p>
    <w:p w:rsidR="007650A0" w:rsidRPr="007650A0" w:rsidRDefault="007650A0" w:rsidP="007650A0">
      <w:pPr>
        <w:shd w:val="clear" w:color="auto" w:fill="FFFFFF"/>
        <w:tabs>
          <w:tab w:val="left" w:pos="710"/>
        </w:tabs>
        <w:spacing w:after="0" w:line="240" w:lineRule="auto"/>
        <w:ind w:firstLine="709"/>
        <w:jc w:val="both"/>
        <w:rPr>
          <w:rFonts w:ascii="Times New Roman" w:hAnsi="Times New Roman"/>
          <w:color w:val="000000"/>
          <w:spacing w:val="2"/>
          <w:sz w:val="24"/>
          <w:szCs w:val="24"/>
        </w:rPr>
      </w:pPr>
      <w:r w:rsidRPr="007650A0">
        <w:rPr>
          <w:rFonts w:ascii="Times New Roman" w:hAnsi="Times New Roman"/>
          <w:color w:val="000000"/>
          <w:spacing w:val="2"/>
          <w:sz w:val="24"/>
          <w:szCs w:val="24"/>
        </w:rPr>
        <w:t xml:space="preserve">4.2. На заочном этапе экспертная комиссия оценивает видеоролики конкурсантов очно или дистанционно. Видеоролик каждого конкурсанта проверяется тремя экспертами. </w:t>
      </w:r>
      <w:r w:rsidRPr="007650A0">
        <w:rPr>
          <w:rFonts w:ascii="Times New Roman" w:hAnsi="Times New Roman"/>
          <w:color w:val="000000"/>
          <w:spacing w:val="2"/>
          <w:sz w:val="24"/>
          <w:szCs w:val="24"/>
        </w:rPr>
        <w:lastRenderedPageBreak/>
        <w:t>Все баллы суммируются и делятся на три (по количеству экспертов). В итоге конкурсант получает средний балл.</w:t>
      </w:r>
    </w:p>
    <w:p w:rsidR="007650A0" w:rsidRPr="007650A0" w:rsidRDefault="007650A0" w:rsidP="007650A0">
      <w:pPr>
        <w:shd w:val="clear" w:color="auto" w:fill="FFFFFF"/>
        <w:tabs>
          <w:tab w:val="left" w:pos="710"/>
        </w:tabs>
        <w:spacing w:after="0" w:line="240" w:lineRule="auto"/>
        <w:ind w:firstLine="709"/>
        <w:jc w:val="both"/>
        <w:rPr>
          <w:rFonts w:ascii="Times New Roman" w:hAnsi="Times New Roman"/>
          <w:color w:val="000000"/>
          <w:spacing w:val="2"/>
          <w:sz w:val="24"/>
          <w:szCs w:val="24"/>
        </w:rPr>
      </w:pPr>
      <w:r w:rsidRPr="007650A0">
        <w:rPr>
          <w:rFonts w:ascii="Times New Roman" w:hAnsi="Times New Roman"/>
          <w:color w:val="000000"/>
          <w:spacing w:val="2"/>
          <w:sz w:val="24"/>
          <w:szCs w:val="24"/>
        </w:rPr>
        <w:t xml:space="preserve">4.3. На очном этапе конкурсные испытания оцениваются по формуле: суммируются баллы всех экспертов и делятся на количество присутствующих экспертов. Конкурсант получает средний балл. Экспертные листы сдаются председателю экспертной комиссии после каждого конкурсного испытания. </w:t>
      </w:r>
    </w:p>
    <w:p w:rsidR="007650A0" w:rsidRPr="007650A0" w:rsidRDefault="007650A0" w:rsidP="007650A0">
      <w:pPr>
        <w:shd w:val="clear" w:color="auto" w:fill="FFFFFF"/>
        <w:tabs>
          <w:tab w:val="left" w:pos="710"/>
        </w:tabs>
        <w:spacing w:after="0" w:line="240" w:lineRule="auto"/>
        <w:ind w:firstLine="709"/>
        <w:jc w:val="both"/>
        <w:rPr>
          <w:rFonts w:ascii="Times New Roman" w:hAnsi="Times New Roman"/>
          <w:color w:val="000000"/>
          <w:sz w:val="24"/>
          <w:szCs w:val="24"/>
        </w:rPr>
      </w:pPr>
      <w:r w:rsidRPr="007650A0">
        <w:rPr>
          <w:rFonts w:ascii="Times New Roman" w:hAnsi="Times New Roman"/>
          <w:color w:val="000000"/>
          <w:sz w:val="24"/>
          <w:szCs w:val="24"/>
        </w:rPr>
        <w:t xml:space="preserve">4.4. </w:t>
      </w:r>
      <w:r w:rsidRPr="007650A0">
        <w:rPr>
          <w:rFonts w:ascii="Times New Roman" w:hAnsi="Times New Roman"/>
          <w:sz w:val="24"/>
          <w:szCs w:val="24"/>
        </w:rPr>
        <w:t>Финальные испытания</w:t>
      </w:r>
      <w:r w:rsidRPr="007650A0">
        <w:rPr>
          <w:rFonts w:ascii="Times New Roman" w:hAnsi="Times New Roman"/>
          <w:color w:val="000000"/>
          <w:sz w:val="24"/>
          <w:szCs w:val="24"/>
        </w:rPr>
        <w:t xml:space="preserve"> конкурса оценивает экспертная комиссия, которая определяет победителей и лауреатов конкурса. Баллы, полученные за два финальных конкурсных испытания, суммируются.</w:t>
      </w:r>
    </w:p>
    <w:p w:rsidR="007650A0" w:rsidRPr="007650A0" w:rsidRDefault="007650A0" w:rsidP="007650A0">
      <w:pPr>
        <w:shd w:val="clear" w:color="auto" w:fill="FFFFFF"/>
        <w:tabs>
          <w:tab w:val="left" w:pos="710"/>
        </w:tabs>
        <w:spacing w:after="0" w:line="240" w:lineRule="auto"/>
        <w:ind w:firstLine="709"/>
        <w:jc w:val="both"/>
        <w:rPr>
          <w:rFonts w:ascii="Times New Roman" w:hAnsi="Times New Roman"/>
          <w:color w:val="000000"/>
          <w:spacing w:val="2"/>
          <w:sz w:val="24"/>
          <w:szCs w:val="24"/>
        </w:rPr>
      </w:pPr>
      <w:r w:rsidRPr="007650A0">
        <w:rPr>
          <w:rFonts w:ascii="Times New Roman" w:hAnsi="Times New Roman"/>
          <w:color w:val="000000"/>
          <w:spacing w:val="2"/>
          <w:sz w:val="24"/>
          <w:szCs w:val="24"/>
        </w:rPr>
        <w:t>4.5.</w:t>
      </w:r>
      <w:r w:rsidRPr="007650A0">
        <w:rPr>
          <w:rFonts w:ascii="Times New Roman" w:hAnsi="Times New Roman"/>
          <w:color w:val="FF0000"/>
          <w:spacing w:val="2"/>
          <w:sz w:val="24"/>
          <w:szCs w:val="24"/>
        </w:rPr>
        <w:t xml:space="preserve"> </w:t>
      </w:r>
      <w:r w:rsidRPr="007650A0">
        <w:rPr>
          <w:rFonts w:ascii="Times New Roman" w:hAnsi="Times New Roman"/>
          <w:spacing w:val="2"/>
          <w:sz w:val="24"/>
          <w:szCs w:val="24"/>
        </w:rPr>
        <w:t>При дистанционном оценивании члены экспертных комиссий сканируют или фотографируют экспертные листы со своей подписью и присылают в оргкомитет.</w:t>
      </w:r>
    </w:p>
    <w:p w:rsidR="007650A0" w:rsidRPr="007650A0" w:rsidRDefault="007650A0" w:rsidP="007650A0">
      <w:pPr>
        <w:shd w:val="clear" w:color="auto" w:fill="FFFFFF"/>
        <w:tabs>
          <w:tab w:val="left" w:pos="710"/>
        </w:tabs>
        <w:spacing w:after="0" w:line="240" w:lineRule="auto"/>
        <w:ind w:firstLine="709"/>
        <w:jc w:val="both"/>
        <w:rPr>
          <w:rFonts w:ascii="Times New Roman" w:hAnsi="Times New Roman"/>
          <w:color w:val="000000"/>
          <w:spacing w:val="2"/>
          <w:sz w:val="24"/>
          <w:szCs w:val="24"/>
        </w:rPr>
      </w:pPr>
      <w:r w:rsidRPr="007650A0">
        <w:rPr>
          <w:rFonts w:ascii="Times New Roman" w:hAnsi="Times New Roman"/>
          <w:color w:val="000000"/>
          <w:spacing w:val="2"/>
          <w:sz w:val="24"/>
          <w:szCs w:val="24"/>
        </w:rPr>
        <w:t xml:space="preserve">4.6. При экспертизе конкурсных материалов </w:t>
      </w:r>
      <w:r w:rsidRPr="007650A0">
        <w:rPr>
          <w:rFonts w:ascii="Times New Roman" w:hAnsi="Times New Roman"/>
          <w:spacing w:val="2"/>
          <w:sz w:val="24"/>
          <w:szCs w:val="24"/>
        </w:rPr>
        <w:t>оргкомитетом</w:t>
      </w:r>
      <w:r w:rsidRPr="007650A0">
        <w:rPr>
          <w:rFonts w:ascii="Times New Roman" w:hAnsi="Times New Roman"/>
          <w:color w:val="FF0000"/>
          <w:spacing w:val="2"/>
          <w:sz w:val="24"/>
          <w:szCs w:val="24"/>
        </w:rPr>
        <w:t xml:space="preserve"> </w:t>
      </w:r>
      <w:r w:rsidRPr="007650A0">
        <w:rPr>
          <w:rFonts w:ascii="Times New Roman" w:hAnsi="Times New Roman"/>
          <w:color w:val="000000"/>
          <w:spacing w:val="2"/>
          <w:sz w:val="24"/>
          <w:szCs w:val="24"/>
        </w:rPr>
        <w:t>обеспечивается:</w:t>
      </w:r>
    </w:p>
    <w:p w:rsidR="007650A0" w:rsidRPr="007650A0" w:rsidRDefault="007650A0" w:rsidP="007650A0">
      <w:pPr>
        <w:numPr>
          <w:ilvl w:val="0"/>
          <w:numId w:val="23"/>
        </w:numPr>
        <w:shd w:val="clear" w:color="auto" w:fill="FFFFFF"/>
        <w:tabs>
          <w:tab w:val="left" w:pos="710"/>
        </w:tabs>
        <w:spacing w:after="0" w:line="240" w:lineRule="auto"/>
        <w:jc w:val="both"/>
        <w:rPr>
          <w:rFonts w:ascii="Times New Roman" w:eastAsia="Times New Roman" w:hAnsi="Times New Roman"/>
          <w:color w:val="000000"/>
          <w:spacing w:val="2"/>
          <w:sz w:val="24"/>
          <w:szCs w:val="24"/>
          <w:lang w:eastAsia="ru-RU"/>
        </w:rPr>
      </w:pPr>
      <w:r w:rsidRPr="007650A0">
        <w:rPr>
          <w:rFonts w:ascii="Times New Roman" w:eastAsia="Times New Roman" w:hAnsi="Times New Roman"/>
          <w:color w:val="000000"/>
          <w:spacing w:val="2"/>
          <w:sz w:val="24"/>
          <w:szCs w:val="24"/>
          <w:lang w:eastAsia="ru-RU"/>
        </w:rPr>
        <w:t>объективность оценки представленных материалов в строгом соответствии с критериями и процедурой оценки;</w:t>
      </w:r>
    </w:p>
    <w:p w:rsidR="007650A0" w:rsidRPr="007650A0" w:rsidRDefault="007650A0" w:rsidP="007650A0">
      <w:pPr>
        <w:numPr>
          <w:ilvl w:val="0"/>
          <w:numId w:val="23"/>
        </w:numPr>
        <w:shd w:val="clear" w:color="auto" w:fill="FFFFFF"/>
        <w:tabs>
          <w:tab w:val="left" w:pos="710"/>
        </w:tabs>
        <w:spacing w:after="0" w:line="240" w:lineRule="auto"/>
        <w:jc w:val="both"/>
        <w:rPr>
          <w:rFonts w:ascii="Times New Roman" w:eastAsia="Times New Roman" w:hAnsi="Times New Roman"/>
          <w:color w:val="000000"/>
          <w:spacing w:val="2"/>
          <w:sz w:val="24"/>
          <w:szCs w:val="24"/>
          <w:lang w:eastAsia="ru-RU"/>
        </w:rPr>
      </w:pPr>
      <w:r w:rsidRPr="007650A0">
        <w:rPr>
          <w:rFonts w:ascii="Times New Roman" w:eastAsia="Times New Roman" w:hAnsi="Times New Roman"/>
          <w:color w:val="000000"/>
          <w:spacing w:val="2"/>
          <w:sz w:val="24"/>
          <w:szCs w:val="24"/>
          <w:lang w:eastAsia="ru-RU"/>
        </w:rPr>
        <w:t>конфиденциальность.</w:t>
      </w:r>
    </w:p>
    <w:p w:rsidR="007650A0" w:rsidRPr="007650A0" w:rsidRDefault="007650A0" w:rsidP="007650A0">
      <w:pPr>
        <w:shd w:val="clear" w:color="auto" w:fill="FFFFFF"/>
        <w:tabs>
          <w:tab w:val="left" w:pos="710"/>
        </w:tabs>
        <w:spacing w:after="0" w:line="240" w:lineRule="auto"/>
        <w:ind w:firstLine="709"/>
        <w:jc w:val="both"/>
        <w:rPr>
          <w:rFonts w:ascii="Times New Roman" w:hAnsi="Times New Roman"/>
          <w:color w:val="000000"/>
          <w:spacing w:val="2"/>
          <w:sz w:val="24"/>
          <w:szCs w:val="24"/>
        </w:rPr>
      </w:pPr>
      <w:r w:rsidRPr="007650A0">
        <w:rPr>
          <w:rFonts w:ascii="Times New Roman" w:hAnsi="Times New Roman"/>
          <w:color w:val="000000"/>
          <w:spacing w:val="2"/>
          <w:sz w:val="24"/>
          <w:szCs w:val="24"/>
        </w:rPr>
        <w:t xml:space="preserve">4.7. Члены экспертных комиссий не оценивают конкурсные материалы и </w:t>
      </w:r>
      <w:r w:rsidRPr="007650A0">
        <w:rPr>
          <w:rFonts w:ascii="Times New Roman" w:hAnsi="Times New Roman"/>
          <w:spacing w:val="2"/>
          <w:sz w:val="24"/>
          <w:szCs w:val="24"/>
        </w:rPr>
        <w:t>выступления</w:t>
      </w:r>
      <w:r w:rsidRPr="007650A0">
        <w:rPr>
          <w:rFonts w:ascii="Times New Roman" w:hAnsi="Times New Roman"/>
          <w:color w:val="000000"/>
          <w:spacing w:val="2"/>
          <w:sz w:val="24"/>
          <w:szCs w:val="24"/>
        </w:rPr>
        <w:t xml:space="preserve"> участников из своих общеобразовательных организаций.</w:t>
      </w:r>
    </w:p>
    <w:p w:rsidR="007650A0" w:rsidRPr="007650A0" w:rsidRDefault="007650A0" w:rsidP="007650A0">
      <w:pPr>
        <w:shd w:val="clear" w:color="auto" w:fill="FFFFFF"/>
        <w:tabs>
          <w:tab w:val="left" w:pos="710"/>
        </w:tabs>
        <w:spacing w:after="0" w:line="240" w:lineRule="auto"/>
        <w:ind w:firstLine="709"/>
        <w:jc w:val="both"/>
        <w:rPr>
          <w:rFonts w:ascii="Times New Roman" w:hAnsi="Times New Roman"/>
          <w:color w:val="000000"/>
          <w:sz w:val="24"/>
          <w:szCs w:val="24"/>
        </w:rPr>
      </w:pPr>
      <w:r w:rsidRPr="007650A0">
        <w:rPr>
          <w:rFonts w:ascii="Times New Roman" w:hAnsi="Times New Roman"/>
          <w:color w:val="000000"/>
          <w:spacing w:val="2"/>
          <w:sz w:val="24"/>
          <w:szCs w:val="24"/>
        </w:rPr>
        <w:t>4.8.</w:t>
      </w:r>
      <w:r w:rsidRPr="007650A0">
        <w:rPr>
          <w:rFonts w:ascii="Times New Roman" w:hAnsi="Times New Roman"/>
          <w:color w:val="000000"/>
          <w:sz w:val="24"/>
          <w:szCs w:val="24"/>
        </w:rPr>
        <w:t xml:space="preserve"> Членами экспертной комиссии могут быть представители администрации Города Томска, департамента образования администрации Города Томска, государственных, муниципальных и общественных организаций, работники образовательных, научных, методических учреждений и др.</w:t>
      </w:r>
    </w:p>
    <w:p w:rsidR="007650A0" w:rsidRPr="007650A0" w:rsidRDefault="007650A0" w:rsidP="007650A0">
      <w:pPr>
        <w:shd w:val="clear" w:color="auto" w:fill="FFFFFF"/>
        <w:tabs>
          <w:tab w:val="left" w:pos="710"/>
        </w:tabs>
        <w:spacing w:after="0" w:line="240" w:lineRule="auto"/>
        <w:ind w:firstLine="709"/>
        <w:jc w:val="both"/>
        <w:rPr>
          <w:rFonts w:ascii="Times New Roman" w:hAnsi="Times New Roman"/>
          <w:color w:val="000000"/>
          <w:sz w:val="24"/>
          <w:szCs w:val="24"/>
        </w:rPr>
      </w:pPr>
      <w:r w:rsidRPr="007650A0">
        <w:rPr>
          <w:rFonts w:ascii="Times New Roman" w:hAnsi="Times New Roman"/>
          <w:color w:val="000000"/>
          <w:sz w:val="24"/>
          <w:szCs w:val="24"/>
        </w:rPr>
        <w:t xml:space="preserve">4.9. </w:t>
      </w:r>
      <w:r w:rsidRPr="007650A0">
        <w:rPr>
          <w:rFonts w:ascii="Times New Roman" w:hAnsi="Times New Roman"/>
          <w:sz w:val="24"/>
          <w:szCs w:val="24"/>
        </w:rPr>
        <w:t>В случае, если до дня окончания срока приема заявок не поступило ни одной заявки, конкурс признается несостоявшимся.</w:t>
      </w:r>
    </w:p>
    <w:p w:rsidR="007650A0" w:rsidRPr="007650A0" w:rsidRDefault="007650A0" w:rsidP="007650A0">
      <w:pPr>
        <w:shd w:val="clear" w:color="auto" w:fill="FFFFFF"/>
        <w:tabs>
          <w:tab w:val="left" w:pos="710"/>
        </w:tabs>
        <w:spacing w:after="0" w:line="240" w:lineRule="auto"/>
        <w:ind w:firstLine="709"/>
        <w:jc w:val="both"/>
        <w:rPr>
          <w:rFonts w:ascii="Times New Roman" w:hAnsi="Times New Roman"/>
          <w:color w:val="000000"/>
          <w:sz w:val="24"/>
          <w:szCs w:val="24"/>
        </w:rPr>
      </w:pPr>
      <w:r w:rsidRPr="007650A0">
        <w:rPr>
          <w:rFonts w:ascii="Times New Roman" w:hAnsi="Times New Roman"/>
          <w:sz w:val="24"/>
          <w:szCs w:val="24"/>
        </w:rPr>
        <w:t>4.10. Участники конкурса вправе обжаловать решения экспертных комиссий в день оглашения результатов заочного этапа или в день проведения конкурсного испытания очного этапа. Акт по жалобе составляется в день обращения. Участники вправе обжаловать решения конкурсной комиссии в порядке, установленном действующим законодательством Российской Федерации.</w:t>
      </w:r>
    </w:p>
    <w:p w:rsidR="007650A0" w:rsidRPr="007650A0" w:rsidRDefault="007650A0" w:rsidP="007650A0">
      <w:pPr>
        <w:autoSpaceDE w:val="0"/>
        <w:autoSpaceDN w:val="0"/>
        <w:adjustRightInd w:val="0"/>
        <w:spacing w:after="0" w:line="240" w:lineRule="auto"/>
        <w:jc w:val="center"/>
        <w:outlineLvl w:val="0"/>
        <w:rPr>
          <w:rFonts w:ascii="Times New Roman" w:hAnsi="Times New Roman"/>
          <w:sz w:val="24"/>
          <w:szCs w:val="24"/>
        </w:rPr>
      </w:pPr>
    </w:p>
    <w:p w:rsidR="007650A0" w:rsidRPr="007650A0" w:rsidRDefault="007650A0" w:rsidP="007650A0">
      <w:pPr>
        <w:autoSpaceDE w:val="0"/>
        <w:autoSpaceDN w:val="0"/>
        <w:adjustRightInd w:val="0"/>
        <w:spacing w:after="0" w:line="240" w:lineRule="auto"/>
        <w:jc w:val="center"/>
        <w:outlineLvl w:val="0"/>
        <w:rPr>
          <w:rFonts w:ascii="Times New Roman" w:hAnsi="Times New Roman"/>
          <w:sz w:val="24"/>
          <w:szCs w:val="24"/>
        </w:rPr>
      </w:pPr>
      <w:r w:rsidRPr="007650A0">
        <w:rPr>
          <w:rFonts w:ascii="Times New Roman" w:hAnsi="Times New Roman"/>
          <w:sz w:val="24"/>
          <w:szCs w:val="24"/>
        </w:rPr>
        <w:t>5. ПОДВЕДЕНИЕ ИТОГОВ КОНКУРСА</w:t>
      </w:r>
    </w:p>
    <w:p w:rsidR="007650A0" w:rsidRPr="007650A0" w:rsidRDefault="007650A0" w:rsidP="007650A0">
      <w:pPr>
        <w:autoSpaceDE w:val="0"/>
        <w:autoSpaceDN w:val="0"/>
        <w:adjustRightInd w:val="0"/>
        <w:spacing w:after="0" w:line="240" w:lineRule="auto"/>
        <w:ind w:firstLine="540"/>
        <w:jc w:val="both"/>
        <w:rPr>
          <w:rFonts w:ascii="Times New Roman" w:hAnsi="Times New Roman"/>
          <w:sz w:val="24"/>
          <w:szCs w:val="24"/>
        </w:rPr>
      </w:pPr>
      <w:r w:rsidRPr="007650A0">
        <w:rPr>
          <w:rFonts w:ascii="Times New Roman" w:hAnsi="Times New Roman"/>
          <w:sz w:val="24"/>
          <w:szCs w:val="24"/>
        </w:rPr>
        <w:t>5.1. Средние баллы, набранные конкурсантами в первом (заочном) и втором (очном) этапах конкурса суммируются с общим количеством баллов, полученных ими</w:t>
      </w:r>
      <w:r w:rsidRPr="007650A0">
        <w:rPr>
          <w:rFonts w:ascii="Times New Roman" w:hAnsi="Times New Roman"/>
          <w:color w:val="FF0000"/>
          <w:sz w:val="24"/>
          <w:szCs w:val="24"/>
        </w:rPr>
        <w:t xml:space="preserve"> </w:t>
      </w:r>
      <w:r w:rsidRPr="007650A0">
        <w:rPr>
          <w:rFonts w:ascii="Times New Roman" w:hAnsi="Times New Roman"/>
          <w:sz w:val="24"/>
          <w:szCs w:val="24"/>
        </w:rPr>
        <w:t>в финале.</w:t>
      </w:r>
    </w:p>
    <w:p w:rsidR="007650A0" w:rsidRPr="007650A0" w:rsidRDefault="007650A0" w:rsidP="007650A0">
      <w:pPr>
        <w:autoSpaceDE w:val="0"/>
        <w:autoSpaceDN w:val="0"/>
        <w:adjustRightInd w:val="0"/>
        <w:spacing w:after="0" w:line="240" w:lineRule="auto"/>
        <w:ind w:firstLine="540"/>
        <w:jc w:val="both"/>
        <w:rPr>
          <w:rFonts w:ascii="Times New Roman" w:hAnsi="Times New Roman"/>
          <w:sz w:val="24"/>
          <w:szCs w:val="24"/>
        </w:rPr>
      </w:pPr>
      <w:r w:rsidRPr="007650A0">
        <w:rPr>
          <w:rFonts w:ascii="Times New Roman" w:hAnsi="Times New Roman"/>
          <w:sz w:val="24"/>
          <w:szCs w:val="24"/>
        </w:rPr>
        <w:t>5.2. Победителями конкурса признаются участники, занявшие 1, 2, 3 места по наибольшему количеству набранных баллов в порядке убывания.</w:t>
      </w:r>
    </w:p>
    <w:p w:rsidR="007650A0" w:rsidRPr="007650A0" w:rsidRDefault="007650A0" w:rsidP="007650A0">
      <w:pPr>
        <w:autoSpaceDE w:val="0"/>
        <w:autoSpaceDN w:val="0"/>
        <w:adjustRightInd w:val="0"/>
        <w:spacing w:after="0" w:line="240" w:lineRule="auto"/>
        <w:ind w:firstLine="540"/>
        <w:jc w:val="both"/>
        <w:rPr>
          <w:rFonts w:ascii="Times New Roman" w:hAnsi="Times New Roman"/>
          <w:sz w:val="24"/>
          <w:szCs w:val="24"/>
        </w:rPr>
      </w:pPr>
      <w:r w:rsidRPr="007650A0">
        <w:rPr>
          <w:rFonts w:ascii="Times New Roman" w:hAnsi="Times New Roman"/>
          <w:sz w:val="24"/>
          <w:szCs w:val="24"/>
        </w:rPr>
        <w:t>5.3. В случае равенства баллов у двух и более участников члены конкурсной комиссии определяют победителя путем голосования - большинством (2/3) голосов от списочного состава конкурсной комиссии.</w:t>
      </w:r>
    </w:p>
    <w:p w:rsidR="007650A0" w:rsidRPr="007650A0" w:rsidRDefault="007650A0" w:rsidP="007650A0">
      <w:pPr>
        <w:autoSpaceDE w:val="0"/>
        <w:autoSpaceDN w:val="0"/>
        <w:adjustRightInd w:val="0"/>
        <w:spacing w:after="0" w:line="240" w:lineRule="auto"/>
        <w:ind w:firstLine="540"/>
        <w:jc w:val="both"/>
        <w:rPr>
          <w:rFonts w:ascii="Times New Roman" w:hAnsi="Times New Roman"/>
          <w:spacing w:val="2"/>
          <w:sz w:val="24"/>
          <w:szCs w:val="24"/>
        </w:rPr>
      </w:pPr>
      <w:r w:rsidRPr="007650A0">
        <w:rPr>
          <w:rFonts w:ascii="Times New Roman" w:hAnsi="Times New Roman"/>
          <w:sz w:val="24"/>
          <w:szCs w:val="24"/>
        </w:rPr>
        <w:t xml:space="preserve">5.4. </w:t>
      </w:r>
      <w:r w:rsidRPr="007650A0">
        <w:rPr>
          <w:rFonts w:ascii="Times New Roman" w:hAnsi="Times New Roman"/>
          <w:spacing w:val="2"/>
          <w:sz w:val="24"/>
          <w:szCs w:val="24"/>
        </w:rPr>
        <w:t>Победителям конкурса вручаются денежные призы в размере:</w:t>
      </w:r>
    </w:p>
    <w:p w:rsidR="007650A0" w:rsidRPr="007650A0" w:rsidRDefault="007650A0" w:rsidP="007650A0">
      <w:pPr>
        <w:autoSpaceDE w:val="0"/>
        <w:autoSpaceDN w:val="0"/>
        <w:adjustRightInd w:val="0"/>
        <w:spacing w:after="0" w:line="240" w:lineRule="auto"/>
        <w:ind w:firstLine="540"/>
        <w:jc w:val="both"/>
        <w:rPr>
          <w:rFonts w:ascii="Times New Roman" w:hAnsi="Times New Roman"/>
          <w:spacing w:val="2"/>
          <w:sz w:val="24"/>
          <w:szCs w:val="24"/>
        </w:rPr>
      </w:pPr>
      <w:r w:rsidRPr="007650A0">
        <w:rPr>
          <w:rFonts w:ascii="Times New Roman" w:hAnsi="Times New Roman"/>
          <w:spacing w:val="2"/>
          <w:sz w:val="24"/>
          <w:szCs w:val="24"/>
          <w:lang w:val="en-US"/>
        </w:rPr>
        <w:t>I</w:t>
      </w:r>
      <w:r w:rsidRPr="007650A0">
        <w:rPr>
          <w:rFonts w:ascii="Times New Roman" w:hAnsi="Times New Roman"/>
          <w:spacing w:val="2"/>
          <w:sz w:val="24"/>
          <w:szCs w:val="24"/>
        </w:rPr>
        <w:t xml:space="preserve"> место – 150 000 рублей;</w:t>
      </w:r>
    </w:p>
    <w:p w:rsidR="007650A0" w:rsidRPr="007650A0" w:rsidRDefault="007650A0" w:rsidP="007650A0">
      <w:pPr>
        <w:autoSpaceDE w:val="0"/>
        <w:autoSpaceDN w:val="0"/>
        <w:adjustRightInd w:val="0"/>
        <w:spacing w:after="0" w:line="240" w:lineRule="auto"/>
        <w:ind w:firstLine="540"/>
        <w:jc w:val="both"/>
        <w:rPr>
          <w:rFonts w:ascii="Times New Roman" w:hAnsi="Times New Roman"/>
          <w:spacing w:val="2"/>
          <w:sz w:val="24"/>
          <w:szCs w:val="24"/>
        </w:rPr>
      </w:pPr>
      <w:r w:rsidRPr="007650A0">
        <w:rPr>
          <w:rFonts w:ascii="Times New Roman" w:hAnsi="Times New Roman"/>
          <w:spacing w:val="2"/>
          <w:sz w:val="24"/>
          <w:szCs w:val="24"/>
          <w:lang w:val="en-US"/>
        </w:rPr>
        <w:t>II</w:t>
      </w:r>
      <w:r w:rsidRPr="007650A0">
        <w:rPr>
          <w:rFonts w:ascii="Times New Roman" w:hAnsi="Times New Roman"/>
          <w:spacing w:val="2"/>
          <w:sz w:val="24"/>
          <w:szCs w:val="24"/>
        </w:rPr>
        <w:t xml:space="preserve"> место – 100 000 рублей;</w:t>
      </w:r>
    </w:p>
    <w:p w:rsidR="007650A0" w:rsidRPr="007650A0" w:rsidRDefault="007650A0" w:rsidP="007650A0">
      <w:pPr>
        <w:autoSpaceDE w:val="0"/>
        <w:autoSpaceDN w:val="0"/>
        <w:adjustRightInd w:val="0"/>
        <w:spacing w:after="0" w:line="240" w:lineRule="auto"/>
        <w:ind w:firstLine="540"/>
        <w:jc w:val="both"/>
        <w:rPr>
          <w:rFonts w:ascii="Times New Roman" w:hAnsi="Times New Roman"/>
          <w:spacing w:val="2"/>
          <w:sz w:val="24"/>
          <w:szCs w:val="24"/>
        </w:rPr>
      </w:pPr>
      <w:r w:rsidRPr="007650A0">
        <w:rPr>
          <w:rFonts w:ascii="Times New Roman" w:hAnsi="Times New Roman"/>
          <w:spacing w:val="2"/>
          <w:sz w:val="24"/>
          <w:szCs w:val="24"/>
          <w:lang w:val="en-US"/>
        </w:rPr>
        <w:t>III</w:t>
      </w:r>
      <w:r w:rsidRPr="007650A0">
        <w:rPr>
          <w:rFonts w:ascii="Times New Roman" w:hAnsi="Times New Roman"/>
          <w:spacing w:val="2"/>
          <w:sz w:val="24"/>
          <w:szCs w:val="24"/>
        </w:rPr>
        <w:t xml:space="preserve"> место – 50 000 рублей.</w:t>
      </w:r>
    </w:p>
    <w:p w:rsidR="007650A0" w:rsidRPr="007650A0" w:rsidRDefault="007650A0" w:rsidP="007650A0">
      <w:pPr>
        <w:autoSpaceDE w:val="0"/>
        <w:autoSpaceDN w:val="0"/>
        <w:adjustRightInd w:val="0"/>
        <w:spacing w:after="0" w:line="240" w:lineRule="auto"/>
        <w:ind w:firstLine="540"/>
        <w:jc w:val="both"/>
        <w:rPr>
          <w:rFonts w:ascii="Times New Roman" w:hAnsi="Times New Roman"/>
          <w:spacing w:val="3"/>
          <w:sz w:val="24"/>
          <w:szCs w:val="24"/>
        </w:rPr>
      </w:pPr>
      <w:r w:rsidRPr="007650A0">
        <w:rPr>
          <w:rFonts w:ascii="Times New Roman" w:hAnsi="Times New Roman"/>
          <w:spacing w:val="2"/>
          <w:sz w:val="24"/>
          <w:szCs w:val="24"/>
        </w:rPr>
        <w:t xml:space="preserve">5.5. </w:t>
      </w:r>
      <w:r w:rsidRPr="007650A0">
        <w:rPr>
          <w:rFonts w:ascii="Times New Roman" w:hAnsi="Times New Roman"/>
          <w:spacing w:val="3"/>
          <w:sz w:val="24"/>
          <w:szCs w:val="24"/>
        </w:rPr>
        <w:t xml:space="preserve">Лауреатами конкурса (4, 5 места) признаются финалисты, занявшие места </w:t>
      </w:r>
      <w:r w:rsidRPr="007650A0">
        <w:rPr>
          <w:rFonts w:ascii="Times New Roman" w:hAnsi="Times New Roman"/>
          <w:sz w:val="24"/>
          <w:szCs w:val="24"/>
        </w:rPr>
        <w:t>по наибольшему количеству баллов в порядке убывания, им вручаются призы и дипломы.</w:t>
      </w:r>
    </w:p>
    <w:p w:rsidR="007650A0" w:rsidRPr="007650A0" w:rsidRDefault="007650A0" w:rsidP="007650A0">
      <w:pPr>
        <w:autoSpaceDE w:val="0"/>
        <w:autoSpaceDN w:val="0"/>
        <w:adjustRightInd w:val="0"/>
        <w:spacing w:after="0" w:line="240" w:lineRule="auto"/>
        <w:ind w:firstLine="540"/>
        <w:jc w:val="both"/>
        <w:rPr>
          <w:rFonts w:ascii="Times New Roman" w:hAnsi="Times New Roman"/>
          <w:spacing w:val="3"/>
          <w:sz w:val="24"/>
          <w:szCs w:val="24"/>
        </w:rPr>
      </w:pPr>
      <w:r w:rsidRPr="007650A0">
        <w:rPr>
          <w:rFonts w:ascii="Times New Roman" w:hAnsi="Times New Roman"/>
          <w:spacing w:val="3"/>
          <w:sz w:val="24"/>
          <w:szCs w:val="24"/>
        </w:rPr>
        <w:t>5.6. Остальные участники конкурса награждаются дипломами.</w:t>
      </w:r>
    </w:p>
    <w:p w:rsidR="007650A0" w:rsidRPr="007650A0" w:rsidRDefault="007650A0" w:rsidP="007650A0">
      <w:pPr>
        <w:autoSpaceDE w:val="0"/>
        <w:autoSpaceDN w:val="0"/>
        <w:adjustRightInd w:val="0"/>
        <w:spacing w:after="0" w:line="240" w:lineRule="auto"/>
        <w:ind w:firstLine="540"/>
        <w:jc w:val="both"/>
        <w:rPr>
          <w:rFonts w:ascii="Times New Roman" w:hAnsi="Times New Roman"/>
          <w:spacing w:val="3"/>
          <w:sz w:val="24"/>
          <w:szCs w:val="24"/>
        </w:rPr>
      </w:pPr>
      <w:r w:rsidRPr="007650A0">
        <w:rPr>
          <w:rFonts w:ascii="Times New Roman" w:hAnsi="Times New Roman"/>
          <w:spacing w:val="3"/>
          <w:sz w:val="24"/>
          <w:szCs w:val="24"/>
        </w:rPr>
        <w:t>5.7. Финансирование конкурса осуществляется администрацией Города Томска</w:t>
      </w:r>
      <w:r w:rsidRPr="007650A0">
        <w:rPr>
          <w:rFonts w:ascii="Times New Roman" w:hAnsi="Times New Roman"/>
          <w:spacing w:val="9"/>
          <w:sz w:val="24"/>
          <w:szCs w:val="24"/>
        </w:rPr>
        <w:t xml:space="preserve">, Томской городской </w:t>
      </w:r>
      <w:r w:rsidRPr="007650A0">
        <w:rPr>
          <w:rFonts w:ascii="Times New Roman" w:hAnsi="Times New Roman"/>
          <w:spacing w:val="3"/>
          <w:sz w:val="24"/>
          <w:szCs w:val="24"/>
        </w:rPr>
        <w:t>организацией профсоюза работников народного образования и науки.</w:t>
      </w: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0"/>
          <w:szCs w:val="20"/>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0"/>
          <w:szCs w:val="20"/>
          <w:lang w:eastAsia="ru-RU"/>
        </w:rPr>
      </w:pPr>
    </w:p>
    <w:p w:rsidR="007650A0" w:rsidRDefault="007650A0" w:rsidP="007650A0">
      <w:pPr>
        <w:shd w:val="clear" w:color="auto" w:fill="FFFFFF"/>
        <w:tabs>
          <w:tab w:val="left" w:pos="307"/>
        </w:tabs>
        <w:spacing w:after="0" w:line="240" w:lineRule="auto"/>
        <w:jc w:val="both"/>
        <w:rPr>
          <w:rFonts w:ascii="Times New Roman" w:eastAsia="Times New Roman" w:hAnsi="Times New Roman"/>
          <w:sz w:val="20"/>
          <w:szCs w:val="20"/>
          <w:lang w:eastAsia="ru-RU"/>
        </w:rPr>
      </w:pPr>
    </w:p>
    <w:p w:rsidR="007650A0" w:rsidRDefault="007650A0" w:rsidP="007650A0">
      <w:pPr>
        <w:shd w:val="clear" w:color="auto" w:fill="FFFFFF"/>
        <w:tabs>
          <w:tab w:val="left" w:pos="307"/>
        </w:tabs>
        <w:spacing w:after="0" w:line="240" w:lineRule="auto"/>
        <w:jc w:val="both"/>
        <w:rPr>
          <w:rFonts w:ascii="Times New Roman" w:eastAsia="Times New Roman" w:hAnsi="Times New Roman"/>
          <w:sz w:val="20"/>
          <w:szCs w:val="20"/>
          <w:lang w:eastAsia="ru-RU"/>
        </w:rPr>
      </w:pPr>
    </w:p>
    <w:p w:rsidR="007650A0" w:rsidRDefault="007650A0" w:rsidP="007650A0">
      <w:pPr>
        <w:shd w:val="clear" w:color="auto" w:fill="FFFFFF"/>
        <w:tabs>
          <w:tab w:val="left" w:pos="307"/>
        </w:tabs>
        <w:spacing w:after="0" w:line="240" w:lineRule="auto"/>
        <w:jc w:val="both"/>
        <w:rPr>
          <w:rFonts w:ascii="Times New Roman" w:eastAsia="Times New Roman" w:hAnsi="Times New Roman"/>
          <w:sz w:val="20"/>
          <w:szCs w:val="20"/>
          <w:lang w:eastAsia="ru-RU"/>
        </w:rPr>
      </w:pPr>
    </w:p>
    <w:p w:rsidR="007650A0" w:rsidRDefault="007650A0" w:rsidP="007650A0">
      <w:pPr>
        <w:shd w:val="clear" w:color="auto" w:fill="FFFFFF"/>
        <w:tabs>
          <w:tab w:val="left" w:pos="307"/>
        </w:tabs>
        <w:spacing w:after="0" w:line="240" w:lineRule="auto"/>
        <w:jc w:val="both"/>
        <w:rPr>
          <w:rFonts w:ascii="Times New Roman" w:eastAsia="Times New Roman" w:hAnsi="Times New Roman"/>
          <w:sz w:val="20"/>
          <w:szCs w:val="20"/>
          <w:lang w:eastAsia="ru-RU"/>
        </w:rPr>
      </w:pPr>
    </w:p>
    <w:p w:rsidR="007650A0" w:rsidRDefault="007650A0" w:rsidP="007650A0">
      <w:pPr>
        <w:shd w:val="clear" w:color="auto" w:fill="FFFFFF"/>
        <w:tabs>
          <w:tab w:val="left" w:pos="307"/>
        </w:tabs>
        <w:spacing w:after="0" w:line="240" w:lineRule="auto"/>
        <w:jc w:val="both"/>
        <w:rPr>
          <w:rFonts w:ascii="Times New Roman" w:eastAsia="Times New Roman" w:hAnsi="Times New Roman"/>
          <w:sz w:val="20"/>
          <w:szCs w:val="20"/>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0"/>
          <w:szCs w:val="20"/>
          <w:lang w:eastAsia="ru-RU"/>
        </w:rPr>
      </w:pPr>
    </w:p>
    <w:p w:rsidR="007650A0" w:rsidRPr="007650A0" w:rsidRDefault="007650A0" w:rsidP="007650A0">
      <w:pPr>
        <w:spacing w:after="0"/>
        <w:jc w:val="right"/>
        <w:rPr>
          <w:rFonts w:ascii="Times New Roman" w:hAnsi="Times New Roman"/>
          <w:sz w:val="20"/>
          <w:szCs w:val="20"/>
        </w:rPr>
      </w:pPr>
      <w:r w:rsidRPr="007650A0">
        <w:rPr>
          <w:rFonts w:ascii="Times New Roman" w:hAnsi="Times New Roman"/>
          <w:sz w:val="20"/>
          <w:szCs w:val="20"/>
        </w:rPr>
        <w:lastRenderedPageBreak/>
        <w:t>Приложение 1</w:t>
      </w:r>
    </w:p>
    <w:p w:rsidR="007650A0" w:rsidRPr="007650A0" w:rsidRDefault="007650A0" w:rsidP="007650A0">
      <w:pPr>
        <w:spacing w:after="0"/>
        <w:ind w:left="3960"/>
        <w:jc w:val="right"/>
        <w:rPr>
          <w:rFonts w:ascii="Times New Roman" w:hAnsi="Times New Roman"/>
          <w:sz w:val="20"/>
          <w:szCs w:val="20"/>
        </w:rPr>
      </w:pPr>
      <w:r w:rsidRPr="007650A0">
        <w:rPr>
          <w:rFonts w:ascii="Times New Roman" w:hAnsi="Times New Roman"/>
          <w:sz w:val="20"/>
          <w:szCs w:val="20"/>
        </w:rPr>
        <w:t xml:space="preserve">к Положению о городском конкурсе </w:t>
      </w:r>
    </w:p>
    <w:p w:rsidR="007650A0" w:rsidRPr="007650A0" w:rsidRDefault="007650A0" w:rsidP="007650A0">
      <w:pPr>
        <w:spacing w:after="0"/>
        <w:ind w:left="3960"/>
        <w:jc w:val="right"/>
        <w:rPr>
          <w:rFonts w:ascii="Times New Roman" w:hAnsi="Times New Roman"/>
          <w:sz w:val="20"/>
          <w:szCs w:val="20"/>
        </w:rPr>
      </w:pPr>
      <w:r w:rsidRPr="007650A0">
        <w:rPr>
          <w:rFonts w:ascii="Times New Roman" w:hAnsi="Times New Roman"/>
          <w:sz w:val="20"/>
          <w:szCs w:val="20"/>
        </w:rPr>
        <w:t>«Первые шаги в профессию-2021»</w:t>
      </w:r>
    </w:p>
    <w:p w:rsidR="007650A0" w:rsidRPr="007650A0" w:rsidRDefault="007650A0" w:rsidP="007650A0">
      <w:pPr>
        <w:autoSpaceDE w:val="0"/>
        <w:autoSpaceDN w:val="0"/>
        <w:spacing w:after="0" w:line="240" w:lineRule="auto"/>
        <w:jc w:val="center"/>
        <w:rPr>
          <w:rFonts w:ascii="Times New Roman" w:eastAsia="Times New Roman" w:hAnsi="Times New Roman"/>
          <w:b/>
          <w:bCs/>
          <w:sz w:val="24"/>
          <w:szCs w:val="24"/>
          <w:lang w:eastAsia="ru-RU"/>
        </w:rPr>
      </w:pPr>
    </w:p>
    <w:p w:rsidR="007650A0" w:rsidRPr="007650A0" w:rsidRDefault="007650A0" w:rsidP="007650A0">
      <w:pPr>
        <w:autoSpaceDE w:val="0"/>
        <w:autoSpaceDN w:val="0"/>
        <w:spacing w:after="0" w:line="240" w:lineRule="auto"/>
        <w:jc w:val="center"/>
        <w:rPr>
          <w:rFonts w:ascii="Times New Roman" w:eastAsia="Times New Roman" w:hAnsi="Times New Roman"/>
          <w:b/>
          <w:bCs/>
          <w:sz w:val="24"/>
          <w:szCs w:val="24"/>
          <w:lang w:eastAsia="ru-RU"/>
        </w:rPr>
      </w:pPr>
      <w:r w:rsidRPr="007650A0">
        <w:rPr>
          <w:rFonts w:ascii="Times New Roman" w:eastAsia="Times New Roman" w:hAnsi="Times New Roman"/>
          <w:b/>
          <w:bCs/>
          <w:sz w:val="24"/>
          <w:szCs w:val="24"/>
          <w:lang w:eastAsia="ru-RU"/>
        </w:rPr>
        <w:t>ЗАЯВКА</w:t>
      </w:r>
    </w:p>
    <w:p w:rsidR="007650A0" w:rsidRPr="007650A0" w:rsidRDefault="007650A0" w:rsidP="007650A0">
      <w:pPr>
        <w:autoSpaceDE w:val="0"/>
        <w:autoSpaceDN w:val="0"/>
        <w:spacing w:after="0" w:line="240" w:lineRule="auto"/>
        <w:jc w:val="center"/>
        <w:rPr>
          <w:rFonts w:ascii="Times New Roman" w:eastAsia="Times New Roman" w:hAnsi="Times New Roman"/>
          <w:bCs/>
          <w:sz w:val="24"/>
          <w:szCs w:val="24"/>
          <w:lang w:eastAsia="ru-RU"/>
        </w:rPr>
      </w:pPr>
      <w:r w:rsidRPr="007650A0">
        <w:rPr>
          <w:rFonts w:ascii="Times New Roman" w:eastAsia="Times New Roman" w:hAnsi="Times New Roman"/>
          <w:bCs/>
          <w:sz w:val="24"/>
          <w:szCs w:val="24"/>
          <w:lang w:eastAsia="ru-RU"/>
        </w:rPr>
        <w:t>на участие в конкурсе</w:t>
      </w:r>
    </w:p>
    <w:p w:rsidR="007650A0" w:rsidRPr="007650A0" w:rsidRDefault="007650A0" w:rsidP="007650A0">
      <w:pPr>
        <w:autoSpaceDE w:val="0"/>
        <w:autoSpaceDN w:val="0"/>
        <w:spacing w:after="0" w:line="240" w:lineRule="auto"/>
        <w:jc w:val="center"/>
        <w:rPr>
          <w:rFonts w:ascii="Times New Roman" w:eastAsia="Times New Roman" w:hAnsi="Times New Roman"/>
          <w:b/>
          <w:bCs/>
          <w:sz w:val="24"/>
          <w:szCs w:val="24"/>
          <w:lang w:eastAsia="ru-RU"/>
        </w:rPr>
      </w:pPr>
      <w:r w:rsidRPr="007650A0">
        <w:rPr>
          <w:rFonts w:ascii="Times New Roman" w:eastAsia="Times New Roman" w:hAnsi="Times New Roman"/>
          <w:b/>
          <w:bCs/>
          <w:sz w:val="24"/>
          <w:szCs w:val="24"/>
          <w:lang w:eastAsia="ru-RU"/>
        </w:rPr>
        <w:t>«Первые шаги в профессию-2021»</w:t>
      </w:r>
    </w:p>
    <w:p w:rsidR="007650A0" w:rsidRPr="007650A0" w:rsidRDefault="007650A0" w:rsidP="007650A0">
      <w:pPr>
        <w:autoSpaceDE w:val="0"/>
        <w:autoSpaceDN w:val="0"/>
        <w:spacing w:after="0" w:line="240" w:lineRule="auto"/>
        <w:jc w:val="center"/>
        <w:rPr>
          <w:rFonts w:ascii="Times New Roman" w:eastAsia="Times New Roman" w:hAnsi="Times New Roman"/>
          <w:b/>
          <w:bCs/>
          <w:sz w:val="24"/>
          <w:szCs w:val="24"/>
          <w:lang w:eastAsia="ru-RU"/>
        </w:rPr>
      </w:pPr>
    </w:p>
    <w:p w:rsidR="007650A0" w:rsidRPr="007650A0" w:rsidRDefault="007650A0" w:rsidP="007650A0">
      <w:pPr>
        <w:spacing w:after="0"/>
        <w:rPr>
          <w:rFonts w:ascii="Times New Roman" w:hAnsi="Times New Roman"/>
          <w:sz w:val="24"/>
          <w:szCs w:val="24"/>
        </w:rPr>
      </w:pPr>
      <w:r w:rsidRPr="007650A0">
        <w:rPr>
          <w:rFonts w:ascii="Times New Roman" w:hAnsi="Times New Roman"/>
          <w:sz w:val="24"/>
          <w:szCs w:val="24"/>
        </w:rPr>
        <w:t xml:space="preserve">                                                                      _______________________________________</w:t>
      </w:r>
    </w:p>
    <w:p w:rsidR="007650A0" w:rsidRPr="007650A0" w:rsidRDefault="007650A0" w:rsidP="007650A0">
      <w:pPr>
        <w:spacing w:after="0"/>
        <w:rPr>
          <w:rFonts w:ascii="Times New Roman" w:hAnsi="Times New Roman"/>
          <w:sz w:val="24"/>
          <w:szCs w:val="24"/>
        </w:rPr>
      </w:pPr>
      <w:r w:rsidRPr="007650A0">
        <w:rPr>
          <w:rFonts w:ascii="Times New Roman" w:hAnsi="Times New Roman"/>
          <w:sz w:val="24"/>
          <w:szCs w:val="24"/>
        </w:rPr>
        <w:tab/>
      </w:r>
      <w:r w:rsidRPr="007650A0">
        <w:rPr>
          <w:rFonts w:ascii="Times New Roman" w:hAnsi="Times New Roman"/>
          <w:sz w:val="24"/>
          <w:szCs w:val="24"/>
        </w:rPr>
        <w:tab/>
      </w:r>
      <w:r w:rsidRPr="007650A0">
        <w:rPr>
          <w:rFonts w:ascii="Times New Roman" w:hAnsi="Times New Roman"/>
          <w:sz w:val="24"/>
          <w:szCs w:val="24"/>
        </w:rPr>
        <w:tab/>
      </w:r>
      <w:r w:rsidRPr="007650A0">
        <w:rPr>
          <w:rFonts w:ascii="Times New Roman" w:hAnsi="Times New Roman"/>
          <w:sz w:val="24"/>
          <w:szCs w:val="24"/>
        </w:rPr>
        <w:tab/>
      </w:r>
      <w:r w:rsidRPr="007650A0">
        <w:rPr>
          <w:rFonts w:ascii="Times New Roman" w:hAnsi="Times New Roman"/>
          <w:sz w:val="24"/>
          <w:szCs w:val="24"/>
        </w:rPr>
        <w:tab/>
      </w:r>
      <w:r w:rsidRPr="007650A0">
        <w:rPr>
          <w:rFonts w:ascii="Times New Roman" w:hAnsi="Times New Roman"/>
          <w:sz w:val="24"/>
          <w:szCs w:val="24"/>
        </w:rPr>
        <w:tab/>
        <w:t>(фамилия)</w:t>
      </w:r>
    </w:p>
    <w:p w:rsidR="007650A0" w:rsidRPr="007650A0" w:rsidRDefault="007650A0" w:rsidP="007650A0">
      <w:pPr>
        <w:spacing w:after="0"/>
        <w:rPr>
          <w:rFonts w:ascii="Times New Roman" w:hAnsi="Times New Roman"/>
          <w:sz w:val="24"/>
          <w:szCs w:val="24"/>
        </w:rPr>
      </w:pPr>
      <w:r w:rsidRPr="007650A0">
        <w:rPr>
          <w:rFonts w:ascii="Times New Roman" w:hAnsi="Times New Roman"/>
          <w:sz w:val="24"/>
          <w:szCs w:val="24"/>
        </w:rPr>
        <w:tab/>
      </w:r>
      <w:r w:rsidRPr="007650A0">
        <w:rPr>
          <w:rFonts w:ascii="Times New Roman" w:hAnsi="Times New Roman"/>
          <w:sz w:val="24"/>
          <w:szCs w:val="24"/>
        </w:rPr>
        <w:tab/>
      </w:r>
      <w:r w:rsidRPr="007650A0">
        <w:rPr>
          <w:rFonts w:ascii="Times New Roman" w:hAnsi="Times New Roman"/>
          <w:sz w:val="24"/>
          <w:szCs w:val="24"/>
        </w:rPr>
        <w:tab/>
      </w:r>
      <w:r w:rsidRPr="007650A0">
        <w:rPr>
          <w:rFonts w:ascii="Times New Roman" w:hAnsi="Times New Roman"/>
          <w:sz w:val="24"/>
          <w:szCs w:val="24"/>
        </w:rPr>
        <w:tab/>
      </w:r>
      <w:r w:rsidRPr="007650A0">
        <w:rPr>
          <w:rFonts w:ascii="Times New Roman" w:hAnsi="Times New Roman"/>
          <w:sz w:val="24"/>
          <w:szCs w:val="24"/>
        </w:rPr>
        <w:tab/>
      </w:r>
      <w:r w:rsidRPr="007650A0">
        <w:rPr>
          <w:rFonts w:ascii="Times New Roman" w:hAnsi="Times New Roman"/>
          <w:sz w:val="24"/>
          <w:szCs w:val="24"/>
        </w:rPr>
        <w:tab/>
        <w:t>_______________________________________</w:t>
      </w:r>
    </w:p>
    <w:p w:rsidR="007650A0" w:rsidRPr="007650A0" w:rsidRDefault="007650A0" w:rsidP="007650A0">
      <w:pPr>
        <w:spacing w:after="0"/>
        <w:rPr>
          <w:rFonts w:ascii="Times New Roman" w:hAnsi="Times New Roman"/>
          <w:sz w:val="24"/>
          <w:szCs w:val="24"/>
        </w:rPr>
      </w:pPr>
      <w:r w:rsidRPr="007650A0">
        <w:rPr>
          <w:rFonts w:ascii="Times New Roman" w:hAnsi="Times New Roman"/>
          <w:sz w:val="24"/>
          <w:szCs w:val="24"/>
        </w:rPr>
        <w:t xml:space="preserve">        </w:t>
      </w:r>
      <w:r w:rsidRPr="007650A0">
        <w:rPr>
          <w:rFonts w:ascii="Times New Roman" w:hAnsi="Times New Roman"/>
          <w:sz w:val="24"/>
          <w:szCs w:val="24"/>
        </w:rPr>
        <w:tab/>
      </w:r>
      <w:r w:rsidRPr="007650A0">
        <w:rPr>
          <w:rFonts w:ascii="Times New Roman" w:hAnsi="Times New Roman"/>
          <w:sz w:val="24"/>
          <w:szCs w:val="24"/>
        </w:rPr>
        <w:tab/>
      </w:r>
      <w:r w:rsidRPr="007650A0">
        <w:rPr>
          <w:rFonts w:ascii="Times New Roman" w:hAnsi="Times New Roman"/>
          <w:sz w:val="24"/>
          <w:szCs w:val="24"/>
        </w:rPr>
        <w:tab/>
      </w:r>
      <w:r w:rsidRPr="007650A0">
        <w:rPr>
          <w:rFonts w:ascii="Times New Roman" w:hAnsi="Times New Roman"/>
          <w:sz w:val="24"/>
          <w:szCs w:val="24"/>
        </w:rPr>
        <w:tab/>
      </w:r>
      <w:r w:rsidRPr="007650A0">
        <w:rPr>
          <w:rFonts w:ascii="Times New Roman" w:hAnsi="Times New Roman"/>
          <w:sz w:val="24"/>
          <w:szCs w:val="24"/>
        </w:rPr>
        <w:tab/>
        <w:t xml:space="preserve">           (имя, отчество)</w:t>
      </w:r>
    </w:p>
    <w:p w:rsidR="007650A0" w:rsidRPr="007650A0" w:rsidRDefault="007650A0" w:rsidP="007650A0">
      <w:pPr>
        <w:spacing w:after="0" w:line="240" w:lineRule="auto"/>
        <w:rPr>
          <w:rFonts w:ascii="Times New Roman" w:hAnsi="Times New Roman"/>
          <w:sz w:val="24"/>
          <w:szCs w:val="24"/>
        </w:rPr>
      </w:pPr>
      <w:r w:rsidRPr="007650A0">
        <w:rPr>
          <w:rFonts w:ascii="Times New Roman" w:hAnsi="Times New Roman"/>
          <w:sz w:val="24"/>
          <w:szCs w:val="24"/>
        </w:rPr>
        <w:t>Место для фотопортрета</w:t>
      </w:r>
    </w:p>
    <w:p w:rsidR="007650A0" w:rsidRPr="007650A0" w:rsidRDefault="007650A0" w:rsidP="007650A0">
      <w:pPr>
        <w:spacing w:after="0" w:line="240" w:lineRule="auto"/>
        <w:ind w:firstLine="708"/>
        <w:rPr>
          <w:rFonts w:ascii="Times New Roman" w:hAnsi="Times New Roman"/>
          <w:sz w:val="24"/>
          <w:szCs w:val="24"/>
        </w:rPr>
      </w:pPr>
      <w:r w:rsidRPr="007650A0">
        <w:rPr>
          <w:rFonts w:ascii="Times New Roman" w:hAnsi="Times New Roman"/>
          <w:sz w:val="24"/>
          <w:szCs w:val="24"/>
        </w:rPr>
        <w:t>(4х6 см)</w:t>
      </w: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9"/>
        <w:gridCol w:w="4862"/>
      </w:tblGrid>
      <w:tr w:rsidR="007650A0" w:rsidRPr="007650A0" w:rsidTr="00124794">
        <w:trPr>
          <w:trHeight w:val="270"/>
        </w:trPr>
        <w:tc>
          <w:tcPr>
            <w:tcW w:w="9691" w:type="dxa"/>
            <w:gridSpan w:val="2"/>
          </w:tcPr>
          <w:p w:rsidR="007650A0" w:rsidRPr="007650A0" w:rsidRDefault="007650A0" w:rsidP="007650A0">
            <w:pPr>
              <w:numPr>
                <w:ilvl w:val="0"/>
                <w:numId w:val="10"/>
              </w:numPr>
              <w:spacing w:after="0" w:line="240" w:lineRule="auto"/>
              <w:contextualSpacing/>
              <w:rPr>
                <w:rFonts w:ascii="Times New Roman" w:eastAsia="Times New Roman" w:hAnsi="Times New Roman"/>
                <w:sz w:val="24"/>
                <w:szCs w:val="24"/>
              </w:rPr>
            </w:pPr>
            <w:r w:rsidRPr="007650A0">
              <w:rPr>
                <w:rFonts w:ascii="Times New Roman" w:eastAsia="Times New Roman" w:hAnsi="Times New Roman"/>
                <w:b/>
                <w:sz w:val="24"/>
                <w:szCs w:val="24"/>
              </w:rPr>
              <w:t>Общие сведения</w:t>
            </w:r>
          </w:p>
        </w:tc>
      </w:tr>
      <w:tr w:rsidR="007650A0" w:rsidRPr="007650A0" w:rsidTr="00124794">
        <w:trPr>
          <w:trHeight w:val="247"/>
        </w:trPr>
        <w:tc>
          <w:tcPr>
            <w:tcW w:w="4829" w:type="dxa"/>
          </w:tcPr>
          <w:p w:rsidR="007650A0" w:rsidRPr="007650A0" w:rsidRDefault="007650A0" w:rsidP="007650A0">
            <w:pPr>
              <w:spacing w:after="0" w:line="240" w:lineRule="auto"/>
              <w:rPr>
                <w:rFonts w:ascii="Times New Roman" w:hAnsi="Times New Roman"/>
                <w:sz w:val="24"/>
                <w:szCs w:val="24"/>
              </w:rPr>
            </w:pPr>
            <w:r w:rsidRPr="007650A0">
              <w:rPr>
                <w:rFonts w:ascii="Times New Roman" w:hAnsi="Times New Roman"/>
                <w:sz w:val="24"/>
                <w:szCs w:val="24"/>
              </w:rPr>
              <w:t>Место проживания</w:t>
            </w:r>
          </w:p>
        </w:tc>
        <w:tc>
          <w:tcPr>
            <w:tcW w:w="4862" w:type="dxa"/>
          </w:tcPr>
          <w:p w:rsidR="007650A0" w:rsidRPr="007650A0" w:rsidRDefault="007650A0" w:rsidP="007650A0">
            <w:pPr>
              <w:spacing w:after="0" w:line="240" w:lineRule="auto"/>
              <w:rPr>
                <w:rFonts w:ascii="Times New Roman" w:hAnsi="Times New Roman"/>
                <w:sz w:val="24"/>
                <w:szCs w:val="24"/>
              </w:rPr>
            </w:pPr>
          </w:p>
        </w:tc>
      </w:tr>
      <w:tr w:rsidR="007650A0" w:rsidRPr="007650A0" w:rsidTr="00124794">
        <w:trPr>
          <w:trHeight w:val="621"/>
        </w:trPr>
        <w:tc>
          <w:tcPr>
            <w:tcW w:w="4829" w:type="dxa"/>
          </w:tcPr>
          <w:p w:rsidR="007650A0" w:rsidRPr="007650A0" w:rsidRDefault="007650A0" w:rsidP="007650A0">
            <w:pPr>
              <w:spacing w:after="0" w:line="240" w:lineRule="auto"/>
              <w:rPr>
                <w:rFonts w:ascii="Times New Roman" w:hAnsi="Times New Roman"/>
                <w:sz w:val="24"/>
                <w:szCs w:val="24"/>
              </w:rPr>
            </w:pPr>
            <w:r w:rsidRPr="007650A0">
              <w:rPr>
                <w:rFonts w:ascii="Times New Roman" w:hAnsi="Times New Roman"/>
                <w:sz w:val="24"/>
                <w:szCs w:val="24"/>
              </w:rPr>
              <w:t>Дата рождения (день, месяц, год).</w:t>
            </w:r>
          </w:p>
          <w:p w:rsidR="007650A0" w:rsidRPr="007650A0" w:rsidRDefault="007650A0" w:rsidP="007650A0">
            <w:pPr>
              <w:spacing w:after="0" w:line="240" w:lineRule="auto"/>
              <w:rPr>
                <w:rFonts w:ascii="Times New Roman" w:hAnsi="Times New Roman"/>
                <w:sz w:val="24"/>
                <w:szCs w:val="24"/>
              </w:rPr>
            </w:pPr>
            <w:r w:rsidRPr="007650A0">
              <w:rPr>
                <w:rFonts w:ascii="Times New Roman" w:hAnsi="Times New Roman"/>
                <w:sz w:val="24"/>
                <w:szCs w:val="24"/>
              </w:rPr>
              <w:t>Место рождения</w:t>
            </w:r>
          </w:p>
        </w:tc>
        <w:tc>
          <w:tcPr>
            <w:tcW w:w="4862" w:type="dxa"/>
          </w:tcPr>
          <w:p w:rsidR="007650A0" w:rsidRPr="007650A0" w:rsidRDefault="007650A0" w:rsidP="007650A0">
            <w:pPr>
              <w:spacing w:after="0" w:line="240" w:lineRule="auto"/>
              <w:rPr>
                <w:rFonts w:ascii="Times New Roman" w:hAnsi="Times New Roman"/>
                <w:sz w:val="24"/>
                <w:szCs w:val="24"/>
              </w:rPr>
            </w:pPr>
          </w:p>
        </w:tc>
      </w:tr>
      <w:tr w:rsidR="007650A0" w:rsidRPr="007650A0" w:rsidTr="00124794">
        <w:trPr>
          <w:trHeight w:val="270"/>
        </w:trPr>
        <w:tc>
          <w:tcPr>
            <w:tcW w:w="9691" w:type="dxa"/>
            <w:gridSpan w:val="2"/>
          </w:tcPr>
          <w:p w:rsidR="007650A0" w:rsidRPr="007650A0" w:rsidRDefault="007650A0" w:rsidP="007650A0">
            <w:pPr>
              <w:numPr>
                <w:ilvl w:val="0"/>
                <w:numId w:val="10"/>
              </w:numPr>
              <w:spacing w:after="0" w:line="240" w:lineRule="auto"/>
              <w:contextualSpacing/>
              <w:rPr>
                <w:rFonts w:ascii="Times New Roman" w:eastAsia="Times New Roman" w:hAnsi="Times New Roman"/>
                <w:sz w:val="24"/>
                <w:szCs w:val="24"/>
              </w:rPr>
            </w:pPr>
            <w:r w:rsidRPr="007650A0">
              <w:rPr>
                <w:rFonts w:ascii="Times New Roman" w:eastAsia="Times New Roman" w:hAnsi="Times New Roman"/>
                <w:b/>
                <w:sz w:val="24"/>
                <w:szCs w:val="24"/>
              </w:rPr>
              <w:t>Работа</w:t>
            </w:r>
          </w:p>
        </w:tc>
      </w:tr>
      <w:tr w:rsidR="007650A0" w:rsidRPr="007650A0" w:rsidTr="00124794">
        <w:trPr>
          <w:trHeight w:val="811"/>
        </w:trPr>
        <w:tc>
          <w:tcPr>
            <w:tcW w:w="4829" w:type="dxa"/>
          </w:tcPr>
          <w:p w:rsidR="007650A0" w:rsidRPr="007650A0" w:rsidRDefault="007650A0" w:rsidP="007650A0">
            <w:pPr>
              <w:spacing w:after="0" w:line="240" w:lineRule="auto"/>
              <w:rPr>
                <w:rFonts w:ascii="Times New Roman" w:hAnsi="Times New Roman"/>
                <w:sz w:val="24"/>
                <w:szCs w:val="24"/>
              </w:rPr>
            </w:pPr>
            <w:r w:rsidRPr="007650A0">
              <w:rPr>
                <w:rFonts w:ascii="Times New Roman" w:hAnsi="Times New Roman"/>
                <w:sz w:val="24"/>
                <w:szCs w:val="24"/>
              </w:rPr>
              <w:t>Место работы (наименование образовательного учреждения в соответствии с уставом)</w:t>
            </w:r>
          </w:p>
        </w:tc>
        <w:tc>
          <w:tcPr>
            <w:tcW w:w="4862" w:type="dxa"/>
          </w:tcPr>
          <w:p w:rsidR="007650A0" w:rsidRPr="007650A0" w:rsidRDefault="007650A0" w:rsidP="007650A0">
            <w:pPr>
              <w:spacing w:after="0" w:line="240" w:lineRule="auto"/>
              <w:rPr>
                <w:rFonts w:ascii="Times New Roman" w:hAnsi="Times New Roman"/>
                <w:sz w:val="24"/>
                <w:szCs w:val="24"/>
              </w:rPr>
            </w:pPr>
          </w:p>
        </w:tc>
      </w:tr>
      <w:tr w:rsidR="007650A0" w:rsidRPr="007650A0" w:rsidTr="00124794">
        <w:trPr>
          <w:trHeight w:val="293"/>
        </w:trPr>
        <w:tc>
          <w:tcPr>
            <w:tcW w:w="4829" w:type="dxa"/>
          </w:tcPr>
          <w:p w:rsidR="007650A0" w:rsidRPr="007650A0" w:rsidRDefault="007650A0" w:rsidP="007650A0">
            <w:pPr>
              <w:spacing w:after="0" w:line="240" w:lineRule="auto"/>
              <w:rPr>
                <w:rFonts w:ascii="Times New Roman" w:hAnsi="Times New Roman"/>
                <w:sz w:val="24"/>
                <w:szCs w:val="24"/>
              </w:rPr>
            </w:pPr>
            <w:r w:rsidRPr="007650A0">
              <w:rPr>
                <w:rFonts w:ascii="Times New Roman" w:hAnsi="Times New Roman"/>
                <w:sz w:val="24"/>
                <w:szCs w:val="24"/>
              </w:rPr>
              <w:t>Занимаемая должность</w:t>
            </w:r>
          </w:p>
        </w:tc>
        <w:tc>
          <w:tcPr>
            <w:tcW w:w="4862" w:type="dxa"/>
          </w:tcPr>
          <w:p w:rsidR="007650A0" w:rsidRPr="007650A0" w:rsidRDefault="007650A0" w:rsidP="007650A0">
            <w:pPr>
              <w:spacing w:after="0" w:line="240" w:lineRule="auto"/>
              <w:rPr>
                <w:rFonts w:ascii="Times New Roman" w:hAnsi="Times New Roman"/>
                <w:sz w:val="24"/>
                <w:szCs w:val="24"/>
              </w:rPr>
            </w:pPr>
          </w:p>
        </w:tc>
      </w:tr>
      <w:tr w:rsidR="007650A0" w:rsidRPr="007650A0" w:rsidTr="00124794">
        <w:trPr>
          <w:trHeight w:val="242"/>
        </w:trPr>
        <w:tc>
          <w:tcPr>
            <w:tcW w:w="4829" w:type="dxa"/>
          </w:tcPr>
          <w:p w:rsidR="007650A0" w:rsidRPr="007650A0" w:rsidRDefault="007650A0" w:rsidP="007650A0">
            <w:pPr>
              <w:spacing w:after="0" w:line="240" w:lineRule="auto"/>
              <w:rPr>
                <w:rFonts w:ascii="Times New Roman" w:hAnsi="Times New Roman"/>
                <w:sz w:val="24"/>
                <w:szCs w:val="24"/>
              </w:rPr>
            </w:pPr>
            <w:r w:rsidRPr="007650A0">
              <w:rPr>
                <w:rFonts w:ascii="Times New Roman" w:hAnsi="Times New Roman"/>
                <w:sz w:val="24"/>
                <w:szCs w:val="24"/>
              </w:rPr>
              <w:t xml:space="preserve">Педагогический стаж </w:t>
            </w:r>
          </w:p>
        </w:tc>
        <w:tc>
          <w:tcPr>
            <w:tcW w:w="4862" w:type="dxa"/>
          </w:tcPr>
          <w:p w:rsidR="007650A0" w:rsidRPr="007650A0" w:rsidRDefault="007650A0" w:rsidP="007650A0">
            <w:pPr>
              <w:spacing w:after="0" w:line="240" w:lineRule="auto"/>
              <w:rPr>
                <w:rFonts w:ascii="Times New Roman" w:hAnsi="Times New Roman"/>
                <w:sz w:val="24"/>
                <w:szCs w:val="24"/>
              </w:rPr>
            </w:pPr>
          </w:p>
        </w:tc>
      </w:tr>
      <w:tr w:rsidR="007650A0" w:rsidRPr="007650A0" w:rsidTr="00124794">
        <w:trPr>
          <w:trHeight w:val="345"/>
        </w:trPr>
        <w:tc>
          <w:tcPr>
            <w:tcW w:w="4829" w:type="dxa"/>
          </w:tcPr>
          <w:p w:rsidR="007650A0" w:rsidRPr="007650A0" w:rsidRDefault="007650A0" w:rsidP="007650A0">
            <w:pPr>
              <w:spacing w:after="0" w:line="240" w:lineRule="auto"/>
              <w:rPr>
                <w:rFonts w:ascii="Times New Roman" w:hAnsi="Times New Roman"/>
                <w:sz w:val="24"/>
                <w:szCs w:val="24"/>
              </w:rPr>
            </w:pPr>
            <w:r w:rsidRPr="007650A0">
              <w:rPr>
                <w:rFonts w:ascii="Times New Roman" w:hAnsi="Times New Roman"/>
                <w:sz w:val="24"/>
                <w:szCs w:val="24"/>
              </w:rPr>
              <w:t>Квалификационная категория (при наличии)</w:t>
            </w:r>
          </w:p>
        </w:tc>
        <w:tc>
          <w:tcPr>
            <w:tcW w:w="4862" w:type="dxa"/>
          </w:tcPr>
          <w:p w:rsidR="007650A0" w:rsidRPr="007650A0" w:rsidRDefault="007650A0" w:rsidP="007650A0">
            <w:pPr>
              <w:spacing w:after="0" w:line="240" w:lineRule="auto"/>
              <w:rPr>
                <w:rFonts w:ascii="Times New Roman" w:hAnsi="Times New Roman"/>
                <w:sz w:val="24"/>
                <w:szCs w:val="24"/>
              </w:rPr>
            </w:pPr>
          </w:p>
        </w:tc>
      </w:tr>
      <w:tr w:rsidR="007650A0" w:rsidRPr="007650A0" w:rsidTr="00124794">
        <w:trPr>
          <w:trHeight w:val="280"/>
        </w:trPr>
        <w:tc>
          <w:tcPr>
            <w:tcW w:w="4829" w:type="dxa"/>
          </w:tcPr>
          <w:p w:rsidR="007650A0" w:rsidRPr="007650A0" w:rsidRDefault="007650A0" w:rsidP="007650A0">
            <w:pPr>
              <w:spacing w:after="0" w:line="240" w:lineRule="auto"/>
              <w:rPr>
                <w:rFonts w:ascii="Times New Roman" w:hAnsi="Times New Roman"/>
                <w:sz w:val="24"/>
                <w:szCs w:val="24"/>
              </w:rPr>
            </w:pPr>
            <w:r w:rsidRPr="007650A0">
              <w:rPr>
                <w:rFonts w:ascii="Times New Roman" w:hAnsi="Times New Roman"/>
                <w:sz w:val="24"/>
                <w:szCs w:val="24"/>
              </w:rPr>
              <w:t>Награды и достижения (при наличии)</w:t>
            </w:r>
          </w:p>
        </w:tc>
        <w:tc>
          <w:tcPr>
            <w:tcW w:w="4862" w:type="dxa"/>
          </w:tcPr>
          <w:p w:rsidR="007650A0" w:rsidRPr="007650A0" w:rsidRDefault="007650A0" w:rsidP="007650A0">
            <w:pPr>
              <w:spacing w:after="0" w:line="240" w:lineRule="auto"/>
              <w:rPr>
                <w:rFonts w:ascii="Times New Roman" w:hAnsi="Times New Roman"/>
                <w:sz w:val="24"/>
                <w:szCs w:val="24"/>
              </w:rPr>
            </w:pPr>
          </w:p>
        </w:tc>
      </w:tr>
      <w:tr w:rsidR="007650A0" w:rsidRPr="007650A0" w:rsidTr="00124794">
        <w:trPr>
          <w:trHeight w:val="270"/>
        </w:trPr>
        <w:tc>
          <w:tcPr>
            <w:tcW w:w="9691" w:type="dxa"/>
            <w:gridSpan w:val="2"/>
          </w:tcPr>
          <w:p w:rsidR="007650A0" w:rsidRPr="007650A0" w:rsidRDefault="007650A0" w:rsidP="007650A0">
            <w:pPr>
              <w:numPr>
                <w:ilvl w:val="0"/>
                <w:numId w:val="10"/>
              </w:numPr>
              <w:spacing w:after="0" w:line="240" w:lineRule="auto"/>
              <w:contextualSpacing/>
              <w:rPr>
                <w:rFonts w:ascii="Times New Roman" w:eastAsia="Times New Roman" w:hAnsi="Times New Roman"/>
                <w:sz w:val="24"/>
                <w:szCs w:val="24"/>
              </w:rPr>
            </w:pPr>
            <w:r w:rsidRPr="007650A0">
              <w:rPr>
                <w:rFonts w:ascii="Times New Roman" w:eastAsia="Times New Roman" w:hAnsi="Times New Roman"/>
                <w:b/>
                <w:sz w:val="24"/>
                <w:szCs w:val="24"/>
              </w:rPr>
              <w:t>Образование</w:t>
            </w:r>
          </w:p>
        </w:tc>
      </w:tr>
      <w:tr w:rsidR="007650A0" w:rsidRPr="007650A0" w:rsidTr="00124794">
        <w:trPr>
          <w:trHeight w:val="794"/>
        </w:trPr>
        <w:tc>
          <w:tcPr>
            <w:tcW w:w="4829" w:type="dxa"/>
          </w:tcPr>
          <w:p w:rsidR="007650A0" w:rsidRPr="007650A0" w:rsidRDefault="007650A0" w:rsidP="007650A0">
            <w:pPr>
              <w:spacing w:after="0" w:line="240" w:lineRule="auto"/>
              <w:rPr>
                <w:rFonts w:ascii="Times New Roman" w:hAnsi="Times New Roman"/>
                <w:sz w:val="24"/>
                <w:szCs w:val="24"/>
              </w:rPr>
            </w:pPr>
            <w:r w:rsidRPr="007650A0">
              <w:rPr>
                <w:rFonts w:ascii="Times New Roman" w:hAnsi="Times New Roman"/>
                <w:sz w:val="24"/>
                <w:szCs w:val="24"/>
              </w:rPr>
              <w:t>Образовательное учреждение, факультет, год окончания учреждения профессионального образования</w:t>
            </w:r>
          </w:p>
        </w:tc>
        <w:tc>
          <w:tcPr>
            <w:tcW w:w="4862" w:type="dxa"/>
          </w:tcPr>
          <w:p w:rsidR="007650A0" w:rsidRPr="007650A0" w:rsidRDefault="007650A0" w:rsidP="007650A0">
            <w:pPr>
              <w:spacing w:after="0" w:line="240" w:lineRule="auto"/>
              <w:rPr>
                <w:rFonts w:ascii="Times New Roman" w:hAnsi="Times New Roman"/>
                <w:sz w:val="24"/>
                <w:szCs w:val="24"/>
              </w:rPr>
            </w:pPr>
          </w:p>
        </w:tc>
      </w:tr>
      <w:tr w:rsidR="007650A0" w:rsidRPr="007650A0" w:rsidTr="00124794">
        <w:trPr>
          <w:trHeight w:val="382"/>
        </w:trPr>
        <w:tc>
          <w:tcPr>
            <w:tcW w:w="4829" w:type="dxa"/>
          </w:tcPr>
          <w:p w:rsidR="007650A0" w:rsidRPr="007650A0" w:rsidRDefault="007650A0" w:rsidP="007650A0">
            <w:pPr>
              <w:spacing w:after="0" w:line="240" w:lineRule="auto"/>
              <w:rPr>
                <w:rFonts w:ascii="Times New Roman" w:hAnsi="Times New Roman"/>
                <w:sz w:val="24"/>
                <w:szCs w:val="24"/>
              </w:rPr>
            </w:pPr>
            <w:r w:rsidRPr="007650A0">
              <w:rPr>
                <w:rFonts w:ascii="Times New Roman" w:hAnsi="Times New Roman"/>
                <w:sz w:val="24"/>
                <w:szCs w:val="24"/>
              </w:rPr>
              <w:t xml:space="preserve">Специальность, квалификация по диплому </w:t>
            </w:r>
          </w:p>
        </w:tc>
        <w:tc>
          <w:tcPr>
            <w:tcW w:w="4862" w:type="dxa"/>
          </w:tcPr>
          <w:p w:rsidR="007650A0" w:rsidRPr="007650A0" w:rsidRDefault="007650A0" w:rsidP="007650A0">
            <w:pPr>
              <w:spacing w:after="0" w:line="240" w:lineRule="auto"/>
              <w:rPr>
                <w:rFonts w:ascii="Times New Roman" w:hAnsi="Times New Roman"/>
                <w:sz w:val="24"/>
                <w:szCs w:val="24"/>
              </w:rPr>
            </w:pPr>
          </w:p>
        </w:tc>
      </w:tr>
      <w:tr w:rsidR="007650A0" w:rsidRPr="007650A0" w:rsidTr="00124794">
        <w:trPr>
          <w:trHeight w:val="270"/>
        </w:trPr>
        <w:tc>
          <w:tcPr>
            <w:tcW w:w="9691" w:type="dxa"/>
            <w:gridSpan w:val="2"/>
          </w:tcPr>
          <w:p w:rsidR="007650A0" w:rsidRPr="007650A0" w:rsidRDefault="007650A0" w:rsidP="007650A0">
            <w:pPr>
              <w:numPr>
                <w:ilvl w:val="0"/>
                <w:numId w:val="10"/>
              </w:numPr>
              <w:autoSpaceDE w:val="0"/>
              <w:autoSpaceDN w:val="0"/>
              <w:spacing w:after="0" w:line="240" w:lineRule="auto"/>
              <w:rPr>
                <w:rFonts w:ascii="Times New Roman" w:hAnsi="Times New Roman"/>
                <w:sz w:val="24"/>
                <w:szCs w:val="24"/>
              </w:rPr>
            </w:pPr>
            <w:r w:rsidRPr="007650A0">
              <w:rPr>
                <w:rFonts w:ascii="Times New Roman" w:hAnsi="Times New Roman"/>
                <w:b/>
                <w:sz w:val="24"/>
                <w:szCs w:val="24"/>
              </w:rPr>
              <w:t xml:space="preserve">Общественная деятельность  </w:t>
            </w:r>
          </w:p>
        </w:tc>
      </w:tr>
      <w:tr w:rsidR="007650A0" w:rsidRPr="007650A0" w:rsidTr="00124794">
        <w:trPr>
          <w:trHeight w:val="547"/>
        </w:trPr>
        <w:tc>
          <w:tcPr>
            <w:tcW w:w="4829" w:type="dxa"/>
          </w:tcPr>
          <w:p w:rsidR="007650A0" w:rsidRPr="007650A0" w:rsidRDefault="007650A0" w:rsidP="007650A0">
            <w:pPr>
              <w:spacing w:after="0" w:line="240" w:lineRule="auto"/>
              <w:rPr>
                <w:rFonts w:ascii="Times New Roman" w:hAnsi="Times New Roman"/>
                <w:sz w:val="24"/>
                <w:szCs w:val="24"/>
              </w:rPr>
            </w:pPr>
            <w:r w:rsidRPr="007650A0">
              <w:rPr>
                <w:rFonts w:ascii="Times New Roman" w:hAnsi="Times New Roman"/>
                <w:sz w:val="24"/>
                <w:szCs w:val="24"/>
              </w:rPr>
              <w:t>Членство в Профсоюзе (наименование, дата вступления)</w:t>
            </w:r>
          </w:p>
        </w:tc>
        <w:tc>
          <w:tcPr>
            <w:tcW w:w="4862" w:type="dxa"/>
          </w:tcPr>
          <w:p w:rsidR="007650A0" w:rsidRPr="007650A0" w:rsidRDefault="007650A0" w:rsidP="007650A0">
            <w:pPr>
              <w:spacing w:after="0" w:line="240" w:lineRule="auto"/>
              <w:rPr>
                <w:rFonts w:ascii="Times New Roman" w:hAnsi="Times New Roman"/>
                <w:sz w:val="24"/>
                <w:szCs w:val="24"/>
              </w:rPr>
            </w:pPr>
          </w:p>
        </w:tc>
      </w:tr>
      <w:tr w:rsidR="007650A0" w:rsidRPr="007650A0" w:rsidTr="00124794">
        <w:trPr>
          <w:trHeight w:val="270"/>
        </w:trPr>
        <w:tc>
          <w:tcPr>
            <w:tcW w:w="9691" w:type="dxa"/>
            <w:gridSpan w:val="2"/>
          </w:tcPr>
          <w:p w:rsidR="007650A0" w:rsidRPr="007650A0" w:rsidRDefault="007650A0" w:rsidP="007650A0">
            <w:pPr>
              <w:numPr>
                <w:ilvl w:val="0"/>
                <w:numId w:val="10"/>
              </w:numPr>
              <w:spacing w:after="0" w:line="240" w:lineRule="auto"/>
              <w:contextualSpacing/>
              <w:rPr>
                <w:rFonts w:ascii="Times New Roman" w:eastAsia="Times New Roman" w:hAnsi="Times New Roman"/>
                <w:sz w:val="24"/>
                <w:szCs w:val="24"/>
              </w:rPr>
            </w:pPr>
            <w:r w:rsidRPr="007650A0">
              <w:rPr>
                <w:rFonts w:ascii="Times New Roman" w:eastAsia="Times New Roman" w:hAnsi="Times New Roman"/>
                <w:b/>
                <w:sz w:val="24"/>
                <w:szCs w:val="24"/>
              </w:rPr>
              <w:t>Контакты</w:t>
            </w:r>
          </w:p>
        </w:tc>
      </w:tr>
      <w:tr w:rsidR="007650A0" w:rsidRPr="007650A0" w:rsidTr="00124794">
        <w:trPr>
          <w:trHeight w:val="418"/>
        </w:trPr>
        <w:tc>
          <w:tcPr>
            <w:tcW w:w="4829" w:type="dxa"/>
          </w:tcPr>
          <w:p w:rsidR="007650A0" w:rsidRPr="007650A0" w:rsidRDefault="007650A0" w:rsidP="007650A0">
            <w:pPr>
              <w:spacing w:after="0" w:line="240" w:lineRule="auto"/>
              <w:rPr>
                <w:rFonts w:ascii="Times New Roman" w:hAnsi="Times New Roman"/>
                <w:sz w:val="24"/>
                <w:szCs w:val="24"/>
              </w:rPr>
            </w:pPr>
            <w:r w:rsidRPr="007650A0">
              <w:rPr>
                <w:rFonts w:ascii="Times New Roman" w:hAnsi="Times New Roman"/>
                <w:sz w:val="24"/>
                <w:szCs w:val="24"/>
              </w:rPr>
              <w:t xml:space="preserve">Рабочий адрес, телефон, электронная почта  </w:t>
            </w:r>
          </w:p>
        </w:tc>
        <w:tc>
          <w:tcPr>
            <w:tcW w:w="4862" w:type="dxa"/>
          </w:tcPr>
          <w:p w:rsidR="007650A0" w:rsidRPr="007650A0" w:rsidRDefault="007650A0" w:rsidP="007650A0">
            <w:pPr>
              <w:spacing w:after="0" w:line="240" w:lineRule="auto"/>
              <w:rPr>
                <w:rFonts w:ascii="Times New Roman" w:hAnsi="Times New Roman"/>
                <w:sz w:val="24"/>
                <w:szCs w:val="24"/>
              </w:rPr>
            </w:pPr>
          </w:p>
        </w:tc>
      </w:tr>
      <w:tr w:rsidR="007650A0" w:rsidRPr="007650A0" w:rsidTr="00124794">
        <w:trPr>
          <w:trHeight w:val="409"/>
        </w:trPr>
        <w:tc>
          <w:tcPr>
            <w:tcW w:w="4829" w:type="dxa"/>
          </w:tcPr>
          <w:p w:rsidR="007650A0" w:rsidRPr="007650A0" w:rsidRDefault="007650A0" w:rsidP="007650A0">
            <w:pPr>
              <w:spacing w:after="0" w:line="240" w:lineRule="auto"/>
              <w:rPr>
                <w:rFonts w:ascii="Times New Roman" w:hAnsi="Times New Roman"/>
                <w:sz w:val="24"/>
                <w:szCs w:val="24"/>
              </w:rPr>
            </w:pPr>
            <w:r w:rsidRPr="007650A0">
              <w:rPr>
                <w:rFonts w:ascii="Times New Roman" w:hAnsi="Times New Roman"/>
                <w:sz w:val="24"/>
                <w:szCs w:val="24"/>
              </w:rPr>
              <w:t xml:space="preserve">Домашний адрес, телефон </w:t>
            </w:r>
          </w:p>
        </w:tc>
        <w:tc>
          <w:tcPr>
            <w:tcW w:w="4862" w:type="dxa"/>
          </w:tcPr>
          <w:p w:rsidR="007650A0" w:rsidRPr="007650A0" w:rsidRDefault="007650A0" w:rsidP="007650A0">
            <w:pPr>
              <w:spacing w:after="0" w:line="240" w:lineRule="auto"/>
              <w:rPr>
                <w:rFonts w:ascii="Times New Roman" w:hAnsi="Times New Roman"/>
                <w:sz w:val="24"/>
                <w:szCs w:val="24"/>
              </w:rPr>
            </w:pPr>
          </w:p>
        </w:tc>
      </w:tr>
      <w:tr w:rsidR="007650A0" w:rsidRPr="007650A0" w:rsidTr="00124794">
        <w:trPr>
          <w:trHeight w:val="273"/>
        </w:trPr>
        <w:tc>
          <w:tcPr>
            <w:tcW w:w="4829" w:type="dxa"/>
          </w:tcPr>
          <w:p w:rsidR="007650A0" w:rsidRPr="007650A0" w:rsidRDefault="007650A0" w:rsidP="007650A0">
            <w:pPr>
              <w:spacing w:after="0" w:line="240" w:lineRule="auto"/>
              <w:rPr>
                <w:rFonts w:ascii="Times New Roman" w:hAnsi="Times New Roman"/>
                <w:b/>
                <w:sz w:val="24"/>
                <w:szCs w:val="24"/>
              </w:rPr>
            </w:pPr>
            <w:r w:rsidRPr="007650A0">
              <w:rPr>
                <w:rFonts w:ascii="Times New Roman" w:hAnsi="Times New Roman"/>
                <w:sz w:val="24"/>
                <w:szCs w:val="24"/>
              </w:rPr>
              <w:t>Номер мобильного телефона</w:t>
            </w:r>
          </w:p>
        </w:tc>
        <w:tc>
          <w:tcPr>
            <w:tcW w:w="4862" w:type="dxa"/>
          </w:tcPr>
          <w:p w:rsidR="007650A0" w:rsidRPr="007650A0" w:rsidRDefault="007650A0" w:rsidP="007650A0">
            <w:pPr>
              <w:spacing w:after="0" w:line="240" w:lineRule="auto"/>
              <w:rPr>
                <w:rFonts w:ascii="Times New Roman" w:hAnsi="Times New Roman"/>
                <w:sz w:val="24"/>
                <w:szCs w:val="24"/>
              </w:rPr>
            </w:pPr>
          </w:p>
        </w:tc>
      </w:tr>
      <w:tr w:rsidR="007650A0" w:rsidRPr="007650A0" w:rsidTr="00124794">
        <w:trPr>
          <w:trHeight w:val="406"/>
        </w:trPr>
        <w:tc>
          <w:tcPr>
            <w:tcW w:w="4829" w:type="dxa"/>
          </w:tcPr>
          <w:p w:rsidR="007650A0" w:rsidRPr="007650A0" w:rsidRDefault="007650A0" w:rsidP="007650A0">
            <w:pPr>
              <w:spacing w:after="0" w:line="240" w:lineRule="auto"/>
              <w:rPr>
                <w:rFonts w:ascii="Times New Roman" w:hAnsi="Times New Roman"/>
                <w:b/>
                <w:sz w:val="24"/>
                <w:szCs w:val="24"/>
              </w:rPr>
            </w:pPr>
            <w:r w:rsidRPr="007650A0">
              <w:rPr>
                <w:rFonts w:ascii="Times New Roman" w:hAnsi="Times New Roman"/>
                <w:sz w:val="24"/>
                <w:szCs w:val="24"/>
              </w:rPr>
              <w:t xml:space="preserve">Личная электронная почта   </w:t>
            </w:r>
          </w:p>
        </w:tc>
        <w:tc>
          <w:tcPr>
            <w:tcW w:w="4862" w:type="dxa"/>
          </w:tcPr>
          <w:p w:rsidR="007650A0" w:rsidRPr="007650A0" w:rsidRDefault="007650A0" w:rsidP="007650A0">
            <w:pPr>
              <w:spacing w:after="0" w:line="240" w:lineRule="auto"/>
              <w:rPr>
                <w:rFonts w:ascii="Times New Roman" w:hAnsi="Times New Roman"/>
                <w:sz w:val="24"/>
                <w:szCs w:val="24"/>
              </w:rPr>
            </w:pPr>
          </w:p>
        </w:tc>
      </w:tr>
      <w:tr w:rsidR="007650A0" w:rsidRPr="007650A0" w:rsidTr="00124794">
        <w:trPr>
          <w:trHeight w:val="417"/>
        </w:trPr>
        <w:tc>
          <w:tcPr>
            <w:tcW w:w="4829" w:type="dxa"/>
          </w:tcPr>
          <w:p w:rsidR="007650A0" w:rsidRPr="007650A0" w:rsidRDefault="007650A0" w:rsidP="007650A0">
            <w:pPr>
              <w:spacing w:after="0" w:line="240" w:lineRule="auto"/>
              <w:rPr>
                <w:rFonts w:ascii="Times New Roman" w:hAnsi="Times New Roman"/>
                <w:b/>
                <w:sz w:val="24"/>
                <w:szCs w:val="24"/>
              </w:rPr>
            </w:pPr>
            <w:r w:rsidRPr="007650A0">
              <w:rPr>
                <w:rFonts w:ascii="Times New Roman" w:hAnsi="Times New Roman"/>
                <w:sz w:val="24"/>
                <w:szCs w:val="24"/>
              </w:rPr>
              <w:t xml:space="preserve">Адрес сайта образовательного учреждения в Интернете   </w:t>
            </w:r>
          </w:p>
        </w:tc>
        <w:tc>
          <w:tcPr>
            <w:tcW w:w="4862" w:type="dxa"/>
          </w:tcPr>
          <w:p w:rsidR="007650A0" w:rsidRPr="007650A0" w:rsidRDefault="007650A0" w:rsidP="007650A0">
            <w:pPr>
              <w:spacing w:after="0" w:line="240" w:lineRule="auto"/>
              <w:rPr>
                <w:rFonts w:ascii="Times New Roman" w:hAnsi="Times New Roman"/>
                <w:sz w:val="24"/>
                <w:szCs w:val="24"/>
              </w:rPr>
            </w:pPr>
          </w:p>
        </w:tc>
      </w:tr>
      <w:tr w:rsidR="007650A0" w:rsidRPr="007650A0" w:rsidTr="00124794">
        <w:trPr>
          <w:trHeight w:val="270"/>
        </w:trPr>
        <w:tc>
          <w:tcPr>
            <w:tcW w:w="9691" w:type="dxa"/>
            <w:gridSpan w:val="2"/>
          </w:tcPr>
          <w:p w:rsidR="007650A0" w:rsidRPr="007650A0" w:rsidRDefault="007650A0" w:rsidP="007650A0">
            <w:pPr>
              <w:numPr>
                <w:ilvl w:val="0"/>
                <w:numId w:val="10"/>
              </w:numPr>
              <w:spacing w:after="0" w:line="240" w:lineRule="auto"/>
              <w:contextualSpacing/>
              <w:rPr>
                <w:rFonts w:ascii="Times New Roman" w:eastAsia="Times New Roman" w:hAnsi="Times New Roman"/>
                <w:sz w:val="24"/>
                <w:szCs w:val="24"/>
              </w:rPr>
            </w:pPr>
            <w:r w:rsidRPr="007650A0">
              <w:rPr>
                <w:rFonts w:ascii="Times New Roman" w:eastAsia="Times New Roman" w:hAnsi="Times New Roman"/>
                <w:b/>
                <w:sz w:val="24"/>
                <w:szCs w:val="24"/>
              </w:rPr>
              <w:t>Документы</w:t>
            </w:r>
          </w:p>
        </w:tc>
      </w:tr>
      <w:tr w:rsidR="007650A0" w:rsidRPr="007650A0" w:rsidTr="00124794">
        <w:trPr>
          <w:trHeight w:val="565"/>
        </w:trPr>
        <w:tc>
          <w:tcPr>
            <w:tcW w:w="4829" w:type="dxa"/>
          </w:tcPr>
          <w:p w:rsidR="007650A0" w:rsidRPr="007650A0" w:rsidRDefault="007650A0" w:rsidP="007650A0">
            <w:pPr>
              <w:spacing w:after="0" w:line="240" w:lineRule="auto"/>
              <w:rPr>
                <w:rFonts w:ascii="Times New Roman" w:hAnsi="Times New Roman"/>
                <w:b/>
                <w:sz w:val="24"/>
                <w:szCs w:val="24"/>
              </w:rPr>
            </w:pPr>
            <w:r w:rsidRPr="007650A0">
              <w:rPr>
                <w:rFonts w:ascii="Times New Roman" w:hAnsi="Times New Roman"/>
                <w:sz w:val="24"/>
                <w:szCs w:val="24"/>
              </w:rPr>
              <w:t>Паспортные данные (серия, номер, кем и когда выдан)</w:t>
            </w:r>
          </w:p>
        </w:tc>
        <w:tc>
          <w:tcPr>
            <w:tcW w:w="4862" w:type="dxa"/>
          </w:tcPr>
          <w:p w:rsidR="007650A0" w:rsidRPr="007650A0" w:rsidRDefault="007650A0" w:rsidP="007650A0">
            <w:pPr>
              <w:spacing w:after="0" w:line="240" w:lineRule="auto"/>
              <w:rPr>
                <w:rFonts w:ascii="Times New Roman" w:hAnsi="Times New Roman"/>
                <w:sz w:val="24"/>
                <w:szCs w:val="24"/>
              </w:rPr>
            </w:pPr>
          </w:p>
        </w:tc>
      </w:tr>
      <w:tr w:rsidR="007650A0" w:rsidRPr="007650A0" w:rsidTr="00124794">
        <w:trPr>
          <w:trHeight w:val="276"/>
        </w:trPr>
        <w:tc>
          <w:tcPr>
            <w:tcW w:w="4829" w:type="dxa"/>
          </w:tcPr>
          <w:p w:rsidR="007650A0" w:rsidRPr="007650A0" w:rsidRDefault="007650A0" w:rsidP="007650A0">
            <w:pPr>
              <w:spacing w:after="0" w:line="240" w:lineRule="auto"/>
              <w:rPr>
                <w:rFonts w:ascii="Times New Roman" w:hAnsi="Times New Roman"/>
                <w:b/>
                <w:sz w:val="24"/>
                <w:szCs w:val="24"/>
              </w:rPr>
            </w:pPr>
            <w:r w:rsidRPr="007650A0">
              <w:rPr>
                <w:rFonts w:ascii="Times New Roman" w:hAnsi="Times New Roman"/>
                <w:sz w:val="24"/>
                <w:szCs w:val="24"/>
              </w:rPr>
              <w:t>ИНН</w:t>
            </w:r>
          </w:p>
        </w:tc>
        <w:tc>
          <w:tcPr>
            <w:tcW w:w="4862" w:type="dxa"/>
          </w:tcPr>
          <w:p w:rsidR="007650A0" w:rsidRPr="007650A0" w:rsidRDefault="007650A0" w:rsidP="007650A0">
            <w:pPr>
              <w:spacing w:after="0" w:line="240" w:lineRule="auto"/>
              <w:rPr>
                <w:rFonts w:ascii="Times New Roman" w:hAnsi="Times New Roman"/>
                <w:sz w:val="24"/>
                <w:szCs w:val="24"/>
              </w:rPr>
            </w:pPr>
          </w:p>
        </w:tc>
      </w:tr>
      <w:tr w:rsidR="007650A0" w:rsidRPr="007650A0" w:rsidTr="00124794">
        <w:trPr>
          <w:trHeight w:val="811"/>
        </w:trPr>
        <w:tc>
          <w:tcPr>
            <w:tcW w:w="4829" w:type="dxa"/>
          </w:tcPr>
          <w:p w:rsidR="007650A0" w:rsidRPr="007650A0" w:rsidRDefault="007650A0" w:rsidP="007650A0">
            <w:pPr>
              <w:spacing w:after="0" w:line="240" w:lineRule="auto"/>
              <w:rPr>
                <w:rFonts w:ascii="Times New Roman" w:hAnsi="Times New Roman"/>
                <w:b/>
                <w:sz w:val="24"/>
                <w:szCs w:val="24"/>
              </w:rPr>
            </w:pPr>
            <w:r w:rsidRPr="007650A0">
              <w:rPr>
                <w:rFonts w:ascii="Times New Roman" w:hAnsi="Times New Roman"/>
                <w:sz w:val="24"/>
                <w:szCs w:val="24"/>
              </w:rPr>
              <w:t xml:space="preserve">Свидетельство пенсионного государственного страхования </w:t>
            </w:r>
          </w:p>
        </w:tc>
        <w:tc>
          <w:tcPr>
            <w:tcW w:w="4862" w:type="dxa"/>
          </w:tcPr>
          <w:p w:rsidR="007650A0" w:rsidRPr="007650A0" w:rsidRDefault="007650A0" w:rsidP="007650A0">
            <w:pPr>
              <w:spacing w:after="0" w:line="240" w:lineRule="auto"/>
              <w:rPr>
                <w:rFonts w:ascii="Times New Roman" w:hAnsi="Times New Roman"/>
                <w:sz w:val="24"/>
                <w:szCs w:val="24"/>
              </w:rPr>
            </w:pPr>
          </w:p>
        </w:tc>
      </w:tr>
      <w:tr w:rsidR="007650A0" w:rsidRPr="007650A0" w:rsidTr="00124794">
        <w:trPr>
          <w:trHeight w:val="840"/>
        </w:trPr>
        <w:tc>
          <w:tcPr>
            <w:tcW w:w="4829" w:type="dxa"/>
          </w:tcPr>
          <w:p w:rsidR="007650A0" w:rsidRPr="007650A0" w:rsidRDefault="007650A0" w:rsidP="007650A0">
            <w:pPr>
              <w:spacing w:after="0" w:line="240" w:lineRule="auto"/>
              <w:contextualSpacing/>
              <w:rPr>
                <w:rFonts w:ascii="Times New Roman" w:hAnsi="Times New Roman"/>
                <w:b/>
                <w:sz w:val="24"/>
                <w:szCs w:val="24"/>
              </w:rPr>
            </w:pPr>
            <w:r w:rsidRPr="007650A0">
              <w:rPr>
                <w:rFonts w:ascii="Times New Roman" w:hAnsi="Times New Roman"/>
                <w:b/>
                <w:sz w:val="24"/>
                <w:szCs w:val="24"/>
              </w:rPr>
              <w:lastRenderedPageBreak/>
              <w:t xml:space="preserve">Реквизиты банка: </w:t>
            </w:r>
            <w:r w:rsidRPr="007650A0">
              <w:rPr>
                <w:rFonts w:ascii="Times New Roman" w:hAnsi="Times New Roman"/>
                <w:sz w:val="24"/>
                <w:szCs w:val="24"/>
              </w:rPr>
              <w:t>Сбербанк России</w:t>
            </w:r>
          </w:p>
          <w:p w:rsidR="007650A0" w:rsidRPr="007650A0" w:rsidRDefault="007650A0" w:rsidP="007650A0">
            <w:pPr>
              <w:spacing w:after="0" w:line="240" w:lineRule="auto"/>
              <w:contextualSpacing/>
              <w:rPr>
                <w:rFonts w:ascii="Times New Roman" w:hAnsi="Times New Roman"/>
                <w:sz w:val="24"/>
                <w:szCs w:val="24"/>
              </w:rPr>
            </w:pPr>
            <w:r w:rsidRPr="007650A0">
              <w:rPr>
                <w:rFonts w:ascii="Times New Roman" w:hAnsi="Times New Roman"/>
                <w:sz w:val="24"/>
                <w:szCs w:val="24"/>
              </w:rPr>
              <w:t xml:space="preserve">Получатель: </w:t>
            </w:r>
          </w:p>
          <w:p w:rsidR="007650A0" w:rsidRPr="007650A0" w:rsidRDefault="007650A0" w:rsidP="007650A0">
            <w:pPr>
              <w:spacing w:after="0" w:line="240" w:lineRule="auto"/>
              <w:rPr>
                <w:rFonts w:ascii="Times New Roman" w:hAnsi="Times New Roman"/>
                <w:sz w:val="24"/>
                <w:szCs w:val="24"/>
              </w:rPr>
            </w:pPr>
            <w:r w:rsidRPr="007650A0">
              <w:rPr>
                <w:rFonts w:ascii="Times New Roman" w:hAnsi="Times New Roman"/>
                <w:sz w:val="24"/>
                <w:szCs w:val="24"/>
              </w:rPr>
              <w:t>Номер счета:</w:t>
            </w:r>
          </w:p>
        </w:tc>
        <w:tc>
          <w:tcPr>
            <w:tcW w:w="4862" w:type="dxa"/>
          </w:tcPr>
          <w:p w:rsidR="007650A0" w:rsidRPr="007650A0" w:rsidRDefault="007650A0" w:rsidP="007650A0">
            <w:pPr>
              <w:spacing w:after="0" w:line="240" w:lineRule="auto"/>
              <w:rPr>
                <w:rFonts w:ascii="Times New Roman" w:hAnsi="Times New Roman"/>
                <w:sz w:val="24"/>
                <w:szCs w:val="24"/>
              </w:rPr>
            </w:pPr>
          </w:p>
        </w:tc>
      </w:tr>
      <w:tr w:rsidR="007650A0" w:rsidRPr="007650A0" w:rsidTr="00124794">
        <w:trPr>
          <w:trHeight w:val="412"/>
        </w:trPr>
        <w:tc>
          <w:tcPr>
            <w:tcW w:w="9691" w:type="dxa"/>
            <w:gridSpan w:val="2"/>
          </w:tcPr>
          <w:p w:rsidR="007650A0" w:rsidRPr="007650A0" w:rsidRDefault="007650A0" w:rsidP="007650A0">
            <w:pPr>
              <w:numPr>
                <w:ilvl w:val="0"/>
                <w:numId w:val="10"/>
              </w:numPr>
              <w:spacing w:after="0" w:line="240" w:lineRule="auto"/>
              <w:rPr>
                <w:rFonts w:ascii="Times New Roman" w:eastAsia="Times New Roman" w:hAnsi="Times New Roman"/>
                <w:sz w:val="24"/>
                <w:szCs w:val="24"/>
                <w:lang w:eastAsia="ru-RU"/>
              </w:rPr>
            </w:pPr>
            <w:r w:rsidRPr="007650A0">
              <w:rPr>
                <w:rFonts w:ascii="Times New Roman" w:eastAsia="Times New Roman" w:hAnsi="Times New Roman"/>
                <w:b/>
                <w:sz w:val="24"/>
                <w:szCs w:val="24"/>
                <w:lang w:eastAsia="ru-RU"/>
              </w:rPr>
              <w:t>Профессиональные ценности</w:t>
            </w:r>
          </w:p>
        </w:tc>
      </w:tr>
      <w:tr w:rsidR="007650A0" w:rsidRPr="007650A0" w:rsidTr="00124794">
        <w:trPr>
          <w:trHeight w:val="404"/>
        </w:trPr>
        <w:tc>
          <w:tcPr>
            <w:tcW w:w="4829" w:type="dxa"/>
            <w:tcBorders>
              <w:top w:val="single" w:sz="4" w:space="0" w:color="000000"/>
              <w:left w:val="single" w:sz="4" w:space="0" w:color="000000"/>
              <w:bottom w:val="single" w:sz="4" w:space="0" w:color="000000"/>
              <w:right w:val="single" w:sz="4" w:space="0" w:color="000000"/>
            </w:tcBorders>
          </w:tcPr>
          <w:p w:rsidR="007650A0" w:rsidRPr="007650A0" w:rsidRDefault="007650A0" w:rsidP="007650A0">
            <w:pPr>
              <w:spacing w:after="0" w:line="240" w:lineRule="auto"/>
              <w:rPr>
                <w:rFonts w:ascii="Times New Roman" w:hAnsi="Times New Roman"/>
                <w:sz w:val="24"/>
                <w:szCs w:val="24"/>
              </w:rPr>
            </w:pPr>
            <w:r w:rsidRPr="007650A0">
              <w:rPr>
                <w:rFonts w:ascii="Times New Roman" w:hAnsi="Times New Roman"/>
                <w:sz w:val="24"/>
                <w:szCs w:val="24"/>
              </w:rPr>
              <w:t>Педагогическое кредо участника</w:t>
            </w:r>
          </w:p>
        </w:tc>
        <w:tc>
          <w:tcPr>
            <w:tcW w:w="4862" w:type="dxa"/>
          </w:tcPr>
          <w:p w:rsidR="007650A0" w:rsidRPr="007650A0" w:rsidRDefault="007650A0" w:rsidP="007650A0">
            <w:pPr>
              <w:spacing w:after="0" w:line="240" w:lineRule="auto"/>
              <w:rPr>
                <w:rFonts w:ascii="Times New Roman" w:hAnsi="Times New Roman"/>
                <w:sz w:val="24"/>
                <w:szCs w:val="24"/>
              </w:rPr>
            </w:pPr>
          </w:p>
        </w:tc>
      </w:tr>
      <w:tr w:rsidR="007650A0" w:rsidRPr="007650A0" w:rsidTr="00124794">
        <w:trPr>
          <w:trHeight w:val="840"/>
        </w:trPr>
        <w:tc>
          <w:tcPr>
            <w:tcW w:w="4829" w:type="dxa"/>
            <w:tcBorders>
              <w:top w:val="single" w:sz="4" w:space="0" w:color="000000"/>
              <w:left w:val="single" w:sz="4" w:space="0" w:color="000000"/>
              <w:bottom w:val="single" w:sz="4" w:space="0" w:color="000000"/>
              <w:right w:val="single" w:sz="4" w:space="0" w:color="000000"/>
            </w:tcBorders>
          </w:tcPr>
          <w:p w:rsidR="007650A0" w:rsidRPr="007650A0" w:rsidRDefault="007650A0" w:rsidP="007650A0">
            <w:pPr>
              <w:spacing w:after="0" w:line="240" w:lineRule="auto"/>
              <w:rPr>
                <w:rFonts w:ascii="Times New Roman" w:hAnsi="Times New Roman"/>
                <w:sz w:val="24"/>
                <w:szCs w:val="24"/>
              </w:rPr>
            </w:pPr>
            <w:r w:rsidRPr="007650A0">
              <w:rPr>
                <w:rFonts w:ascii="Times New Roman" w:hAnsi="Times New Roman"/>
                <w:sz w:val="24"/>
                <w:szCs w:val="24"/>
              </w:rPr>
              <w:t>Почему нравится работать в образовательной организации, реализующей программы общего образования</w:t>
            </w:r>
          </w:p>
        </w:tc>
        <w:tc>
          <w:tcPr>
            <w:tcW w:w="4862" w:type="dxa"/>
          </w:tcPr>
          <w:p w:rsidR="007650A0" w:rsidRPr="007650A0" w:rsidRDefault="007650A0" w:rsidP="007650A0">
            <w:pPr>
              <w:spacing w:after="0" w:line="240" w:lineRule="auto"/>
              <w:rPr>
                <w:rFonts w:ascii="Times New Roman" w:hAnsi="Times New Roman"/>
                <w:sz w:val="24"/>
                <w:szCs w:val="24"/>
              </w:rPr>
            </w:pPr>
          </w:p>
        </w:tc>
      </w:tr>
      <w:tr w:rsidR="007650A0" w:rsidRPr="007650A0" w:rsidTr="00124794">
        <w:trPr>
          <w:trHeight w:val="563"/>
        </w:trPr>
        <w:tc>
          <w:tcPr>
            <w:tcW w:w="4829" w:type="dxa"/>
            <w:tcBorders>
              <w:top w:val="single" w:sz="4" w:space="0" w:color="000000"/>
              <w:left w:val="single" w:sz="4" w:space="0" w:color="000000"/>
              <w:bottom w:val="single" w:sz="4" w:space="0" w:color="000000"/>
              <w:right w:val="single" w:sz="4" w:space="0" w:color="000000"/>
            </w:tcBorders>
          </w:tcPr>
          <w:p w:rsidR="007650A0" w:rsidRPr="007650A0" w:rsidRDefault="007650A0" w:rsidP="007650A0">
            <w:pPr>
              <w:spacing w:after="0" w:line="240" w:lineRule="auto"/>
              <w:rPr>
                <w:rFonts w:ascii="Times New Roman" w:hAnsi="Times New Roman"/>
                <w:sz w:val="24"/>
                <w:szCs w:val="24"/>
              </w:rPr>
            </w:pPr>
            <w:r w:rsidRPr="007650A0">
              <w:rPr>
                <w:rFonts w:ascii="Times New Roman" w:hAnsi="Times New Roman"/>
                <w:sz w:val="24"/>
                <w:szCs w:val="24"/>
              </w:rPr>
              <w:t xml:space="preserve">Профессиональные и личностные ценности, наиболее близкие участнику   </w:t>
            </w:r>
          </w:p>
        </w:tc>
        <w:tc>
          <w:tcPr>
            <w:tcW w:w="4862" w:type="dxa"/>
          </w:tcPr>
          <w:p w:rsidR="007650A0" w:rsidRPr="007650A0" w:rsidRDefault="007650A0" w:rsidP="007650A0">
            <w:pPr>
              <w:spacing w:after="0" w:line="240" w:lineRule="auto"/>
              <w:rPr>
                <w:rFonts w:ascii="Times New Roman" w:hAnsi="Times New Roman"/>
                <w:sz w:val="24"/>
                <w:szCs w:val="24"/>
              </w:rPr>
            </w:pPr>
          </w:p>
        </w:tc>
      </w:tr>
      <w:tr w:rsidR="007650A0" w:rsidRPr="007650A0" w:rsidTr="00124794">
        <w:trPr>
          <w:trHeight w:val="571"/>
        </w:trPr>
        <w:tc>
          <w:tcPr>
            <w:tcW w:w="4829" w:type="dxa"/>
            <w:tcBorders>
              <w:top w:val="single" w:sz="4" w:space="0" w:color="000000"/>
              <w:left w:val="single" w:sz="4" w:space="0" w:color="000000"/>
              <w:bottom w:val="single" w:sz="4" w:space="0" w:color="000000"/>
              <w:right w:val="single" w:sz="4" w:space="0" w:color="000000"/>
            </w:tcBorders>
          </w:tcPr>
          <w:p w:rsidR="007650A0" w:rsidRPr="007650A0" w:rsidRDefault="007650A0" w:rsidP="007650A0">
            <w:pPr>
              <w:spacing w:after="0" w:line="240" w:lineRule="auto"/>
              <w:rPr>
                <w:rFonts w:ascii="Times New Roman" w:hAnsi="Times New Roman"/>
                <w:sz w:val="24"/>
                <w:szCs w:val="24"/>
              </w:rPr>
            </w:pPr>
            <w:r w:rsidRPr="007650A0">
              <w:rPr>
                <w:rFonts w:ascii="Times New Roman" w:hAnsi="Times New Roman"/>
                <w:sz w:val="24"/>
                <w:szCs w:val="24"/>
              </w:rPr>
              <w:t>В чём, по мнению участника, состоит миссия учителя</w:t>
            </w:r>
          </w:p>
        </w:tc>
        <w:tc>
          <w:tcPr>
            <w:tcW w:w="4862" w:type="dxa"/>
          </w:tcPr>
          <w:p w:rsidR="007650A0" w:rsidRPr="007650A0" w:rsidRDefault="007650A0" w:rsidP="007650A0">
            <w:pPr>
              <w:spacing w:after="0" w:line="240" w:lineRule="auto"/>
              <w:rPr>
                <w:rFonts w:ascii="Times New Roman" w:hAnsi="Times New Roman"/>
                <w:sz w:val="24"/>
                <w:szCs w:val="24"/>
              </w:rPr>
            </w:pPr>
          </w:p>
        </w:tc>
      </w:tr>
    </w:tbl>
    <w:p w:rsidR="007650A0" w:rsidRPr="007650A0" w:rsidRDefault="007650A0" w:rsidP="007650A0">
      <w:pPr>
        <w:spacing w:after="0" w:line="240" w:lineRule="auto"/>
        <w:rPr>
          <w:rFonts w:ascii="Times New Roman" w:hAnsi="Times New Roman"/>
          <w:sz w:val="24"/>
          <w:szCs w:val="24"/>
        </w:rPr>
      </w:pPr>
    </w:p>
    <w:p w:rsidR="007650A0" w:rsidRPr="007650A0" w:rsidRDefault="007650A0" w:rsidP="007650A0">
      <w:pPr>
        <w:spacing w:after="0" w:line="240" w:lineRule="auto"/>
        <w:rPr>
          <w:rFonts w:ascii="Times New Roman" w:hAnsi="Times New Roman"/>
          <w:sz w:val="24"/>
          <w:szCs w:val="24"/>
        </w:rPr>
      </w:pPr>
      <w:r w:rsidRPr="007650A0">
        <w:rPr>
          <w:rFonts w:ascii="Times New Roman" w:hAnsi="Times New Roman"/>
          <w:sz w:val="24"/>
          <w:szCs w:val="24"/>
        </w:rPr>
        <w:t>_________________</w:t>
      </w:r>
      <w:r w:rsidRPr="007650A0">
        <w:rPr>
          <w:rFonts w:ascii="Times New Roman" w:hAnsi="Times New Roman"/>
          <w:sz w:val="24"/>
          <w:szCs w:val="24"/>
        </w:rPr>
        <w:tab/>
      </w:r>
      <w:r w:rsidRPr="007650A0">
        <w:rPr>
          <w:rFonts w:ascii="Times New Roman" w:hAnsi="Times New Roman"/>
          <w:sz w:val="24"/>
          <w:szCs w:val="24"/>
        </w:rPr>
        <w:tab/>
      </w:r>
      <w:r w:rsidRPr="007650A0">
        <w:rPr>
          <w:rFonts w:ascii="Times New Roman" w:hAnsi="Times New Roman"/>
          <w:sz w:val="24"/>
          <w:szCs w:val="24"/>
        </w:rPr>
        <w:tab/>
        <w:t xml:space="preserve">                                    </w:t>
      </w:r>
      <w:proofErr w:type="gramStart"/>
      <w:r w:rsidRPr="007650A0">
        <w:rPr>
          <w:rFonts w:ascii="Times New Roman" w:hAnsi="Times New Roman"/>
          <w:sz w:val="24"/>
          <w:szCs w:val="24"/>
        </w:rPr>
        <w:t xml:space="preserve">   «</w:t>
      </w:r>
      <w:proofErr w:type="gramEnd"/>
      <w:r w:rsidRPr="007650A0">
        <w:rPr>
          <w:rFonts w:ascii="Times New Roman" w:hAnsi="Times New Roman"/>
          <w:sz w:val="24"/>
          <w:szCs w:val="24"/>
        </w:rPr>
        <w:t>_____»_____________20____г.</w:t>
      </w:r>
    </w:p>
    <w:p w:rsidR="007650A0" w:rsidRPr="007650A0" w:rsidRDefault="007650A0" w:rsidP="007650A0">
      <w:pPr>
        <w:spacing w:after="0" w:line="240" w:lineRule="auto"/>
        <w:rPr>
          <w:rFonts w:ascii="Times New Roman" w:hAnsi="Times New Roman"/>
          <w:sz w:val="24"/>
          <w:szCs w:val="24"/>
        </w:rPr>
      </w:pPr>
      <w:r w:rsidRPr="007650A0">
        <w:rPr>
          <w:rFonts w:ascii="Times New Roman" w:hAnsi="Times New Roman"/>
          <w:sz w:val="24"/>
          <w:szCs w:val="24"/>
        </w:rPr>
        <w:t xml:space="preserve"> Подпись участника</w:t>
      </w:r>
    </w:p>
    <w:p w:rsidR="007650A0" w:rsidRPr="007650A0" w:rsidRDefault="007650A0" w:rsidP="007650A0">
      <w:pPr>
        <w:spacing w:after="0" w:line="240" w:lineRule="auto"/>
        <w:rPr>
          <w:rFonts w:ascii="Times New Roman" w:hAnsi="Times New Roman"/>
          <w:sz w:val="24"/>
          <w:szCs w:val="24"/>
        </w:rPr>
      </w:pPr>
    </w:p>
    <w:p w:rsidR="007650A0" w:rsidRPr="007650A0" w:rsidRDefault="007650A0" w:rsidP="007650A0">
      <w:pPr>
        <w:spacing w:after="0" w:line="240" w:lineRule="auto"/>
        <w:rPr>
          <w:rFonts w:ascii="Times New Roman" w:hAnsi="Times New Roman"/>
          <w:sz w:val="24"/>
          <w:szCs w:val="24"/>
        </w:rPr>
      </w:pPr>
      <w:r w:rsidRPr="007650A0">
        <w:rPr>
          <w:rFonts w:ascii="Times New Roman" w:hAnsi="Times New Roman"/>
          <w:sz w:val="24"/>
          <w:szCs w:val="24"/>
        </w:rPr>
        <w:t>______________           ____________________________________</w:t>
      </w:r>
      <w:proofErr w:type="gramStart"/>
      <w:r w:rsidRPr="007650A0">
        <w:rPr>
          <w:rFonts w:ascii="Times New Roman" w:hAnsi="Times New Roman"/>
          <w:sz w:val="24"/>
          <w:szCs w:val="24"/>
        </w:rPr>
        <w:t>_  «</w:t>
      </w:r>
      <w:proofErr w:type="gramEnd"/>
      <w:r w:rsidRPr="007650A0">
        <w:rPr>
          <w:rFonts w:ascii="Times New Roman" w:hAnsi="Times New Roman"/>
          <w:sz w:val="24"/>
          <w:szCs w:val="24"/>
        </w:rPr>
        <w:t xml:space="preserve">___»_______20___г.    </w:t>
      </w:r>
    </w:p>
    <w:p w:rsidR="007650A0" w:rsidRPr="007650A0" w:rsidRDefault="007650A0" w:rsidP="007650A0">
      <w:pPr>
        <w:spacing w:after="0" w:line="240" w:lineRule="auto"/>
        <w:rPr>
          <w:rFonts w:ascii="Times New Roman" w:hAnsi="Times New Roman"/>
          <w:sz w:val="24"/>
          <w:szCs w:val="24"/>
        </w:rPr>
      </w:pPr>
      <w:r w:rsidRPr="007650A0">
        <w:rPr>
          <w:rFonts w:ascii="Times New Roman" w:hAnsi="Times New Roman"/>
          <w:sz w:val="24"/>
          <w:szCs w:val="24"/>
        </w:rPr>
        <w:t>Подпись руководителя ОУ                  ФИО руководителя</w:t>
      </w: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bookmarkStart w:id="0" w:name="_GoBack"/>
      <w:bookmarkEnd w:id="0"/>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50A0" w:rsidRPr="007650A0" w:rsidRDefault="007650A0" w:rsidP="007650A0">
      <w:pPr>
        <w:spacing w:after="0" w:line="240" w:lineRule="auto"/>
        <w:jc w:val="right"/>
        <w:rPr>
          <w:rFonts w:ascii="Times New Roman" w:eastAsia="Times New Roman" w:hAnsi="Times New Roman"/>
          <w:sz w:val="20"/>
          <w:szCs w:val="20"/>
          <w:lang w:eastAsia="ru-RU"/>
        </w:rPr>
      </w:pPr>
      <w:r w:rsidRPr="007650A0">
        <w:rPr>
          <w:rFonts w:ascii="Times New Roman" w:eastAsia="Times New Roman" w:hAnsi="Times New Roman"/>
          <w:sz w:val="20"/>
          <w:szCs w:val="20"/>
          <w:lang w:eastAsia="ru-RU"/>
        </w:rPr>
        <w:lastRenderedPageBreak/>
        <w:t>Приложение 2</w:t>
      </w:r>
    </w:p>
    <w:p w:rsidR="007650A0" w:rsidRPr="007650A0" w:rsidRDefault="007650A0" w:rsidP="007650A0">
      <w:pPr>
        <w:spacing w:after="0" w:line="240" w:lineRule="auto"/>
        <w:ind w:left="3960"/>
        <w:jc w:val="right"/>
        <w:rPr>
          <w:rFonts w:ascii="Times New Roman" w:eastAsia="Times New Roman" w:hAnsi="Times New Roman"/>
          <w:sz w:val="20"/>
          <w:szCs w:val="20"/>
          <w:lang w:eastAsia="ru-RU"/>
        </w:rPr>
      </w:pPr>
      <w:r w:rsidRPr="007650A0">
        <w:rPr>
          <w:rFonts w:ascii="Times New Roman" w:eastAsia="Times New Roman" w:hAnsi="Times New Roman"/>
          <w:sz w:val="20"/>
          <w:szCs w:val="20"/>
          <w:lang w:eastAsia="ru-RU"/>
        </w:rPr>
        <w:t xml:space="preserve">к Положению о городском конкурсе </w:t>
      </w:r>
      <w:r w:rsidRPr="007650A0">
        <w:rPr>
          <w:rFonts w:ascii="Times New Roman" w:eastAsia="Times New Roman" w:hAnsi="Times New Roman"/>
          <w:sz w:val="20"/>
          <w:szCs w:val="20"/>
          <w:lang w:eastAsia="ru-RU"/>
        </w:rPr>
        <w:br/>
        <w:t>«Первые шаги в профессию-2021»</w:t>
      </w:r>
    </w:p>
    <w:p w:rsidR="007650A0" w:rsidRPr="007650A0" w:rsidRDefault="007650A0" w:rsidP="007650A0">
      <w:pPr>
        <w:tabs>
          <w:tab w:val="left" w:pos="426"/>
        </w:tabs>
        <w:autoSpaceDE w:val="0"/>
        <w:autoSpaceDN w:val="0"/>
        <w:spacing w:after="0" w:line="240" w:lineRule="auto"/>
        <w:ind w:left="4800"/>
        <w:jc w:val="center"/>
        <w:rPr>
          <w:rFonts w:ascii="Times New Roman" w:eastAsia="Times New Roman" w:hAnsi="Times New Roman"/>
          <w:b/>
          <w:bCs/>
          <w:sz w:val="24"/>
          <w:szCs w:val="24"/>
          <w:lang w:eastAsia="ru-RU"/>
        </w:rPr>
      </w:pPr>
    </w:p>
    <w:p w:rsidR="007650A0" w:rsidRPr="007650A0" w:rsidRDefault="007650A0" w:rsidP="007650A0">
      <w:pPr>
        <w:tabs>
          <w:tab w:val="left" w:pos="426"/>
        </w:tabs>
        <w:autoSpaceDE w:val="0"/>
        <w:autoSpaceDN w:val="0"/>
        <w:spacing w:after="0" w:line="240" w:lineRule="auto"/>
        <w:ind w:left="4800"/>
        <w:jc w:val="center"/>
        <w:rPr>
          <w:rFonts w:ascii="Times New Roman" w:eastAsia="Times New Roman" w:hAnsi="Times New Roman"/>
          <w:b/>
          <w:bCs/>
          <w:sz w:val="24"/>
          <w:szCs w:val="24"/>
          <w:lang w:eastAsia="ru-RU"/>
        </w:rPr>
      </w:pPr>
    </w:p>
    <w:p w:rsidR="007650A0" w:rsidRPr="007650A0" w:rsidRDefault="007650A0" w:rsidP="007650A0">
      <w:pPr>
        <w:tabs>
          <w:tab w:val="left" w:pos="426"/>
        </w:tabs>
        <w:autoSpaceDE w:val="0"/>
        <w:autoSpaceDN w:val="0"/>
        <w:spacing w:after="0" w:line="240" w:lineRule="auto"/>
        <w:ind w:left="4800"/>
        <w:jc w:val="center"/>
        <w:rPr>
          <w:rFonts w:ascii="Times New Roman" w:eastAsia="Times New Roman" w:hAnsi="Times New Roman"/>
          <w:b/>
          <w:bCs/>
          <w:sz w:val="24"/>
          <w:szCs w:val="24"/>
          <w:lang w:eastAsia="ru-RU"/>
        </w:rPr>
      </w:pPr>
    </w:p>
    <w:p w:rsidR="007650A0" w:rsidRPr="007650A0" w:rsidRDefault="007650A0" w:rsidP="007650A0">
      <w:pPr>
        <w:tabs>
          <w:tab w:val="left" w:pos="426"/>
        </w:tabs>
        <w:autoSpaceDE w:val="0"/>
        <w:autoSpaceDN w:val="0"/>
        <w:spacing w:after="0" w:line="240" w:lineRule="auto"/>
        <w:rPr>
          <w:rFonts w:ascii="Times New Roman" w:eastAsia="Times New Roman" w:hAnsi="Times New Roman"/>
          <w:b/>
          <w:bCs/>
          <w:sz w:val="27"/>
          <w:szCs w:val="27"/>
          <w:lang w:eastAsia="ru-RU"/>
        </w:rPr>
      </w:pPr>
      <w:r w:rsidRPr="007650A0">
        <w:rPr>
          <w:rFonts w:ascii="Times New Roman" w:eastAsia="Times New Roman" w:hAnsi="Times New Roman"/>
          <w:b/>
          <w:bCs/>
          <w:sz w:val="24"/>
          <w:szCs w:val="24"/>
          <w:lang w:eastAsia="ru-RU"/>
        </w:rPr>
        <w:t xml:space="preserve">                                                             Согласие на использование персональных данных</w:t>
      </w:r>
    </w:p>
    <w:p w:rsidR="007650A0" w:rsidRPr="007650A0" w:rsidRDefault="007650A0" w:rsidP="007650A0">
      <w:pPr>
        <w:tabs>
          <w:tab w:val="left" w:pos="426"/>
        </w:tabs>
        <w:autoSpaceDE w:val="0"/>
        <w:autoSpaceDN w:val="0"/>
        <w:spacing w:after="0" w:line="240" w:lineRule="auto"/>
        <w:ind w:left="3969"/>
        <w:jc w:val="right"/>
        <w:rPr>
          <w:rFonts w:ascii="Times New Roman" w:eastAsia="Times New Roman" w:hAnsi="Times New Roman"/>
          <w:sz w:val="24"/>
          <w:szCs w:val="24"/>
          <w:lang w:eastAsia="ru-RU"/>
        </w:rPr>
      </w:pPr>
      <w:r w:rsidRPr="007650A0">
        <w:rPr>
          <w:rFonts w:ascii="Times New Roman" w:eastAsia="Times New Roman" w:hAnsi="Times New Roman"/>
          <w:sz w:val="24"/>
          <w:szCs w:val="24"/>
          <w:lang w:eastAsia="ru-RU"/>
        </w:rPr>
        <w:t xml:space="preserve">В Оргкомитет конкурса </w:t>
      </w:r>
    </w:p>
    <w:p w:rsidR="007650A0" w:rsidRPr="007650A0" w:rsidRDefault="007650A0" w:rsidP="007650A0">
      <w:pPr>
        <w:tabs>
          <w:tab w:val="left" w:pos="426"/>
        </w:tabs>
        <w:autoSpaceDE w:val="0"/>
        <w:autoSpaceDN w:val="0"/>
        <w:spacing w:after="0" w:line="240" w:lineRule="auto"/>
        <w:ind w:left="3969"/>
        <w:jc w:val="right"/>
        <w:rPr>
          <w:rFonts w:ascii="Times New Roman" w:eastAsia="Times New Roman" w:hAnsi="Times New Roman"/>
          <w:sz w:val="24"/>
          <w:szCs w:val="24"/>
          <w:lang w:eastAsia="ru-RU"/>
        </w:rPr>
      </w:pPr>
    </w:p>
    <w:p w:rsidR="007650A0" w:rsidRPr="007650A0" w:rsidRDefault="007650A0" w:rsidP="007650A0">
      <w:pPr>
        <w:tabs>
          <w:tab w:val="left" w:pos="426"/>
        </w:tabs>
        <w:autoSpaceDE w:val="0"/>
        <w:autoSpaceDN w:val="0"/>
        <w:spacing w:after="0" w:line="240" w:lineRule="auto"/>
        <w:ind w:left="3969"/>
        <w:rPr>
          <w:rFonts w:ascii="Times New Roman" w:eastAsia="Times New Roman" w:hAnsi="Times New Roman"/>
          <w:sz w:val="28"/>
          <w:szCs w:val="28"/>
          <w:lang w:eastAsia="ru-RU"/>
        </w:rPr>
      </w:pPr>
      <w:r w:rsidRPr="007650A0">
        <w:rPr>
          <w:rFonts w:ascii="Times New Roman" w:eastAsia="Times New Roman" w:hAnsi="Times New Roman"/>
          <w:sz w:val="28"/>
          <w:szCs w:val="28"/>
          <w:lang w:eastAsia="ru-RU"/>
        </w:rPr>
        <w:t>от____________________________________,</w:t>
      </w:r>
    </w:p>
    <w:p w:rsidR="007650A0" w:rsidRPr="007650A0" w:rsidRDefault="007650A0" w:rsidP="007650A0">
      <w:pPr>
        <w:tabs>
          <w:tab w:val="left" w:pos="426"/>
        </w:tabs>
        <w:autoSpaceDE w:val="0"/>
        <w:autoSpaceDN w:val="0"/>
        <w:spacing w:after="0" w:line="240" w:lineRule="auto"/>
        <w:ind w:left="3969"/>
        <w:rPr>
          <w:rFonts w:ascii="Times New Roman" w:eastAsia="Times New Roman" w:hAnsi="Times New Roman"/>
          <w:sz w:val="24"/>
          <w:szCs w:val="24"/>
          <w:lang w:eastAsia="ru-RU"/>
        </w:rPr>
      </w:pPr>
      <w:r w:rsidRPr="007650A0">
        <w:rPr>
          <w:rFonts w:ascii="Times New Roman" w:eastAsia="Times New Roman" w:hAnsi="Times New Roman"/>
          <w:sz w:val="24"/>
          <w:szCs w:val="24"/>
          <w:lang w:eastAsia="ru-RU"/>
        </w:rPr>
        <w:t xml:space="preserve">       (ФИ О учителя в родительном падеже)</w:t>
      </w:r>
    </w:p>
    <w:p w:rsidR="007650A0" w:rsidRPr="007650A0" w:rsidRDefault="007650A0" w:rsidP="007650A0">
      <w:pPr>
        <w:tabs>
          <w:tab w:val="left" w:pos="426"/>
        </w:tabs>
        <w:autoSpaceDE w:val="0"/>
        <w:autoSpaceDN w:val="0"/>
        <w:spacing w:after="0" w:line="240" w:lineRule="auto"/>
        <w:ind w:left="3969"/>
        <w:rPr>
          <w:rFonts w:ascii="Times New Roman" w:eastAsia="Times New Roman" w:hAnsi="Times New Roman"/>
          <w:sz w:val="28"/>
          <w:szCs w:val="28"/>
          <w:lang w:eastAsia="ru-RU"/>
        </w:rPr>
      </w:pPr>
      <w:r w:rsidRPr="007650A0">
        <w:rPr>
          <w:rFonts w:ascii="Times New Roman" w:eastAsia="Times New Roman" w:hAnsi="Times New Roman"/>
          <w:sz w:val="28"/>
          <w:szCs w:val="28"/>
          <w:lang w:eastAsia="ru-RU"/>
        </w:rPr>
        <w:t>_____________________________________</w:t>
      </w:r>
    </w:p>
    <w:p w:rsidR="007650A0" w:rsidRPr="007650A0" w:rsidRDefault="007650A0" w:rsidP="007650A0">
      <w:pPr>
        <w:tabs>
          <w:tab w:val="left" w:pos="426"/>
        </w:tabs>
        <w:autoSpaceDE w:val="0"/>
        <w:autoSpaceDN w:val="0"/>
        <w:spacing w:after="0" w:line="240" w:lineRule="auto"/>
        <w:ind w:left="3969"/>
        <w:rPr>
          <w:rFonts w:ascii="Times New Roman" w:eastAsia="Times New Roman" w:hAnsi="Times New Roman"/>
          <w:sz w:val="24"/>
          <w:szCs w:val="24"/>
          <w:lang w:eastAsia="ru-RU"/>
        </w:rPr>
      </w:pPr>
      <w:r w:rsidRPr="007650A0">
        <w:rPr>
          <w:rFonts w:ascii="Times New Roman" w:eastAsia="Times New Roman" w:hAnsi="Times New Roman"/>
          <w:sz w:val="24"/>
          <w:szCs w:val="24"/>
          <w:lang w:eastAsia="ru-RU"/>
        </w:rPr>
        <w:t xml:space="preserve">                               (должность)</w:t>
      </w:r>
    </w:p>
    <w:p w:rsidR="007650A0" w:rsidRPr="007650A0" w:rsidRDefault="007650A0" w:rsidP="007650A0">
      <w:pPr>
        <w:tabs>
          <w:tab w:val="left" w:pos="426"/>
        </w:tabs>
        <w:autoSpaceDE w:val="0"/>
        <w:autoSpaceDN w:val="0"/>
        <w:spacing w:after="0" w:line="240" w:lineRule="auto"/>
        <w:ind w:left="3969"/>
        <w:rPr>
          <w:rFonts w:ascii="Times New Roman" w:eastAsia="Times New Roman" w:hAnsi="Times New Roman"/>
          <w:sz w:val="28"/>
          <w:szCs w:val="28"/>
          <w:lang w:eastAsia="ru-RU"/>
        </w:rPr>
      </w:pPr>
      <w:r w:rsidRPr="007650A0">
        <w:rPr>
          <w:rFonts w:ascii="Times New Roman" w:eastAsia="Times New Roman" w:hAnsi="Times New Roman"/>
          <w:sz w:val="28"/>
          <w:szCs w:val="28"/>
          <w:lang w:eastAsia="ru-RU"/>
        </w:rPr>
        <w:t>______________________________________</w:t>
      </w:r>
    </w:p>
    <w:p w:rsidR="007650A0" w:rsidRPr="007650A0" w:rsidRDefault="007650A0" w:rsidP="007650A0">
      <w:pPr>
        <w:tabs>
          <w:tab w:val="left" w:pos="426"/>
        </w:tabs>
        <w:autoSpaceDE w:val="0"/>
        <w:autoSpaceDN w:val="0"/>
        <w:spacing w:after="0" w:line="240" w:lineRule="auto"/>
        <w:ind w:left="3969"/>
        <w:rPr>
          <w:rFonts w:ascii="Times New Roman" w:eastAsia="Times New Roman" w:hAnsi="Times New Roman"/>
          <w:sz w:val="24"/>
          <w:szCs w:val="24"/>
          <w:lang w:eastAsia="ru-RU"/>
        </w:rPr>
      </w:pPr>
      <w:r w:rsidRPr="007650A0">
        <w:rPr>
          <w:rFonts w:ascii="Times New Roman" w:eastAsia="Times New Roman" w:hAnsi="Times New Roman"/>
          <w:sz w:val="24"/>
          <w:szCs w:val="24"/>
          <w:lang w:eastAsia="ru-RU"/>
        </w:rPr>
        <w:t xml:space="preserve"> (наименование образовательного учреждения)</w:t>
      </w:r>
    </w:p>
    <w:p w:rsidR="007650A0" w:rsidRPr="007650A0" w:rsidRDefault="007650A0" w:rsidP="007650A0">
      <w:pPr>
        <w:tabs>
          <w:tab w:val="left" w:pos="426"/>
        </w:tabs>
        <w:autoSpaceDE w:val="0"/>
        <w:autoSpaceDN w:val="0"/>
        <w:spacing w:after="0" w:line="240" w:lineRule="auto"/>
        <w:ind w:left="3969"/>
        <w:rPr>
          <w:rFonts w:ascii="Times New Roman" w:eastAsia="Times New Roman" w:hAnsi="Times New Roman"/>
          <w:sz w:val="24"/>
          <w:szCs w:val="24"/>
          <w:lang w:eastAsia="ru-RU"/>
        </w:rPr>
      </w:pPr>
    </w:p>
    <w:p w:rsidR="007650A0" w:rsidRPr="007650A0" w:rsidRDefault="007650A0" w:rsidP="007650A0">
      <w:pPr>
        <w:tabs>
          <w:tab w:val="left" w:pos="426"/>
        </w:tabs>
        <w:autoSpaceDE w:val="0"/>
        <w:autoSpaceDN w:val="0"/>
        <w:spacing w:after="0" w:line="240" w:lineRule="auto"/>
        <w:ind w:left="3969"/>
        <w:rPr>
          <w:rFonts w:ascii="Times New Roman" w:eastAsia="Times New Roman" w:hAnsi="Times New Roman"/>
          <w:sz w:val="24"/>
          <w:szCs w:val="24"/>
          <w:lang w:eastAsia="ru-RU"/>
        </w:rPr>
      </w:pPr>
      <w:r w:rsidRPr="007650A0">
        <w:rPr>
          <w:rFonts w:ascii="Times New Roman" w:eastAsia="Times New Roman" w:hAnsi="Times New Roman"/>
          <w:sz w:val="24"/>
          <w:szCs w:val="24"/>
          <w:lang w:eastAsia="ru-RU"/>
        </w:rPr>
        <w:t>____________________________________________</w:t>
      </w:r>
    </w:p>
    <w:p w:rsidR="007650A0" w:rsidRPr="007650A0" w:rsidRDefault="007650A0" w:rsidP="007650A0">
      <w:pPr>
        <w:tabs>
          <w:tab w:val="left" w:pos="426"/>
        </w:tabs>
        <w:autoSpaceDE w:val="0"/>
        <w:autoSpaceDN w:val="0"/>
        <w:spacing w:after="0" w:line="240" w:lineRule="auto"/>
        <w:ind w:left="4800"/>
        <w:rPr>
          <w:rFonts w:ascii="Times New Roman" w:eastAsia="Times New Roman" w:hAnsi="Times New Roman"/>
          <w:sz w:val="28"/>
          <w:szCs w:val="28"/>
          <w:lang w:eastAsia="ru-RU"/>
        </w:rPr>
      </w:pPr>
      <w:r w:rsidRPr="007650A0">
        <w:rPr>
          <w:rFonts w:ascii="Times New Roman" w:eastAsia="Times New Roman" w:hAnsi="Times New Roman"/>
          <w:sz w:val="28"/>
          <w:szCs w:val="28"/>
          <w:lang w:eastAsia="ru-RU"/>
        </w:rPr>
        <w:t xml:space="preserve">                               </w:t>
      </w:r>
    </w:p>
    <w:p w:rsidR="007650A0" w:rsidRPr="007650A0" w:rsidRDefault="007650A0" w:rsidP="007650A0">
      <w:pPr>
        <w:tabs>
          <w:tab w:val="left" w:pos="426"/>
        </w:tabs>
        <w:autoSpaceDE w:val="0"/>
        <w:autoSpaceDN w:val="0"/>
        <w:spacing w:after="0" w:line="240" w:lineRule="auto"/>
        <w:ind w:left="5640"/>
        <w:rPr>
          <w:rFonts w:ascii="Times New Roman" w:eastAsia="Times New Roman" w:hAnsi="Times New Roman"/>
          <w:sz w:val="28"/>
          <w:szCs w:val="28"/>
          <w:lang w:eastAsia="ru-RU"/>
        </w:rPr>
      </w:pPr>
    </w:p>
    <w:p w:rsidR="007650A0" w:rsidRPr="007650A0" w:rsidRDefault="007650A0" w:rsidP="007650A0">
      <w:pPr>
        <w:tabs>
          <w:tab w:val="left" w:pos="426"/>
        </w:tabs>
        <w:autoSpaceDE w:val="0"/>
        <w:autoSpaceDN w:val="0"/>
        <w:spacing w:after="0" w:line="240" w:lineRule="auto"/>
        <w:jc w:val="center"/>
        <w:rPr>
          <w:rFonts w:ascii="Times New Roman" w:eastAsia="Times New Roman" w:hAnsi="Times New Roman"/>
          <w:sz w:val="24"/>
          <w:szCs w:val="24"/>
          <w:lang w:eastAsia="ru-RU"/>
        </w:rPr>
      </w:pPr>
      <w:r w:rsidRPr="007650A0">
        <w:rPr>
          <w:rFonts w:ascii="Times New Roman" w:eastAsia="Times New Roman" w:hAnsi="Times New Roman"/>
          <w:sz w:val="24"/>
          <w:szCs w:val="24"/>
          <w:lang w:eastAsia="ru-RU"/>
        </w:rPr>
        <w:t>Заявление</w:t>
      </w:r>
    </w:p>
    <w:p w:rsidR="007650A0" w:rsidRPr="007650A0" w:rsidRDefault="007650A0" w:rsidP="007650A0">
      <w:pPr>
        <w:tabs>
          <w:tab w:val="left" w:pos="426"/>
        </w:tabs>
        <w:autoSpaceDE w:val="0"/>
        <w:autoSpaceDN w:val="0"/>
        <w:spacing w:after="0" w:line="240" w:lineRule="auto"/>
        <w:jc w:val="center"/>
        <w:rPr>
          <w:rFonts w:ascii="Times New Roman" w:eastAsia="Times New Roman" w:hAnsi="Times New Roman"/>
          <w:sz w:val="24"/>
          <w:szCs w:val="24"/>
          <w:lang w:eastAsia="ru-RU"/>
        </w:rPr>
      </w:pPr>
    </w:p>
    <w:p w:rsidR="007650A0" w:rsidRPr="007650A0" w:rsidRDefault="007650A0" w:rsidP="007650A0">
      <w:pPr>
        <w:tabs>
          <w:tab w:val="left" w:pos="426"/>
        </w:tabs>
        <w:autoSpaceDE w:val="0"/>
        <w:autoSpaceDN w:val="0"/>
        <w:spacing w:after="0" w:line="240" w:lineRule="auto"/>
        <w:ind w:firstLine="708"/>
        <w:jc w:val="center"/>
        <w:rPr>
          <w:rFonts w:ascii="Times New Roman" w:eastAsia="Times New Roman" w:hAnsi="Times New Roman"/>
          <w:sz w:val="28"/>
          <w:szCs w:val="28"/>
          <w:lang w:eastAsia="ru-RU"/>
        </w:rPr>
      </w:pPr>
      <w:r w:rsidRPr="007650A0">
        <w:rPr>
          <w:rFonts w:ascii="Times New Roman" w:eastAsia="Times New Roman" w:hAnsi="Times New Roman"/>
          <w:sz w:val="24"/>
          <w:szCs w:val="24"/>
          <w:lang w:eastAsia="ru-RU"/>
        </w:rPr>
        <w:t>Я,</w:t>
      </w:r>
      <w:r w:rsidRPr="007650A0">
        <w:rPr>
          <w:rFonts w:ascii="Times New Roman" w:eastAsia="Times New Roman" w:hAnsi="Times New Roman"/>
          <w:sz w:val="28"/>
          <w:szCs w:val="28"/>
          <w:lang w:eastAsia="ru-RU"/>
        </w:rPr>
        <w:t xml:space="preserve"> </w:t>
      </w:r>
    </w:p>
    <w:p w:rsidR="007650A0" w:rsidRPr="007650A0" w:rsidRDefault="007650A0" w:rsidP="007650A0">
      <w:pPr>
        <w:tabs>
          <w:tab w:val="left" w:pos="426"/>
        </w:tabs>
        <w:autoSpaceDE w:val="0"/>
        <w:autoSpaceDN w:val="0"/>
        <w:spacing w:after="0" w:line="240" w:lineRule="auto"/>
        <w:rPr>
          <w:rFonts w:ascii="Times New Roman" w:eastAsia="Times New Roman" w:hAnsi="Times New Roman"/>
          <w:sz w:val="28"/>
          <w:szCs w:val="28"/>
          <w:lang w:eastAsia="ru-RU"/>
        </w:rPr>
      </w:pPr>
      <w:r w:rsidRPr="007650A0">
        <w:rPr>
          <w:rFonts w:ascii="Times New Roman" w:eastAsia="Times New Roman" w:hAnsi="Times New Roman"/>
          <w:sz w:val="28"/>
          <w:szCs w:val="28"/>
          <w:lang w:eastAsia="ru-RU"/>
        </w:rPr>
        <w:t>__________________________________________________________________,</w:t>
      </w:r>
    </w:p>
    <w:p w:rsidR="007650A0" w:rsidRPr="007650A0" w:rsidRDefault="007650A0" w:rsidP="007650A0">
      <w:pPr>
        <w:tabs>
          <w:tab w:val="left" w:pos="426"/>
        </w:tabs>
        <w:autoSpaceDE w:val="0"/>
        <w:autoSpaceDN w:val="0"/>
        <w:spacing w:after="0" w:line="240" w:lineRule="auto"/>
        <w:ind w:firstLine="708"/>
        <w:jc w:val="center"/>
        <w:rPr>
          <w:rFonts w:ascii="Times New Roman" w:eastAsia="Times New Roman" w:hAnsi="Times New Roman"/>
          <w:sz w:val="24"/>
          <w:szCs w:val="24"/>
          <w:lang w:eastAsia="ru-RU"/>
        </w:rPr>
      </w:pPr>
      <w:r w:rsidRPr="007650A0">
        <w:rPr>
          <w:rFonts w:ascii="Times New Roman" w:eastAsia="Times New Roman" w:hAnsi="Times New Roman"/>
          <w:sz w:val="24"/>
          <w:szCs w:val="24"/>
          <w:lang w:eastAsia="ru-RU"/>
        </w:rPr>
        <w:t>(фамилия, имя, отчество)</w:t>
      </w:r>
    </w:p>
    <w:p w:rsidR="007650A0" w:rsidRPr="007650A0" w:rsidRDefault="007650A0" w:rsidP="007650A0">
      <w:pPr>
        <w:tabs>
          <w:tab w:val="left" w:pos="426"/>
        </w:tabs>
        <w:autoSpaceDE w:val="0"/>
        <w:autoSpaceDN w:val="0"/>
        <w:spacing w:after="0" w:line="240" w:lineRule="auto"/>
        <w:ind w:firstLine="708"/>
        <w:jc w:val="center"/>
        <w:rPr>
          <w:rFonts w:ascii="Times New Roman" w:eastAsia="Times New Roman" w:hAnsi="Times New Roman"/>
          <w:sz w:val="24"/>
          <w:szCs w:val="24"/>
          <w:lang w:eastAsia="ru-RU"/>
        </w:rPr>
      </w:pPr>
    </w:p>
    <w:p w:rsidR="007650A0" w:rsidRPr="007650A0" w:rsidRDefault="007650A0" w:rsidP="007650A0">
      <w:pPr>
        <w:tabs>
          <w:tab w:val="left" w:pos="426"/>
        </w:tabs>
        <w:autoSpaceDE w:val="0"/>
        <w:autoSpaceDN w:val="0"/>
        <w:spacing w:after="0" w:line="240" w:lineRule="auto"/>
        <w:jc w:val="both"/>
        <w:rPr>
          <w:rFonts w:ascii="Times New Roman" w:eastAsia="Times New Roman" w:hAnsi="Times New Roman"/>
          <w:sz w:val="24"/>
          <w:szCs w:val="24"/>
          <w:lang w:eastAsia="ru-RU"/>
        </w:rPr>
      </w:pPr>
      <w:r w:rsidRPr="007650A0">
        <w:rPr>
          <w:rFonts w:ascii="Times New Roman" w:eastAsia="Times New Roman" w:hAnsi="Times New Roman"/>
          <w:sz w:val="24"/>
          <w:szCs w:val="24"/>
          <w:lang w:eastAsia="ru-RU"/>
        </w:rPr>
        <w:t xml:space="preserve">даю согласие на участие в городском </w:t>
      </w:r>
      <w:r w:rsidRPr="007650A0">
        <w:rPr>
          <w:rFonts w:ascii="Times New Roman" w:eastAsia="Times New Roman" w:hAnsi="Times New Roman"/>
          <w:spacing w:val="3"/>
          <w:sz w:val="24"/>
          <w:szCs w:val="24"/>
          <w:lang w:eastAsia="ru-RU"/>
        </w:rPr>
        <w:t xml:space="preserve">конкурсе «Первые шаги в профессию – 2021» </w:t>
      </w:r>
      <w:r w:rsidRPr="007650A0">
        <w:rPr>
          <w:rFonts w:ascii="Times New Roman" w:eastAsia="Times New Roman" w:hAnsi="Times New Roman"/>
          <w:sz w:val="24"/>
          <w:szCs w:val="24"/>
          <w:lang w:eastAsia="ru-RU"/>
        </w:rPr>
        <w:t>и внесение сведений, указанных в заявке участ</w:t>
      </w:r>
      <w:r w:rsidRPr="007650A0">
        <w:rPr>
          <w:rFonts w:ascii="Times New Roman" w:eastAsia="Times New Roman" w:hAnsi="Times New Roman"/>
          <w:sz w:val="24"/>
          <w:szCs w:val="24"/>
          <w:lang w:eastAsia="ru-RU"/>
        </w:rPr>
        <w:softHyphen/>
        <w:t>ника конкурса в базу данных об участниках конкурса и использование, за исклю</w:t>
      </w:r>
      <w:r w:rsidRPr="007650A0">
        <w:rPr>
          <w:rFonts w:ascii="Times New Roman" w:eastAsia="Times New Roman" w:hAnsi="Times New Roman"/>
          <w:sz w:val="24"/>
          <w:szCs w:val="24"/>
          <w:lang w:eastAsia="ru-RU"/>
        </w:rPr>
        <w:softHyphen/>
        <w:t>чением разделов «Контакты», «Документы», «Личные банковские реквизиты», для размещения в Интернете, букле</w:t>
      </w:r>
      <w:r w:rsidRPr="007650A0">
        <w:rPr>
          <w:rFonts w:ascii="Times New Roman" w:eastAsia="Times New Roman" w:hAnsi="Times New Roman"/>
          <w:sz w:val="24"/>
          <w:szCs w:val="24"/>
          <w:lang w:eastAsia="ru-RU"/>
        </w:rPr>
        <w:softHyphen/>
        <w:t>тах и периодических изданиях с возможностью редакторской обработки.</w:t>
      </w:r>
    </w:p>
    <w:p w:rsidR="007650A0" w:rsidRPr="007650A0" w:rsidRDefault="007650A0" w:rsidP="007650A0">
      <w:pPr>
        <w:tabs>
          <w:tab w:val="left" w:pos="426"/>
        </w:tabs>
        <w:autoSpaceDE w:val="0"/>
        <w:autoSpaceDN w:val="0"/>
        <w:spacing w:after="0" w:line="240" w:lineRule="auto"/>
        <w:jc w:val="both"/>
        <w:rPr>
          <w:rFonts w:ascii="Times New Roman" w:eastAsia="Times New Roman" w:hAnsi="Times New Roman"/>
          <w:sz w:val="27"/>
          <w:szCs w:val="27"/>
          <w:lang w:eastAsia="ru-RU"/>
        </w:rPr>
      </w:pPr>
    </w:p>
    <w:p w:rsidR="007650A0" w:rsidRPr="007650A0" w:rsidRDefault="007650A0" w:rsidP="007650A0">
      <w:pPr>
        <w:tabs>
          <w:tab w:val="left" w:pos="426"/>
        </w:tabs>
        <w:autoSpaceDE w:val="0"/>
        <w:autoSpaceDN w:val="0"/>
        <w:spacing w:after="0" w:line="240" w:lineRule="auto"/>
        <w:jc w:val="both"/>
        <w:rPr>
          <w:rFonts w:ascii="Times New Roman" w:eastAsia="Times New Roman" w:hAnsi="Times New Roman"/>
          <w:sz w:val="27"/>
          <w:szCs w:val="27"/>
          <w:lang w:eastAsia="ru-RU"/>
        </w:rPr>
      </w:pPr>
      <w:r w:rsidRPr="007650A0">
        <w:rPr>
          <w:rFonts w:ascii="Times New Roman" w:eastAsia="Times New Roman" w:hAnsi="Times New Roman"/>
          <w:sz w:val="27"/>
          <w:szCs w:val="27"/>
          <w:lang w:eastAsia="ru-RU"/>
        </w:rPr>
        <w:t xml:space="preserve">«____» __________ 20____ г.                                       _____________________ </w:t>
      </w:r>
    </w:p>
    <w:p w:rsidR="007650A0" w:rsidRPr="007650A0" w:rsidRDefault="007650A0" w:rsidP="007650A0">
      <w:pPr>
        <w:tabs>
          <w:tab w:val="left" w:pos="426"/>
        </w:tabs>
        <w:autoSpaceDE w:val="0"/>
        <w:autoSpaceDN w:val="0"/>
        <w:spacing w:after="0" w:line="240" w:lineRule="auto"/>
        <w:jc w:val="both"/>
        <w:rPr>
          <w:rFonts w:ascii="Times New Roman" w:eastAsia="Times New Roman" w:hAnsi="Times New Roman"/>
          <w:sz w:val="20"/>
          <w:szCs w:val="20"/>
          <w:lang w:eastAsia="ru-RU"/>
        </w:rPr>
      </w:pPr>
      <w:r w:rsidRPr="007650A0">
        <w:rPr>
          <w:rFonts w:ascii="Times New Roman" w:eastAsia="Times New Roman" w:hAnsi="Times New Roman"/>
          <w:sz w:val="20"/>
          <w:szCs w:val="20"/>
          <w:lang w:eastAsia="ru-RU"/>
        </w:rPr>
        <w:t xml:space="preserve">                                                                                                                                            (подпись)                                  </w:t>
      </w:r>
    </w:p>
    <w:p w:rsidR="007650A0" w:rsidRPr="007650A0" w:rsidRDefault="007650A0" w:rsidP="007650A0">
      <w:pPr>
        <w:autoSpaceDE w:val="0"/>
        <w:autoSpaceDN w:val="0"/>
        <w:spacing w:after="0" w:line="240" w:lineRule="auto"/>
        <w:rPr>
          <w:rFonts w:ascii="Times New Roman" w:eastAsia="Times New Roman" w:hAnsi="Times New Roman"/>
          <w:sz w:val="24"/>
          <w:szCs w:val="24"/>
          <w:lang w:eastAsia="ru-RU"/>
        </w:rPr>
      </w:pPr>
    </w:p>
    <w:p w:rsidR="007650A0" w:rsidRPr="007650A0" w:rsidRDefault="007650A0" w:rsidP="007650A0">
      <w:pPr>
        <w:autoSpaceDE w:val="0"/>
        <w:autoSpaceDN w:val="0"/>
        <w:spacing w:after="0" w:line="240" w:lineRule="auto"/>
        <w:rPr>
          <w:rFonts w:ascii="Times New Roman" w:eastAsia="Times New Roman" w:hAnsi="Times New Roman"/>
          <w:sz w:val="24"/>
          <w:szCs w:val="24"/>
          <w:lang w:eastAsia="ru-RU"/>
        </w:rPr>
      </w:pPr>
    </w:p>
    <w:p w:rsidR="007650A0" w:rsidRPr="007650A0" w:rsidRDefault="007650A0" w:rsidP="007650A0">
      <w:pPr>
        <w:autoSpaceDE w:val="0"/>
        <w:autoSpaceDN w:val="0"/>
        <w:spacing w:after="0" w:line="240" w:lineRule="auto"/>
        <w:rPr>
          <w:rFonts w:ascii="Times New Roman" w:eastAsia="Times New Roman" w:hAnsi="Times New Roman"/>
          <w:sz w:val="24"/>
          <w:szCs w:val="24"/>
          <w:lang w:eastAsia="ru-RU"/>
        </w:rPr>
      </w:pPr>
    </w:p>
    <w:p w:rsidR="007650A0" w:rsidRPr="007650A0" w:rsidRDefault="007650A0" w:rsidP="007650A0">
      <w:pPr>
        <w:autoSpaceDE w:val="0"/>
        <w:autoSpaceDN w:val="0"/>
        <w:spacing w:after="0" w:line="240" w:lineRule="auto"/>
        <w:rPr>
          <w:rFonts w:ascii="Times New Roman" w:eastAsia="Times New Roman" w:hAnsi="Times New Roman"/>
          <w:sz w:val="24"/>
          <w:szCs w:val="24"/>
          <w:lang w:eastAsia="ru-RU"/>
        </w:rPr>
      </w:pPr>
    </w:p>
    <w:p w:rsidR="007650A0" w:rsidRPr="007650A0" w:rsidRDefault="007650A0" w:rsidP="007650A0">
      <w:pPr>
        <w:autoSpaceDE w:val="0"/>
        <w:autoSpaceDN w:val="0"/>
        <w:spacing w:after="0" w:line="240" w:lineRule="auto"/>
        <w:rPr>
          <w:rFonts w:ascii="Times New Roman" w:eastAsia="Times New Roman" w:hAnsi="Times New Roman"/>
          <w:sz w:val="24"/>
          <w:szCs w:val="24"/>
          <w:lang w:eastAsia="ru-RU"/>
        </w:rPr>
      </w:pPr>
    </w:p>
    <w:p w:rsidR="007650A0" w:rsidRPr="007650A0" w:rsidRDefault="007650A0" w:rsidP="007650A0">
      <w:pPr>
        <w:autoSpaceDE w:val="0"/>
        <w:autoSpaceDN w:val="0"/>
        <w:spacing w:after="0" w:line="240" w:lineRule="auto"/>
        <w:rPr>
          <w:rFonts w:ascii="Times New Roman" w:eastAsia="Times New Roman" w:hAnsi="Times New Roman"/>
          <w:sz w:val="24"/>
          <w:szCs w:val="24"/>
          <w:lang w:eastAsia="ru-RU"/>
        </w:rPr>
      </w:pPr>
    </w:p>
    <w:p w:rsidR="007650A0" w:rsidRPr="007650A0" w:rsidRDefault="007650A0" w:rsidP="007650A0">
      <w:pPr>
        <w:autoSpaceDE w:val="0"/>
        <w:autoSpaceDN w:val="0"/>
        <w:spacing w:after="0" w:line="240" w:lineRule="auto"/>
        <w:rPr>
          <w:rFonts w:ascii="Times New Roman" w:eastAsia="Times New Roman" w:hAnsi="Times New Roman"/>
          <w:sz w:val="24"/>
          <w:szCs w:val="24"/>
          <w:lang w:eastAsia="ru-RU"/>
        </w:rPr>
      </w:pPr>
    </w:p>
    <w:p w:rsidR="007650A0" w:rsidRPr="007650A0" w:rsidRDefault="007650A0" w:rsidP="007650A0">
      <w:pPr>
        <w:autoSpaceDE w:val="0"/>
        <w:autoSpaceDN w:val="0"/>
        <w:spacing w:after="0" w:line="240" w:lineRule="auto"/>
        <w:rPr>
          <w:rFonts w:ascii="Times New Roman" w:eastAsia="Times New Roman" w:hAnsi="Times New Roman"/>
          <w:sz w:val="24"/>
          <w:szCs w:val="24"/>
          <w:lang w:eastAsia="ru-RU"/>
        </w:rPr>
      </w:pPr>
    </w:p>
    <w:p w:rsidR="007650A0" w:rsidRPr="007650A0" w:rsidRDefault="007650A0" w:rsidP="007650A0">
      <w:pPr>
        <w:autoSpaceDE w:val="0"/>
        <w:autoSpaceDN w:val="0"/>
        <w:spacing w:after="0" w:line="240" w:lineRule="auto"/>
        <w:rPr>
          <w:rFonts w:ascii="Times New Roman" w:eastAsia="Times New Roman" w:hAnsi="Times New Roman"/>
          <w:sz w:val="24"/>
          <w:szCs w:val="24"/>
          <w:lang w:eastAsia="ru-RU"/>
        </w:rPr>
      </w:pPr>
    </w:p>
    <w:p w:rsidR="007650A0" w:rsidRPr="007650A0" w:rsidRDefault="007650A0" w:rsidP="007650A0">
      <w:pPr>
        <w:autoSpaceDE w:val="0"/>
        <w:autoSpaceDN w:val="0"/>
        <w:spacing w:after="0" w:line="240" w:lineRule="auto"/>
        <w:rPr>
          <w:rFonts w:ascii="Times New Roman" w:eastAsia="Times New Roman" w:hAnsi="Times New Roman"/>
          <w:sz w:val="24"/>
          <w:szCs w:val="24"/>
          <w:lang w:eastAsia="ru-RU"/>
        </w:rPr>
      </w:pPr>
    </w:p>
    <w:p w:rsidR="007650A0" w:rsidRPr="007650A0" w:rsidRDefault="007650A0" w:rsidP="007650A0">
      <w:pPr>
        <w:autoSpaceDE w:val="0"/>
        <w:autoSpaceDN w:val="0"/>
        <w:spacing w:after="0" w:line="240" w:lineRule="auto"/>
        <w:rPr>
          <w:rFonts w:ascii="Times New Roman" w:eastAsia="Times New Roman" w:hAnsi="Times New Roman"/>
          <w:sz w:val="24"/>
          <w:szCs w:val="24"/>
          <w:lang w:eastAsia="ru-RU"/>
        </w:rPr>
      </w:pPr>
    </w:p>
    <w:p w:rsidR="007650A0" w:rsidRPr="007650A0" w:rsidRDefault="007650A0" w:rsidP="007650A0">
      <w:pPr>
        <w:autoSpaceDE w:val="0"/>
        <w:autoSpaceDN w:val="0"/>
        <w:spacing w:after="0" w:line="240" w:lineRule="auto"/>
        <w:rPr>
          <w:rFonts w:ascii="Times New Roman" w:eastAsia="Times New Roman" w:hAnsi="Times New Roman"/>
          <w:sz w:val="24"/>
          <w:szCs w:val="24"/>
          <w:lang w:eastAsia="ru-RU"/>
        </w:rPr>
      </w:pPr>
    </w:p>
    <w:p w:rsidR="007650A0" w:rsidRPr="007650A0" w:rsidRDefault="007650A0" w:rsidP="007650A0">
      <w:pPr>
        <w:autoSpaceDE w:val="0"/>
        <w:autoSpaceDN w:val="0"/>
        <w:spacing w:after="0" w:line="240" w:lineRule="auto"/>
        <w:rPr>
          <w:rFonts w:ascii="Times New Roman" w:eastAsia="Times New Roman" w:hAnsi="Times New Roman"/>
          <w:sz w:val="24"/>
          <w:szCs w:val="24"/>
          <w:lang w:eastAsia="ru-RU"/>
        </w:rPr>
      </w:pPr>
    </w:p>
    <w:p w:rsidR="007650A0" w:rsidRPr="007650A0" w:rsidRDefault="007650A0" w:rsidP="007650A0">
      <w:pPr>
        <w:autoSpaceDE w:val="0"/>
        <w:autoSpaceDN w:val="0"/>
        <w:spacing w:after="0" w:line="240" w:lineRule="auto"/>
        <w:rPr>
          <w:rFonts w:ascii="Times New Roman" w:eastAsia="Times New Roman" w:hAnsi="Times New Roman"/>
          <w:sz w:val="24"/>
          <w:szCs w:val="24"/>
          <w:lang w:eastAsia="ru-RU"/>
        </w:rPr>
      </w:pPr>
    </w:p>
    <w:p w:rsidR="007650A0" w:rsidRPr="007650A0" w:rsidRDefault="007650A0" w:rsidP="007650A0">
      <w:pPr>
        <w:autoSpaceDE w:val="0"/>
        <w:autoSpaceDN w:val="0"/>
        <w:spacing w:after="0" w:line="240" w:lineRule="auto"/>
        <w:rPr>
          <w:rFonts w:ascii="Times New Roman" w:eastAsia="Times New Roman" w:hAnsi="Times New Roman"/>
          <w:sz w:val="24"/>
          <w:szCs w:val="24"/>
          <w:lang w:eastAsia="ru-RU"/>
        </w:rPr>
      </w:pPr>
    </w:p>
    <w:p w:rsidR="007650A0" w:rsidRPr="007650A0" w:rsidRDefault="007650A0" w:rsidP="007650A0">
      <w:pPr>
        <w:autoSpaceDE w:val="0"/>
        <w:autoSpaceDN w:val="0"/>
        <w:spacing w:after="0" w:line="240" w:lineRule="auto"/>
        <w:rPr>
          <w:rFonts w:ascii="Times New Roman" w:eastAsia="Times New Roman" w:hAnsi="Times New Roman"/>
          <w:sz w:val="24"/>
          <w:szCs w:val="24"/>
          <w:lang w:eastAsia="ru-RU"/>
        </w:rPr>
      </w:pPr>
    </w:p>
    <w:p w:rsidR="007650A0" w:rsidRPr="007650A0" w:rsidRDefault="007650A0" w:rsidP="007650A0">
      <w:pPr>
        <w:autoSpaceDE w:val="0"/>
        <w:autoSpaceDN w:val="0"/>
        <w:spacing w:after="0" w:line="240" w:lineRule="auto"/>
        <w:rPr>
          <w:rFonts w:ascii="Times New Roman" w:eastAsia="Times New Roman" w:hAnsi="Times New Roman"/>
          <w:sz w:val="24"/>
          <w:szCs w:val="24"/>
          <w:lang w:eastAsia="ru-RU"/>
        </w:rPr>
      </w:pPr>
    </w:p>
    <w:p w:rsidR="007650A0" w:rsidRPr="007650A0" w:rsidRDefault="007650A0" w:rsidP="007650A0">
      <w:pPr>
        <w:autoSpaceDE w:val="0"/>
        <w:autoSpaceDN w:val="0"/>
        <w:spacing w:after="0" w:line="240" w:lineRule="auto"/>
        <w:rPr>
          <w:rFonts w:ascii="Times New Roman" w:eastAsia="Times New Roman" w:hAnsi="Times New Roman"/>
          <w:sz w:val="24"/>
          <w:szCs w:val="24"/>
          <w:lang w:eastAsia="ru-RU"/>
        </w:rPr>
      </w:pPr>
    </w:p>
    <w:p w:rsidR="007650A0" w:rsidRPr="007650A0" w:rsidRDefault="007650A0" w:rsidP="007650A0">
      <w:pPr>
        <w:shd w:val="clear" w:color="auto" w:fill="FFFFFF"/>
        <w:tabs>
          <w:tab w:val="left" w:pos="307"/>
        </w:tabs>
        <w:spacing w:after="0" w:line="240" w:lineRule="auto"/>
        <w:jc w:val="both"/>
        <w:rPr>
          <w:rFonts w:ascii="Times New Roman" w:eastAsia="Times New Roman" w:hAnsi="Times New Roman"/>
          <w:sz w:val="24"/>
          <w:szCs w:val="24"/>
          <w:lang w:eastAsia="ru-RU"/>
        </w:rPr>
      </w:pPr>
    </w:p>
    <w:p w:rsidR="00762374" w:rsidRPr="007650A0" w:rsidRDefault="00762374" w:rsidP="007650A0"/>
    <w:sectPr w:rsidR="00762374" w:rsidRPr="007650A0" w:rsidSect="001D26CB">
      <w:headerReference w:type="even" r:id="rId9"/>
      <w:headerReference w:type="default" r:id="rId10"/>
      <w:footerReference w:type="even" r:id="rId11"/>
      <w:footerReference w:type="default" r:id="rId12"/>
      <w:headerReference w:type="first" r:id="rId13"/>
      <w:footerReference w:type="first" r:id="rId14"/>
      <w:pgSz w:w="11905" w:h="16838"/>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543" w:rsidRDefault="00194543" w:rsidP="00C6548C">
      <w:pPr>
        <w:spacing w:after="0" w:line="240" w:lineRule="auto"/>
      </w:pPr>
      <w:r>
        <w:separator/>
      </w:r>
    </w:p>
  </w:endnote>
  <w:endnote w:type="continuationSeparator" w:id="0">
    <w:p w:rsidR="00194543" w:rsidRDefault="00194543" w:rsidP="00C6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65" w:rsidRDefault="009B4F6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65" w:rsidRDefault="009B4F6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65" w:rsidRDefault="009B4F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543" w:rsidRDefault="00194543" w:rsidP="00C6548C">
      <w:pPr>
        <w:spacing w:after="0" w:line="240" w:lineRule="auto"/>
      </w:pPr>
      <w:r>
        <w:separator/>
      </w:r>
    </w:p>
  </w:footnote>
  <w:footnote w:type="continuationSeparator" w:id="0">
    <w:p w:rsidR="00194543" w:rsidRDefault="00194543" w:rsidP="00C65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65" w:rsidRDefault="009B4F6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65" w:rsidRDefault="009B4F6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65" w:rsidRDefault="009B4F6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0FE5"/>
    <w:multiLevelType w:val="multilevel"/>
    <w:tmpl w:val="D14C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16884"/>
    <w:multiLevelType w:val="hybridMultilevel"/>
    <w:tmpl w:val="DD6AD634"/>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555F3"/>
    <w:multiLevelType w:val="multilevel"/>
    <w:tmpl w:val="0CE04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B5D45"/>
    <w:multiLevelType w:val="hybridMultilevel"/>
    <w:tmpl w:val="D60C1B9E"/>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C3474D"/>
    <w:multiLevelType w:val="hybridMultilevel"/>
    <w:tmpl w:val="4C48C680"/>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632843"/>
    <w:multiLevelType w:val="multilevel"/>
    <w:tmpl w:val="A476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D283E"/>
    <w:multiLevelType w:val="hybridMultilevel"/>
    <w:tmpl w:val="FD44E4F4"/>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3C4949"/>
    <w:multiLevelType w:val="hybridMultilevel"/>
    <w:tmpl w:val="749E5AD4"/>
    <w:lvl w:ilvl="0" w:tplc="003654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4A6191"/>
    <w:multiLevelType w:val="multilevel"/>
    <w:tmpl w:val="A9AE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77CC2"/>
    <w:multiLevelType w:val="hybridMultilevel"/>
    <w:tmpl w:val="E1F89F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4A6C5A"/>
    <w:multiLevelType w:val="hybridMultilevel"/>
    <w:tmpl w:val="1E2E40D6"/>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B311D3"/>
    <w:multiLevelType w:val="hybridMultilevel"/>
    <w:tmpl w:val="DFC63B8E"/>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D0495F"/>
    <w:multiLevelType w:val="hybridMultilevel"/>
    <w:tmpl w:val="F70C272A"/>
    <w:lvl w:ilvl="0" w:tplc="63B691E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3FFD1AF9"/>
    <w:multiLevelType w:val="hybridMultilevel"/>
    <w:tmpl w:val="1428C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8F0FCE"/>
    <w:multiLevelType w:val="hybridMultilevel"/>
    <w:tmpl w:val="28E0874C"/>
    <w:lvl w:ilvl="0" w:tplc="003654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927806"/>
    <w:multiLevelType w:val="hybridMultilevel"/>
    <w:tmpl w:val="FC027994"/>
    <w:lvl w:ilvl="0" w:tplc="DE308CD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3D6364D"/>
    <w:multiLevelType w:val="hybridMultilevel"/>
    <w:tmpl w:val="B38A48D4"/>
    <w:lvl w:ilvl="0" w:tplc="003654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F43506"/>
    <w:multiLevelType w:val="hybridMultilevel"/>
    <w:tmpl w:val="B97AED6A"/>
    <w:lvl w:ilvl="0" w:tplc="003654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F05D0E"/>
    <w:multiLevelType w:val="multilevel"/>
    <w:tmpl w:val="3A321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3433E3"/>
    <w:multiLevelType w:val="hybridMultilevel"/>
    <w:tmpl w:val="763C38A4"/>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535EE3"/>
    <w:multiLevelType w:val="hybridMultilevel"/>
    <w:tmpl w:val="D3DE62BA"/>
    <w:lvl w:ilvl="0" w:tplc="003654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497710"/>
    <w:multiLevelType w:val="hybridMultilevel"/>
    <w:tmpl w:val="089E0D22"/>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8"/>
  </w:num>
  <w:num w:numId="7">
    <w:abstractNumId w:val="2"/>
  </w:num>
  <w:num w:numId="8">
    <w:abstractNumId w:val="0"/>
  </w:num>
  <w:num w:numId="9">
    <w:abstractNumId w:val="5"/>
  </w:num>
  <w:num w:numId="10">
    <w:abstractNumId w:val="15"/>
  </w:num>
  <w:num w:numId="11">
    <w:abstractNumId w:val="16"/>
  </w:num>
  <w:num w:numId="12">
    <w:abstractNumId w:val="20"/>
  </w:num>
  <w:num w:numId="13">
    <w:abstractNumId w:val="14"/>
  </w:num>
  <w:num w:numId="14">
    <w:abstractNumId w:val="7"/>
  </w:num>
  <w:num w:numId="15">
    <w:abstractNumId w:val="6"/>
  </w:num>
  <w:num w:numId="16">
    <w:abstractNumId w:val="3"/>
  </w:num>
  <w:num w:numId="17">
    <w:abstractNumId w:val="4"/>
  </w:num>
  <w:num w:numId="18">
    <w:abstractNumId w:val="10"/>
  </w:num>
  <w:num w:numId="19">
    <w:abstractNumId w:val="1"/>
  </w:num>
  <w:num w:numId="20">
    <w:abstractNumId w:val="21"/>
  </w:num>
  <w:num w:numId="21">
    <w:abstractNumId w:val="19"/>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7E45"/>
    <w:rsid w:val="000030F0"/>
    <w:rsid w:val="00003264"/>
    <w:rsid w:val="00017C0E"/>
    <w:rsid w:val="00025AB9"/>
    <w:rsid w:val="000271DB"/>
    <w:rsid w:val="00027678"/>
    <w:rsid w:val="00034664"/>
    <w:rsid w:val="000369C9"/>
    <w:rsid w:val="00063979"/>
    <w:rsid w:val="00080DEB"/>
    <w:rsid w:val="00084D84"/>
    <w:rsid w:val="000A1D21"/>
    <w:rsid w:val="000A2383"/>
    <w:rsid w:val="000B3011"/>
    <w:rsid w:val="000C6A5F"/>
    <w:rsid w:val="000D1628"/>
    <w:rsid w:val="000E5CA5"/>
    <w:rsid w:val="000F6A5E"/>
    <w:rsid w:val="000F7E45"/>
    <w:rsid w:val="00117A68"/>
    <w:rsid w:val="001215DD"/>
    <w:rsid w:val="001413C5"/>
    <w:rsid w:val="00150627"/>
    <w:rsid w:val="001520CF"/>
    <w:rsid w:val="00157108"/>
    <w:rsid w:val="0016208D"/>
    <w:rsid w:val="00163CDE"/>
    <w:rsid w:val="00173BDC"/>
    <w:rsid w:val="00173DB0"/>
    <w:rsid w:val="00194543"/>
    <w:rsid w:val="001A4F74"/>
    <w:rsid w:val="001B0F2F"/>
    <w:rsid w:val="001B2CFF"/>
    <w:rsid w:val="001D26CB"/>
    <w:rsid w:val="001D568C"/>
    <w:rsid w:val="001D7400"/>
    <w:rsid w:val="001E54DA"/>
    <w:rsid w:val="001E6E3F"/>
    <w:rsid w:val="001F1B98"/>
    <w:rsid w:val="001F44AF"/>
    <w:rsid w:val="002024C3"/>
    <w:rsid w:val="00224F38"/>
    <w:rsid w:val="00230180"/>
    <w:rsid w:val="00256E67"/>
    <w:rsid w:val="00263E2E"/>
    <w:rsid w:val="00297785"/>
    <w:rsid w:val="002C7433"/>
    <w:rsid w:val="002D5F5E"/>
    <w:rsid w:val="002E5E46"/>
    <w:rsid w:val="002F2FCA"/>
    <w:rsid w:val="002F3878"/>
    <w:rsid w:val="0032615C"/>
    <w:rsid w:val="00326A6F"/>
    <w:rsid w:val="00334C44"/>
    <w:rsid w:val="0034770A"/>
    <w:rsid w:val="00361523"/>
    <w:rsid w:val="00367F49"/>
    <w:rsid w:val="00373A82"/>
    <w:rsid w:val="00373D23"/>
    <w:rsid w:val="00373D5B"/>
    <w:rsid w:val="00380340"/>
    <w:rsid w:val="003836D5"/>
    <w:rsid w:val="00397CE4"/>
    <w:rsid w:val="003A10B6"/>
    <w:rsid w:val="003A3832"/>
    <w:rsid w:val="003B566A"/>
    <w:rsid w:val="003B7FA6"/>
    <w:rsid w:val="003C3EC5"/>
    <w:rsid w:val="003D430D"/>
    <w:rsid w:val="00403696"/>
    <w:rsid w:val="00405812"/>
    <w:rsid w:val="00412B27"/>
    <w:rsid w:val="00413935"/>
    <w:rsid w:val="004200BD"/>
    <w:rsid w:val="00421513"/>
    <w:rsid w:val="0043073F"/>
    <w:rsid w:val="00433619"/>
    <w:rsid w:val="00436CC4"/>
    <w:rsid w:val="004526A3"/>
    <w:rsid w:val="00454816"/>
    <w:rsid w:val="00463A3C"/>
    <w:rsid w:val="00475B77"/>
    <w:rsid w:val="0047648B"/>
    <w:rsid w:val="004A4D9E"/>
    <w:rsid w:val="004A5D53"/>
    <w:rsid w:val="004A7B24"/>
    <w:rsid w:val="004B0454"/>
    <w:rsid w:val="004B0A40"/>
    <w:rsid w:val="004C11C6"/>
    <w:rsid w:val="004C4DF8"/>
    <w:rsid w:val="004D415E"/>
    <w:rsid w:val="004F39AE"/>
    <w:rsid w:val="005010FC"/>
    <w:rsid w:val="005166DE"/>
    <w:rsid w:val="0052214B"/>
    <w:rsid w:val="00535B3F"/>
    <w:rsid w:val="00544168"/>
    <w:rsid w:val="00545413"/>
    <w:rsid w:val="00551698"/>
    <w:rsid w:val="00551889"/>
    <w:rsid w:val="00553115"/>
    <w:rsid w:val="00560901"/>
    <w:rsid w:val="0056226F"/>
    <w:rsid w:val="00566399"/>
    <w:rsid w:val="00583F7E"/>
    <w:rsid w:val="00594BFF"/>
    <w:rsid w:val="005A5CB4"/>
    <w:rsid w:val="005C408F"/>
    <w:rsid w:val="005D6CE7"/>
    <w:rsid w:val="005E071D"/>
    <w:rsid w:val="005E6293"/>
    <w:rsid w:val="006023ED"/>
    <w:rsid w:val="0061243B"/>
    <w:rsid w:val="00627414"/>
    <w:rsid w:val="0064712C"/>
    <w:rsid w:val="00653293"/>
    <w:rsid w:val="006968C3"/>
    <w:rsid w:val="006A347C"/>
    <w:rsid w:val="006B1BC7"/>
    <w:rsid w:val="006C0598"/>
    <w:rsid w:val="006C28BF"/>
    <w:rsid w:val="006C4B83"/>
    <w:rsid w:val="006C624B"/>
    <w:rsid w:val="006E6A9B"/>
    <w:rsid w:val="00725314"/>
    <w:rsid w:val="00733315"/>
    <w:rsid w:val="00741DF3"/>
    <w:rsid w:val="007608BC"/>
    <w:rsid w:val="00762374"/>
    <w:rsid w:val="007650A0"/>
    <w:rsid w:val="00775DAC"/>
    <w:rsid w:val="00780254"/>
    <w:rsid w:val="00790D19"/>
    <w:rsid w:val="00794254"/>
    <w:rsid w:val="007A5DC0"/>
    <w:rsid w:val="007B11C4"/>
    <w:rsid w:val="007B28B5"/>
    <w:rsid w:val="007D393A"/>
    <w:rsid w:val="007E311C"/>
    <w:rsid w:val="007F2451"/>
    <w:rsid w:val="00806B1E"/>
    <w:rsid w:val="00807DE9"/>
    <w:rsid w:val="0083519F"/>
    <w:rsid w:val="0084789A"/>
    <w:rsid w:val="00857AE5"/>
    <w:rsid w:val="0086596C"/>
    <w:rsid w:val="0087363A"/>
    <w:rsid w:val="00875D51"/>
    <w:rsid w:val="008924BE"/>
    <w:rsid w:val="008A28C1"/>
    <w:rsid w:val="008B5918"/>
    <w:rsid w:val="008E45F4"/>
    <w:rsid w:val="00912167"/>
    <w:rsid w:val="00921C02"/>
    <w:rsid w:val="009373A5"/>
    <w:rsid w:val="009614CD"/>
    <w:rsid w:val="009668B3"/>
    <w:rsid w:val="00974A00"/>
    <w:rsid w:val="009758E7"/>
    <w:rsid w:val="00980649"/>
    <w:rsid w:val="009A45FA"/>
    <w:rsid w:val="009B4F65"/>
    <w:rsid w:val="009C307C"/>
    <w:rsid w:val="009C408A"/>
    <w:rsid w:val="009C6875"/>
    <w:rsid w:val="009D6903"/>
    <w:rsid w:val="009F17E8"/>
    <w:rsid w:val="009F48D5"/>
    <w:rsid w:val="00A00609"/>
    <w:rsid w:val="00A10736"/>
    <w:rsid w:val="00A13D68"/>
    <w:rsid w:val="00A153B4"/>
    <w:rsid w:val="00A24F5B"/>
    <w:rsid w:val="00A27277"/>
    <w:rsid w:val="00A47B3A"/>
    <w:rsid w:val="00A604E0"/>
    <w:rsid w:val="00A6245B"/>
    <w:rsid w:val="00A629DC"/>
    <w:rsid w:val="00A658B3"/>
    <w:rsid w:val="00A84411"/>
    <w:rsid w:val="00AA2EA6"/>
    <w:rsid w:val="00AE260D"/>
    <w:rsid w:val="00AE528C"/>
    <w:rsid w:val="00AF17D7"/>
    <w:rsid w:val="00AF2E50"/>
    <w:rsid w:val="00AF563D"/>
    <w:rsid w:val="00AF7594"/>
    <w:rsid w:val="00B03DB6"/>
    <w:rsid w:val="00B05947"/>
    <w:rsid w:val="00B06E95"/>
    <w:rsid w:val="00B14A15"/>
    <w:rsid w:val="00B17FBE"/>
    <w:rsid w:val="00B327E7"/>
    <w:rsid w:val="00B35CB6"/>
    <w:rsid w:val="00B36781"/>
    <w:rsid w:val="00B71976"/>
    <w:rsid w:val="00B80075"/>
    <w:rsid w:val="00B9456F"/>
    <w:rsid w:val="00BA67F2"/>
    <w:rsid w:val="00BA7E81"/>
    <w:rsid w:val="00BB4DA9"/>
    <w:rsid w:val="00BC6F85"/>
    <w:rsid w:val="00BD03DC"/>
    <w:rsid w:val="00BD2D04"/>
    <w:rsid w:val="00BF4C5E"/>
    <w:rsid w:val="00C05107"/>
    <w:rsid w:val="00C16847"/>
    <w:rsid w:val="00C36BDA"/>
    <w:rsid w:val="00C5152B"/>
    <w:rsid w:val="00C61DCA"/>
    <w:rsid w:val="00C62E9A"/>
    <w:rsid w:val="00C630FD"/>
    <w:rsid w:val="00C6548C"/>
    <w:rsid w:val="00C66C9B"/>
    <w:rsid w:val="00C80C26"/>
    <w:rsid w:val="00C80DD4"/>
    <w:rsid w:val="00C868AD"/>
    <w:rsid w:val="00C94B8B"/>
    <w:rsid w:val="00CA31AF"/>
    <w:rsid w:val="00CC0244"/>
    <w:rsid w:val="00CC525A"/>
    <w:rsid w:val="00CD189D"/>
    <w:rsid w:val="00CD1BC3"/>
    <w:rsid w:val="00CE053C"/>
    <w:rsid w:val="00CE0CDE"/>
    <w:rsid w:val="00CE28ED"/>
    <w:rsid w:val="00CF1C23"/>
    <w:rsid w:val="00D03285"/>
    <w:rsid w:val="00D25989"/>
    <w:rsid w:val="00D347E8"/>
    <w:rsid w:val="00D35AA5"/>
    <w:rsid w:val="00D36C33"/>
    <w:rsid w:val="00D44A1F"/>
    <w:rsid w:val="00D4500A"/>
    <w:rsid w:val="00D45654"/>
    <w:rsid w:val="00D476AC"/>
    <w:rsid w:val="00D54A8A"/>
    <w:rsid w:val="00D564DC"/>
    <w:rsid w:val="00D80C86"/>
    <w:rsid w:val="00D90380"/>
    <w:rsid w:val="00DA6AD4"/>
    <w:rsid w:val="00DA6C23"/>
    <w:rsid w:val="00DB2166"/>
    <w:rsid w:val="00DD2A83"/>
    <w:rsid w:val="00DD3B8A"/>
    <w:rsid w:val="00E01193"/>
    <w:rsid w:val="00E04736"/>
    <w:rsid w:val="00E23CBD"/>
    <w:rsid w:val="00E32A3A"/>
    <w:rsid w:val="00E36D2D"/>
    <w:rsid w:val="00E576CD"/>
    <w:rsid w:val="00E71F03"/>
    <w:rsid w:val="00E778AE"/>
    <w:rsid w:val="00E856E5"/>
    <w:rsid w:val="00E85AB2"/>
    <w:rsid w:val="00E92C86"/>
    <w:rsid w:val="00EA3C79"/>
    <w:rsid w:val="00EA67E6"/>
    <w:rsid w:val="00F32144"/>
    <w:rsid w:val="00F3696A"/>
    <w:rsid w:val="00F374F3"/>
    <w:rsid w:val="00F47FB7"/>
    <w:rsid w:val="00F70755"/>
    <w:rsid w:val="00F92446"/>
    <w:rsid w:val="00FD13E9"/>
    <w:rsid w:val="00FD3ABB"/>
    <w:rsid w:val="00FF2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E7C0"/>
  <w15:docId w15:val="{0920DFAB-B920-442F-A1B1-49D0140D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E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E45"/>
    <w:rPr>
      <w:color w:val="0000FF"/>
      <w:u w:val="single"/>
    </w:rPr>
  </w:style>
  <w:style w:type="paragraph" w:styleId="a4">
    <w:name w:val="header"/>
    <w:basedOn w:val="a"/>
    <w:link w:val="a5"/>
    <w:uiPriority w:val="99"/>
    <w:semiHidden/>
    <w:unhideWhenUsed/>
    <w:rsid w:val="00C6548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6548C"/>
    <w:rPr>
      <w:rFonts w:ascii="Calibri" w:eastAsia="Calibri" w:hAnsi="Calibri" w:cs="Times New Roman"/>
    </w:rPr>
  </w:style>
  <w:style w:type="paragraph" w:styleId="a6">
    <w:name w:val="footer"/>
    <w:basedOn w:val="a"/>
    <w:link w:val="a7"/>
    <w:uiPriority w:val="99"/>
    <w:semiHidden/>
    <w:unhideWhenUsed/>
    <w:rsid w:val="00C654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6548C"/>
    <w:rPr>
      <w:rFonts w:ascii="Calibri" w:eastAsia="Calibri" w:hAnsi="Calibri" w:cs="Times New Roman"/>
    </w:rPr>
  </w:style>
  <w:style w:type="paragraph" w:customStyle="1" w:styleId="msolistparagraph0">
    <w:name w:val="msolistparagraph"/>
    <w:basedOn w:val="a"/>
    <w:rsid w:val="008A28C1"/>
    <w:pPr>
      <w:ind w:left="720"/>
      <w:contextualSpacing/>
    </w:pPr>
  </w:style>
  <w:style w:type="paragraph" w:styleId="a8">
    <w:name w:val="List Paragraph"/>
    <w:basedOn w:val="a"/>
    <w:uiPriority w:val="34"/>
    <w:qFormat/>
    <w:rsid w:val="008A28C1"/>
    <w:pPr>
      <w:ind w:left="708"/>
    </w:pPr>
    <w:rPr>
      <w:rFonts w:eastAsia="Times New Roman"/>
      <w:lang w:eastAsia="ru-RU"/>
    </w:rPr>
  </w:style>
  <w:style w:type="paragraph" w:customStyle="1" w:styleId="2">
    <w:name w:val="Обычный2"/>
    <w:rsid w:val="00AF2E50"/>
    <w:pPr>
      <w:spacing w:after="0" w:line="240" w:lineRule="auto"/>
    </w:pPr>
    <w:rPr>
      <w:rFonts w:ascii="Times New Roman" w:eastAsia="Times New Roman" w:hAnsi="Times New Roman" w:cs="Times New Roman"/>
      <w:sz w:val="20"/>
      <w:szCs w:val="20"/>
      <w:lang w:eastAsia="ru-RU"/>
    </w:rPr>
  </w:style>
  <w:style w:type="paragraph" w:styleId="a9">
    <w:name w:val="Normal (Web)"/>
    <w:basedOn w:val="a"/>
    <w:uiPriority w:val="99"/>
    <w:rsid w:val="00380340"/>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380340"/>
    <w:rPr>
      <w:b/>
      <w:bCs/>
    </w:rPr>
  </w:style>
  <w:style w:type="paragraph" w:customStyle="1" w:styleId="justppt">
    <w:name w:val="justppt"/>
    <w:basedOn w:val="a"/>
    <w:rsid w:val="00003264"/>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2D5F5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D5F5E"/>
    <w:rPr>
      <w:rFonts w:ascii="Segoe UI" w:eastAsia="Calibri" w:hAnsi="Segoe UI" w:cs="Segoe UI"/>
      <w:sz w:val="18"/>
      <w:szCs w:val="18"/>
    </w:rPr>
  </w:style>
  <w:style w:type="character" w:customStyle="1" w:styleId="c0">
    <w:name w:val="c0"/>
    <w:basedOn w:val="a0"/>
    <w:rsid w:val="004200BD"/>
  </w:style>
  <w:style w:type="paragraph" w:customStyle="1" w:styleId="ad">
    <w:basedOn w:val="a"/>
    <w:next w:val="ae"/>
    <w:qFormat/>
    <w:rsid w:val="005E6293"/>
    <w:pPr>
      <w:autoSpaceDE w:val="0"/>
      <w:autoSpaceDN w:val="0"/>
      <w:spacing w:after="0" w:line="240" w:lineRule="auto"/>
      <w:jc w:val="center"/>
    </w:pPr>
    <w:rPr>
      <w:rFonts w:ascii="Times New Roman" w:eastAsia="Times New Roman" w:hAnsi="Times New Roman"/>
      <w:b/>
      <w:bCs/>
      <w:sz w:val="20"/>
      <w:szCs w:val="20"/>
      <w:lang w:eastAsia="ru-RU"/>
    </w:rPr>
  </w:style>
  <w:style w:type="paragraph" w:customStyle="1" w:styleId="1">
    <w:name w:val="Абзац списка1"/>
    <w:basedOn w:val="a"/>
    <w:rsid w:val="005E6293"/>
    <w:pPr>
      <w:ind w:left="720"/>
      <w:contextualSpacing/>
    </w:pPr>
    <w:rPr>
      <w:rFonts w:eastAsia="Times New Roman"/>
    </w:rPr>
  </w:style>
  <w:style w:type="paragraph" w:styleId="ae">
    <w:name w:val="Title"/>
    <w:basedOn w:val="a"/>
    <w:next w:val="a"/>
    <w:link w:val="af"/>
    <w:uiPriority w:val="10"/>
    <w:qFormat/>
    <w:rsid w:val="005E62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5E62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01356">
      <w:bodyDiv w:val="1"/>
      <w:marLeft w:val="0"/>
      <w:marRight w:val="0"/>
      <w:marTop w:val="0"/>
      <w:marBottom w:val="0"/>
      <w:divBdr>
        <w:top w:val="none" w:sz="0" w:space="0" w:color="auto"/>
        <w:left w:val="none" w:sz="0" w:space="0" w:color="auto"/>
        <w:bottom w:val="none" w:sz="0" w:space="0" w:color="auto"/>
        <w:right w:val="none" w:sz="0" w:space="0" w:color="auto"/>
      </w:divBdr>
    </w:div>
    <w:div w:id="291252575">
      <w:bodyDiv w:val="1"/>
      <w:marLeft w:val="0"/>
      <w:marRight w:val="0"/>
      <w:marTop w:val="0"/>
      <w:marBottom w:val="0"/>
      <w:divBdr>
        <w:top w:val="none" w:sz="0" w:space="0" w:color="auto"/>
        <w:left w:val="none" w:sz="0" w:space="0" w:color="auto"/>
        <w:bottom w:val="none" w:sz="0" w:space="0" w:color="auto"/>
        <w:right w:val="none" w:sz="0" w:space="0" w:color="auto"/>
      </w:divBdr>
    </w:div>
    <w:div w:id="704674915">
      <w:bodyDiv w:val="1"/>
      <w:marLeft w:val="0"/>
      <w:marRight w:val="0"/>
      <w:marTop w:val="0"/>
      <w:marBottom w:val="0"/>
      <w:divBdr>
        <w:top w:val="none" w:sz="0" w:space="0" w:color="auto"/>
        <w:left w:val="none" w:sz="0" w:space="0" w:color="auto"/>
        <w:bottom w:val="none" w:sz="0" w:space="0" w:color="auto"/>
        <w:right w:val="none" w:sz="0" w:space="0" w:color="auto"/>
      </w:divBdr>
    </w:div>
    <w:div w:id="1620840223">
      <w:bodyDiv w:val="1"/>
      <w:marLeft w:val="0"/>
      <w:marRight w:val="0"/>
      <w:marTop w:val="0"/>
      <w:marBottom w:val="0"/>
      <w:divBdr>
        <w:top w:val="none" w:sz="0" w:space="0" w:color="auto"/>
        <w:left w:val="none" w:sz="0" w:space="0" w:color="auto"/>
        <w:bottom w:val="none" w:sz="0" w:space="0" w:color="auto"/>
        <w:right w:val="none" w:sz="0" w:space="0" w:color="auto"/>
      </w:divBdr>
      <w:divsChild>
        <w:div w:id="238638416">
          <w:marLeft w:val="0"/>
          <w:marRight w:val="0"/>
          <w:marTop w:val="0"/>
          <w:marBottom w:val="0"/>
          <w:divBdr>
            <w:top w:val="none" w:sz="0" w:space="0" w:color="auto"/>
            <w:left w:val="none" w:sz="0" w:space="0" w:color="auto"/>
            <w:bottom w:val="none" w:sz="0" w:space="0" w:color="auto"/>
            <w:right w:val="none" w:sz="0" w:space="0" w:color="auto"/>
          </w:divBdr>
        </w:div>
        <w:div w:id="154036322">
          <w:marLeft w:val="0"/>
          <w:marRight w:val="0"/>
          <w:marTop w:val="0"/>
          <w:marBottom w:val="0"/>
          <w:divBdr>
            <w:top w:val="none" w:sz="0" w:space="0" w:color="auto"/>
            <w:left w:val="none" w:sz="0" w:space="0" w:color="auto"/>
            <w:bottom w:val="none" w:sz="0" w:space="0" w:color="auto"/>
            <w:right w:val="none" w:sz="0" w:space="0" w:color="auto"/>
          </w:divBdr>
        </w:div>
        <w:div w:id="387917626">
          <w:marLeft w:val="0"/>
          <w:marRight w:val="0"/>
          <w:marTop w:val="0"/>
          <w:marBottom w:val="0"/>
          <w:divBdr>
            <w:top w:val="none" w:sz="0" w:space="0" w:color="auto"/>
            <w:left w:val="none" w:sz="0" w:space="0" w:color="auto"/>
            <w:bottom w:val="none" w:sz="0" w:space="0" w:color="auto"/>
            <w:right w:val="none" w:sz="0" w:space="0" w:color="auto"/>
          </w:divBdr>
        </w:div>
      </w:divsChild>
    </w:div>
    <w:div w:id="18833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c@obr.admin.tomsk.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mc.tomsk.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2737</TotalTime>
  <Pages>9</Pages>
  <Words>2691</Words>
  <Characters>15344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IMC</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Любовь Ивановна Кан</cp:lastModifiedBy>
  <cp:revision>96</cp:revision>
  <cp:lastPrinted>2020-12-07T07:10:00Z</cp:lastPrinted>
  <dcterms:created xsi:type="dcterms:W3CDTF">2015-12-23T08:09:00Z</dcterms:created>
  <dcterms:modified xsi:type="dcterms:W3CDTF">2020-12-25T02:00:00Z</dcterms:modified>
</cp:coreProperties>
</file>