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0817C" w14:textId="77777777" w:rsidR="00497B36" w:rsidRPr="000B2106" w:rsidRDefault="00497B36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82455C7" w14:textId="77777777" w:rsidR="00497B36" w:rsidRPr="000B2106" w:rsidRDefault="00497B36" w:rsidP="00497B36">
      <w:pPr>
        <w:framePr w:hSpace="180" w:wrap="around" w:vAnchor="text" w:hAnchor="margin" w:xAlign="right" w:y="82"/>
        <w:jc w:val="right"/>
        <w:rPr>
          <w:sz w:val="24"/>
          <w:szCs w:val="24"/>
        </w:rPr>
      </w:pPr>
      <w:r w:rsidRPr="000B2106">
        <w:rPr>
          <w:sz w:val="24"/>
          <w:szCs w:val="24"/>
        </w:rPr>
        <w:t>«Утверждаю»</w:t>
      </w:r>
    </w:p>
    <w:p w14:paraId="14FB8412" w14:textId="77777777" w:rsidR="00497B36" w:rsidRPr="000B2106" w:rsidRDefault="00497B36" w:rsidP="00497B36">
      <w:pPr>
        <w:framePr w:hSpace="180" w:wrap="around" w:vAnchor="text" w:hAnchor="margin" w:xAlign="right" w:y="82"/>
        <w:jc w:val="right"/>
        <w:rPr>
          <w:bCs/>
          <w:sz w:val="24"/>
          <w:szCs w:val="24"/>
        </w:rPr>
      </w:pPr>
      <w:r w:rsidRPr="000B2106">
        <w:rPr>
          <w:sz w:val="24"/>
          <w:szCs w:val="24"/>
        </w:rPr>
        <w:t>Директор МАОУ СОШ№ 5</w:t>
      </w:r>
      <w:r w:rsidRPr="000B2106">
        <w:rPr>
          <w:bCs/>
          <w:sz w:val="24"/>
          <w:szCs w:val="24"/>
        </w:rPr>
        <w:t xml:space="preserve"> </w:t>
      </w:r>
    </w:p>
    <w:p w14:paraId="100652AD" w14:textId="77777777" w:rsidR="00497B36" w:rsidRPr="000B2106" w:rsidRDefault="00497B36" w:rsidP="00497B36">
      <w:pPr>
        <w:framePr w:hSpace="180" w:wrap="around" w:vAnchor="text" w:hAnchor="margin" w:xAlign="right" w:y="82"/>
        <w:jc w:val="right"/>
        <w:rPr>
          <w:bCs/>
          <w:sz w:val="24"/>
          <w:szCs w:val="24"/>
        </w:rPr>
      </w:pPr>
      <w:r w:rsidRPr="000B2106">
        <w:rPr>
          <w:bCs/>
          <w:sz w:val="24"/>
          <w:szCs w:val="24"/>
        </w:rPr>
        <w:t xml:space="preserve">им. А.К.Ерохина </w:t>
      </w:r>
      <w:r w:rsidRPr="000B2106">
        <w:rPr>
          <w:sz w:val="24"/>
          <w:szCs w:val="24"/>
        </w:rPr>
        <w:t xml:space="preserve">  г. Томска</w:t>
      </w:r>
    </w:p>
    <w:p w14:paraId="5D9E69CC" w14:textId="77777777" w:rsidR="00497B36" w:rsidRPr="000B2106" w:rsidRDefault="00497B36" w:rsidP="00497B36">
      <w:pPr>
        <w:widowControl/>
        <w:autoSpaceDE/>
        <w:autoSpaceDN/>
        <w:jc w:val="right"/>
        <w:rPr>
          <w:sz w:val="24"/>
          <w:szCs w:val="24"/>
        </w:rPr>
      </w:pPr>
      <w:r w:rsidRPr="000B2106">
        <w:rPr>
          <w:sz w:val="24"/>
          <w:szCs w:val="24"/>
        </w:rPr>
        <w:t>_______________/ А.В. Новак</w:t>
      </w:r>
    </w:p>
    <w:p w14:paraId="214DA4BB" w14:textId="77777777" w:rsidR="00497B36" w:rsidRPr="000B2106" w:rsidRDefault="00497B36" w:rsidP="00497B36">
      <w:pPr>
        <w:widowControl/>
        <w:autoSpaceDE/>
        <w:autoSpaceDN/>
        <w:jc w:val="right"/>
        <w:rPr>
          <w:sz w:val="24"/>
          <w:szCs w:val="24"/>
        </w:rPr>
      </w:pPr>
    </w:p>
    <w:p w14:paraId="3AB569CF" w14:textId="77777777" w:rsidR="00497B36" w:rsidRPr="00B90E4A" w:rsidRDefault="00497B36" w:rsidP="00497B36">
      <w:pPr>
        <w:widowControl/>
        <w:autoSpaceDE/>
        <w:autoSpaceDN/>
        <w:jc w:val="right"/>
        <w:rPr>
          <w:b/>
          <w:sz w:val="24"/>
          <w:szCs w:val="24"/>
          <w:lang w:bidi="ar-SA"/>
        </w:rPr>
      </w:pPr>
    </w:p>
    <w:p w14:paraId="5CA8F5CD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ДЕПАРТАМЕНТ ОБРАЗОВАНИЯ АДМИНИСТРАЦИИ ГОРОДА ТОМСКА</w:t>
      </w:r>
    </w:p>
    <w:p w14:paraId="58EA9DE0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МУНИЦИПАЛЬНОЕ АВТОНОМНОЕ</w:t>
      </w:r>
    </w:p>
    <w:p w14:paraId="3BB78380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ОБЩЕОБРАЗОВАТЕЛЬНОЕ УЧРЕЖДЕНИЕ</w:t>
      </w:r>
    </w:p>
    <w:p w14:paraId="0A3C9946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СРЕДНЯЯ ОБЩЕОБРАЗОВАТЕЛЬНАЯ ШКОЛА №5</w:t>
      </w:r>
    </w:p>
    <w:p w14:paraId="51D0C8C0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им. А.К. Ерохина г. Томска</w:t>
      </w:r>
    </w:p>
    <w:p w14:paraId="51B2620A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  <w:lang w:bidi="ar-SA"/>
        </w:rPr>
        <w:t>634003, г. Томск, ул.Октябрьская16, тел/факс: (3822) 65-31-64</w:t>
      </w:r>
    </w:p>
    <w:p w14:paraId="4367EFE0" w14:textId="77777777" w:rsidR="00B8001F" w:rsidRPr="00B90E4A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val="en-US" w:bidi="ar-SA"/>
        </w:rPr>
      </w:pPr>
      <w:r w:rsidRPr="00B90E4A">
        <w:rPr>
          <w:b/>
          <w:sz w:val="24"/>
          <w:szCs w:val="24"/>
          <w:lang w:val="en-US" w:bidi="ar-SA"/>
        </w:rPr>
        <w:t xml:space="preserve">e-mail: </w:t>
      </w:r>
      <w:bookmarkStart w:id="0" w:name="_Hlk57101423"/>
      <w:r w:rsidRPr="00B90E4A">
        <w:rPr>
          <w:b/>
          <w:sz w:val="24"/>
          <w:szCs w:val="24"/>
          <w:lang w:val="en-US" w:bidi="ar-SA"/>
        </w:rPr>
        <w:t>school5tomsk@gmail.com</w:t>
      </w:r>
      <w:bookmarkEnd w:id="0"/>
    </w:p>
    <w:p w14:paraId="056A40D7" w14:textId="77777777" w:rsidR="00B8001F" w:rsidRPr="00B90E4A" w:rsidRDefault="00B8001F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14:paraId="58463120" w14:textId="77777777" w:rsidR="00B8001F" w:rsidRPr="00B90E4A" w:rsidRDefault="00B8001F">
      <w:pPr>
        <w:pStyle w:val="1"/>
        <w:spacing w:before="72"/>
        <w:ind w:left="2158" w:right="2158"/>
        <w:jc w:val="center"/>
        <w:rPr>
          <w:sz w:val="24"/>
          <w:szCs w:val="24"/>
          <w:lang w:val="en-US"/>
        </w:rPr>
      </w:pPr>
    </w:p>
    <w:p w14:paraId="17D77B3C" w14:textId="77777777" w:rsidR="00E95F39" w:rsidRPr="009F50A2" w:rsidRDefault="00C73615" w:rsidP="00A14ADB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B90E4A">
        <w:rPr>
          <w:b/>
          <w:sz w:val="24"/>
          <w:szCs w:val="24"/>
        </w:rPr>
        <w:t>ПОЛОЖЕНИЕ</w:t>
      </w:r>
    </w:p>
    <w:p w14:paraId="36EB60F0" w14:textId="77777777" w:rsidR="009F50A2" w:rsidRDefault="00B8001F" w:rsidP="00A14ADB">
      <w:pPr>
        <w:spacing w:line="360" w:lineRule="auto"/>
        <w:jc w:val="center"/>
        <w:rPr>
          <w:b/>
          <w:sz w:val="24"/>
          <w:szCs w:val="24"/>
        </w:rPr>
      </w:pPr>
      <w:r w:rsidRPr="00B90E4A">
        <w:rPr>
          <w:b/>
          <w:sz w:val="24"/>
          <w:szCs w:val="24"/>
        </w:rPr>
        <w:t xml:space="preserve">о проведении </w:t>
      </w:r>
      <w:r w:rsidR="009F50A2">
        <w:rPr>
          <w:b/>
          <w:sz w:val="24"/>
          <w:szCs w:val="24"/>
        </w:rPr>
        <w:t>муниципальной</w:t>
      </w:r>
      <w:r w:rsidR="00A92A99" w:rsidRPr="00B90E4A">
        <w:rPr>
          <w:b/>
          <w:sz w:val="24"/>
          <w:szCs w:val="24"/>
        </w:rPr>
        <w:t xml:space="preserve"> </w:t>
      </w:r>
      <w:bookmarkStart w:id="1" w:name="_Hlk57141324"/>
      <w:r w:rsidR="00A92A99" w:rsidRPr="00B90E4A">
        <w:rPr>
          <w:b/>
          <w:sz w:val="24"/>
          <w:szCs w:val="24"/>
        </w:rPr>
        <w:t xml:space="preserve">дистанционной экологической викторины </w:t>
      </w:r>
    </w:p>
    <w:p w14:paraId="409F61C5" w14:textId="7EF2B179" w:rsidR="00E95F39" w:rsidRPr="00B90E4A" w:rsidRDefault="00311950" w:rsidP="00A14ADB">
      <w:pPr>
        <w:spacing w:line="36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90E4A">
        <w:rPr>
          <w:b/>
          <w:color w:val="000000"/>
          <w:sz w:val="24"/>
          <w:szCs w:val="24"/>
          <w:shd w:val="clear" w:color="auto" w:fill="FFFFFF"/>
        </w:rPr>
        <w:t>«Весело о серьезном» </w:t>
      </w:r>
      <w:bookmarkEnd w:id="1"/>
    </w:p>
    <w:p w14:paraId="13ECABCD" w14:textId="77777777" w:rsidR="00A92A99" w:rsidRPr="00B90E4A" w:rsidRDefault="00A92A99" w:rsidP="00A14ADB">
      <w:pPr>
        <w:spacing w:line="360" w:lineRule="auto"/>
        <w:jc w:val="center"/>
        <w:rPr>
          <w:b/>
          <w:sz w:val="24"/>
          <w:szCs w:val="24"/>
        </w:rPr>
      </w:pPr>
    </w:p>
    <w:p w14:paraId="3D76AC84" w14:textId="5E57F00E" w:rsidR="00E95F39" w:rsidRPr="00B90E4A" w:rsidRDefault="00A92A99" w:rsidP="00A14ADB">
      <w:pPr>
        <w:pStyle w:val="a4"/>
        <w:tabs>
          <w:tab w:val="left" w:pos="4220"/>
        </w:tabs>
        <w:spacing w:before="1" w:line="360" w:lineRule="auto"/>
        <w:ind w:left="4219" w:firstLine="0"/>
        <w:jc w:val="both"/>
        <w:rPr>
          <w:b/>
          <w:sz w:val="24"/>
          <w:szCs w:val="24"/>
        </w:rPr>
      </w:pPr>
      <w:r w:rsidRPr="00B90E4A">
        <w:rPr>
          <w:b/>
          <w:sz w:val="24"/>
          <w:szCs w:val="24"/>
        </w:rPr>
        <w:t>1.</w:t>
      </w:r>
      <w:r w:rsidR="00C73615" w:rsidRPr="00B90E4A">
        <w:rPr>
          <w:b/>
          <w:sz w:val="24"/>
          <w:szCs w:val="24"/>
        </w:rPr>
        <w:t>Общие</w:t>
      </w:r>
      <w:r w:rsidR="00C73615" w:rsidRPr="00B90E4A">
        <w:rPr>
          <w:b/>
          <w:spacing w:val="-2"/>
          <w:sz w:val="24"/>
          <w:szCs w:val="24"/>
        </w:rPr>
        <w:t xml:space="preserve"> </w:t>
      </w:r>
      <w:r w:rsidR="00C73615" w:rsidRPr="00B90E4A">
        <w:rPr>
          <w:b/>
          <w:sz w:val="24"/>
          <w:szCs w:val="24"/>
        </w:rPr>
        <w:t>положения</w:t>
      </w:r>
    </w:p>
    <w:p w14:paraId="12F2955D" w14:textId="0D0856A4" w:rsidR="00A92A99" w:rsidRPr="00B90E4A" w:rsidRDefault="00A92A99" w:rsidP="00A14ADB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90E4A">
        <w:rPr>
          <w:sz w:val="24"/>
          <w:szCs w:val="24"/>
        </w:rPr>
        <w:t xml:space="preserve">1.1. Настоящее Положение определяет цель, задачи, категорию участников, порядок подготовки, проведения и подведения итогов </w:t>
      </w:r>
      <w:r w:rsidR="00C65DD4">
        <w:rPr>
          <w:sz w:val="24"/>
          <w:szCs w:val="24"/>
        </w:rPr>
        <w:t>муниципальной</w:t>
      </w:r>
      <w:r w:rsidRPr="00B90E4A">
        <w:rPr>
          <w:sz w:val="24"/>
          <w:szCs w:val="24"/>
        </w:rPr>
        <w:t xml:space="preserve"> дистанционной экологической</w:t>
      </w:r>
      <w:r w:rsidRPr="00B90E4A">
        <w:rPr>
          <w:rFonts w:eastAsia="Calibri"/>
          <w:sz w:val="24"/>
          <w:szCs w:val="24"/>
          <w:lang w:eastAsia="en-US"/>
        </w:rPr>
        <w:t xml:space="preserve"> викторины </w:t>
      </w:r>
      <w:r w:rsidRPr="00B90E4A">
        <w:rPr>
          <w:rFonts w:eastAsia="Calibri"/>
          <w:bCs/>
          <w:sz w:val="24"/>
          <w:szCs w:val="24"/>
          <w:lang w:eastAsia="en-US"/>
        </w:rPr>
        <w:t>«Весело о серьезном»</w:t>
      </w:r>
      <w:r w:rsidRPr="00B90E4A">
        <w:rPr>
          <w:rFonts w:eastAsia="Calibri"/>
          <w:b/>
          <w:sz w:val="24"/>
          <w:szCs w:val="24"/>
          <w:lang w:eastAsia="en-US"/>
        </w:rPr>
        <w:t> </w:t>
      </w:r>
      <w:r w:rsidRPr="00B90E4A">
        <w:rPr>
          <w:sz w:val="24"/>
          <w:szCs w:val="24"/>
        </w:rPr>
        <w:t>(далее – Викторина).</w:t>
      </w:r>
    </w:p>
    <w:p w14:paraId="7F58C322" w14:textId="0DE8135B" w:rsidR="00A92A99" w:rsidRPr="00B90E4A" w:rsidRDefault="00A92A99" w:rsidP="00A14ADB">
      <w:pPr>
        <w:spacing w:line="360" w:lineRule="auto"/>
        <w:jc w:val="both"/>
        <w:rPr>
          <w:sz w:val="24"/>
          <w:szCs w:val="24"/>
        </w:rPr>
      </w:pPr>
      <w:r w:rsidRPr="00B90E4A">
        <w:rPr>
          <w:sz w:val="24"/>
          <w:szCs w:val="24"/>
        </w:rPr>
        <w:t>1.2. </w:t>
      </w:r>
      <w:r w:rsidRPr="00B90E4A">
        <w:rPr>
          <w:rFonts w:eastAsia="Calibri"/>
          <w:sz w:val="24"/>
          <w:szCs w:val="24"/>
          <w:lang w:eastAsia="en-US"/>
        </w:rPr>
        <w:t xml:space="preserve">Викторина </w:t>
      </w:r>
      <w:r w:rsidRPr="00B90E4A">
        <w:rPr>
          <w:sz w:val="24"/>
          <w:szCs w:val="24"/>
        </w:rPr>
        <w:t>проводится</w:t>
      </w:r>
      <w:r w:rsidRPr="00B90E4A">
        <w:rPr>
          <w:b/>
          <w:sz w:val="24"/>
          <w:szCs w:val="24"/>
        </w:rPr>
        <w:t xml:space="preserve"> </w:t>
      </w:r>
      <w:r w:rsidRPr="00B90E4A">
        <w:rPr>
          <w:sz w:val="24"/>
          <w:szCs w:val="24"/>
        </w:rPr>
        <w:t xml:space="preserve">в рамках </w:t>
      </w:r>
      <w:r w:rsidR="00C65DD4">
        <w:rPr>
          <w:sz w:val="24"/>
          <w:szCs w:val="24"/>
        </w:rPr>
        <w:t>реализации плана мероприятий на 2020-2021 учебный год.</w:t>
      </w:r>
    </w:p>
    <w:p w14:paraId="0B42F1F5" w14:textId="6BDCFB41" w:rsidR="00A92A99" w:rsidRPr="00B90E4A" w:rsidRDefault="00A92A99" w:rsidP="00A14ADB">
      <w:pPr>
        <w:spacing w:line="360" w:lineRule="auto"/>
        <w:jc w:val="both"/>
        <w:rPr>
          <w:bCs/>
          <w:sz w:val="24"/>
          <w:szCs w:val="24"/>
        </w:rPr>
      </w:pPr>
      <w:r w:rsidRPr="00B90E4A">
        <w:rPr>
          <w:rFonts w:eastAsia="Calibri"/>
          <w:sz w:val="24"/>
          <w:szCs w:val="24"/>
          <w:lang w:eastAsia="en-US"/>
        </w:rPr>
        <w:t>1.3. Организатор</w:t>
      </w:r>
      <w:r w:rsidR="00C65DD4">
        <w:rPr>
          <w:rFonts w:eastAsia="Calibri"/>
          <w:sz w:val="24"/>
          <w:szCs w:val="24"/>
          <w:lang w:eastAsia="en-US"/>
        </w:rPr>
        <w:t>ы</w:t>
      </w:r>
      <w:r w:rsidRPr="00B90E4A">
        <w:rPr>
          <w:rFonts w:eastAsia="Calibri"/>
          <w:sz w:val="24"/>
          <w:szCs w:val="24"/>
          <w:lang w:eastAsia="en-US"/>
        </w:rPr>
        <w:t xml:space="preserve"> Викторины </w:t>
      </w:r>
      <w:r w:rsidR="00C65DD4">
        <w:rPr>
          <w:rFonts w:eastAsia="Calibri"/>
          <w:sz w:val="24"/>
          <w:szCs w:val="24"/>
          <w:lang w:eastAsia="en-US"/>
        </w:rPr>
        <w:t xml:space="preserve">- </w:t>
      </w:r>
      <w:r w:rsidR="00C65DD4" w:rsidRPr="00C65DD4">
        <w:rPr>
          <w:sz w:val="24"/>
          <w:szCs w:val="24"/>
        </w:rPr>
        <w:t>Муниципальн</w:t>
      </w:r>
      <w:r w:rsidR="00C65DD4">
        <w:rPr>
          <w:sz w:val="24"/>
          <w:szCs w:val="24"/>
        </w:rPr>
        <w:t>ое</w:t>
      </w:r>
      <w:r w:rsidR="00C65DD4" w:rsidRPr="00C65DD4">
        <w:rPr>
          <w:sz w:val="24"/>
          <w:szCs w:val="24"/>
        </w:rPr>
        <w:t xml:space="preserve"> автономн</w:t>
      </w:r>
      <w:r w:rsidR="00C65DD4">
        <w:rPr>
          <w:sz w:val="24"/>
          <w:szCs w:val="24"/>
        </w:rPr>
        <w:t>ое учреждение</w:t>
      </w:r>
      <w:r w:rsidR="00C65DD4" w:rsidRPr="00C65DD4">
        <w:rPr>
          <w:sz w:val="24"/>
          <w:szCs w:val="24"/>
        </w:rPr>
        <w:t xml:space="preserve"> информационно-методически</w:t>
      </w:r>
      <w:r w:rsidR="00C65DD4">
        <w:rPr>
          <w:sz w:val="24"/>
          <w:szCs w:val="24"/>
        </w:rPr>
        <w:t>й</w:t>
      </w:r>
      <w:r w:rsidR="00C65DD4" w:rsidRPr="00C65DD4">
        <w:rPr>
          <w:sz w:val="24"/>
          <w:szCs w:val="24"/>
        </w:rPr>
        <w:t xml:space="preserve"> центр</w:t>
      </w:r>
      <w:r w:rsidR="00C65DD4">
        <w:t xml:space="preserve"> </w:t>
      </w:r>
      <w:r w:rsidR="00C65DD4">
        <w:t>г. Томска</w:t>
      </w:r>
      <w:r w:rsidR="00C65DD4">
        <w:t>,</w:t>
      </w:r>
      <w:r w:rsidR="00C65DD4" w:rsidRPr="00B90E4A">
        <w:rPr>
          <w:rFonts w:eastAsia="Calibri"/>
          <w:sz w:val="24"/>
          <w:szCs w:val="24"/>
          <w:lang w:eastAsia="en-US"/>
        </w:rPr>
        <w:t xml:space="preserve"> </w:t>
      </w:r>
      <w:r w:rsidRPr="00B90E4A">
        <w:rPr>
          <w:rFonts w:eastAsia="Calibri"/>
          <w:sz w:val="24"/>
          <w:szCs w:val="24"/>
          <w:lang w:eastAsia="en-US"/>
        </w:rPr>
        <w:t xml:space="preserve">Муниципальное автономное общеобразовательное учреждение средняя общеобразовательная школа № 5 им. А.К. Ерохина г. </w:t>
      </w:r>
      <w:proofErr w:type="gramStart"/>
      <w:r w:rsidRPr="00B90E4A">
        <w:rPr>
          <w:rFonts w:eastAsia="Calibri"/>
          <w:sz w:val="24"/>
          <w:szCs w:val="24"/>
          <w:lang w:eastAsia="en-US"/>
        </w:rPr>
        <w:t xml:space="preserve">Томска </w:t>
      </w:r>
      <w:r w:rsidR="000F1895" w:rsidRPr="0098334D">
        <w:rPr>
          <w:sz w:val="24"/>
          <w:szCs w:val="24"/>
        </w:rPr>
        <w:t xml:space="preserve"> (</w:t>
      </w:r>
      <w:proofErr w:type="gramEnd"/>
      <w:r w:rsidR="000F1895" w:rsidRPr="0098334D">
        <w:rPr>
          <w:sz w:val="24"/>
          <w:szCs w:val="24"/>
        </w:rPr>
        <w:t>далее –</w:t>
      </w:r>
      <w:r w:rsidR="000F1895" w:rsidRPr="0098334D">
        <w:rPr>
          <w:spacing w:val="-13"/>
          <w:sz w:val="24"/>
          <w:szCs w:val="24"/>
        </w:rPr>
        <w:t xml:space="preserve"> </w:t>
      </w:r>
      <w:r w:rsidR="000F1895" w:rsidRPr="0098334D">
        <w:rPr>
          <w:sz w:val="24"/>
          <w:szCs w:val="24"/>
        </w:rPr>
        <w:t>Организаторы).</w:t>
      </w:r>
    </w:p>
    <w:p w14:paraId="45A8C1A6" w14:textId="77777777" w:rsidR="0055789E" w:rsidRPr="00B90E4A" w:rsidRDefault="0055789E" w:rsidP="00A14ADB">
      <w:pPr>
        <w:spacing w:line="360" w:lineRule="auto"/>
        <w:jc w:val="center"/>
        <w:rPr>
          <w:b/>
          <w:sz w:val="24"/>
          <w:szCs w:val="24"/>
          <w:lang w:bidi="ar-SA"/>
        </w:rPr>
      </w:pPr>
      <w:r w:rsidRPr="00B90E4A">
        <w:rPr>
          <w:b/>
          <w:sz w:val="24"/>
          <w:szCs w:val="24"/>
        </w:rPr>
        <w:t>2. Цель и задачи Викторины</w:t>
      </w:r>
    </w:p>
    <w:p w14:paraId="7619D797" w14:textId="77777777" w:rsidR="0055789E" w:rsidRPr="00B90E4A" w:rsidRDefault="0055789E" w:rsidP="00A14ADB">
      <w:pPr>
        <w:spacing w:line="360" w:lineRule="auto"/>
        <w:jc w:val="both"/>
        <w:rPr>
          <w:sz w:val="24"/>
          <w:szCs w:val="24"/>
        </w:rPr>
      </w:pPr>
      <w:r w:rsidRPr="00B90E4A">
        <w:rPr>
          <w:sz w:val="24"/>
          <w:szCs w:val="24"/>
        </w:rPr>
        <w:t>2.1.</w:t>
      </w:r>
      <w:r w:rsidRPr="00B90E4A">
        <w:rPr>
          <w:sz w:val="24"/>
          <w:szCs w:val="24"/>
        </w:rPr>
        <w:tab/>
      </w:r>
      <w:r w:rsidRPr="00B90E4A">
        <w:rPr>
          <w:b/>
          <w:sz w:val="24"/>
          <w:szCs w:val="24"/>
        </w:rPr>
        <w:t xml:space="preserve">Цель: </w:t>
      </w:r>
      <w:r w:rsidRPr="00B90E4A">
        <w:rPr>
          <w:sz w:val="24"/>
          <w:szCs w:val="24"/>
        </w:rPr>
        <w:t>содействие формированию экологической культуры и познавательного интереса обучающихся к природе нашей планеты.</w:t>
      </w:r>
    </w:p>
    <w:p w14:paraId="5870B756" w14:textId="77777777" w:rsidR="0055789E" w:rsidRPr="00B90E4A" w:rsidRDefault="0055789E" w:rsidP="00A14ADB">
      <w:pPr>
        <w:spacing w:line="360" w:lineRule="auto"/>
        <w:rPr>
          <w:b/>
          <w:sz w:val="24"/>
          <w:szCs w:val="24"/>
        </w:rPr>
      </w:pPr>
      <w:r w:rsidRPr="00B90E4A">
        <w:rPr>
          <w:sz w:val="24"/>
          <w:szCs w:val="24"/>
        </w:rPr>
        <w:t>2.2.</w:t>
      </w:r>
      <w:r w:rsidRPr="00B90E4A">
        <w:rPr>
          <w:sz w:val="24"/>
          <w:szCs w:val="24"/>
        </w:rPr>
        <w:tab/>
      </w:r>
      <w:r w:rsidRPr="00B90E4A">
        <w:rPr>
          <w:b/>
          <w:sz w:val="24"/>
          <w:szCs w:val="24"/>
        </w:rPr>
        <w:t>Задачи:</w:t>
      </w:r>
    </w:p>
    <w:p w14:paraId="77364544" w14:textId="77777777" w:rsidR="0055789E" w:rsidRPr="00B90E4A" w:rsidRDefault="0055789E" w:rsidP="00A14ADB">
      <w:pPr>
        <w:spacing w:line="360" w:lineRule="auto"/>
        <w:ind w:left="142" w:hanging="142"/>
        <w:jc w:val="both"/>
        <w:rPr>
          <w:sz w:val="24"/>
          <w:szCs w:val="24"/>
        </w:rPr>
      </w:pPr>
      <w:r w:rsidRPr="00B90E4A">
        <w:rPr>
          <w:sz w:val="24"/>
          <w:szCs w:val="24"/>
        </w:rPr>
        <w:t>– создание условий для повышения интереса к природе и к проблемам ее охраны;</w:t>
      </w:r>
    </w:p>
    <w:p w14:paraId="780C3889" w14:textId="77777777" w:rsidR="0055789E" w:rsidRPr="00B90E4A" w:rsidRDefault="0055789E" w:rsidP="00A14ADB">
      <w:pPr>
        <w:spacing w:line="360" w:lineRule="auto"/>
        <w:ind w:left="142" w:hanging="142"/>
        <w:jc w:val="both"/>
        <w:rPr>
          <w:sz w:val="24"/>
          <w:szCs w:val="24"/>
        </w:rPr>
      </w:pPr>
      <w:r w:rsidRPr="00B90E4A">
        <w:rPr>
          <w:sz w:val="24"/>
          <w:szCs w:val="24"/>
        </w:rPr>
        <w:t xml:space="preserve">– расширение кругозора, углубление и расширение экологических знаний, развитие интеллектуальных способностей школьников; </w:t>
      </w:r>
    </w:p>
    <w:p w14:paraId="52F2558F" w14:textId="35F2DCF4" w:rsidR="0055789E" w:rsidRPr="00B90E4A" w:rsidRDefault="0055789E" w:rsidP="00A14ADB">
      <w:pPr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B90E4A">
        <w:rPr>
          <w:color w:val="000000"/>
          <w:sz w:val="24"/>
          <w:szCs w:val="24"/>
        </w:rPr>
        <w:t>– создание условий для формирования у детей и подростков активной жиз</w:t>
      </w:r>
      <w:r w:rsidR="007555AE">
        <w:rPr>
          <w:color w:val="000000"/>
          <w:sz w:val="24"/>
          <w:szCs w:val="24"/>
        </w:rPr>
        <w:t>ненной природоохранной позиции.</w:t>
      </w:r>
    </w:p>
    <w:p w14:paraId="09C1E069" w14:textId="77777777" w:rsidR="0055789E" w:rsidRPr="0055789E" w:rsidRDefault="0055789E" w:rsidP="00A14ADB">
      <w:pPr>
        <w:widowControl/>
        <w:autoSpaceDE/>
        <w:autoSpaceDN/>
        <w:spacing w:line="360" w:lineRule="auto"/>
        <w:ind w:left="720"/>
        <w:contextualSpacing/>
        <w:jc w:val="center"/>
        <w:rPr>
          <w:b/>
          <w:sz w:val="24"/>
          <w:szCs w:val="24"/>
          <w:lang w:bidi="ar-SA"/>
        </w:rPr>
      </w:pPr>
      <w:r w:rsidRPr="0055789E">
        <w:rPr>
          <w:b/>
          <w:sz w:val="24"/>
          <w:szCs w:val="24"/>
          <w:lang w:bidi="ar-SA"/>
        </w:rPr>
        <w:t>3. Участники Викторины</w:t>
      </w:r>
    </w:p>
    <w:p w14:paraId="0F6F5CB5" w14:textId="2E94DCD6" w:rsidR="0055789E" w:rsidRDefault="0098334D" w:rsidP="00A14ADB">
      <w:pPr>
        <w:widowControl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3.1 </w:t>
      </w:r>
      <w:r w:rsidR="0055789E" w:rsidRPr="0055789E">
        <w:rPr>
          <w:sz w:val="24"/>
          <w:szCs w:val="24"/>
          <w:lang w:bidi="ar-SA"/>
        </w:rPr>
        <w:t xml:space="preserve">К участию </w:t>
      </w:r>
      <w:bookmarkStart w:id="2" w:name="_Hlk57140080"/>
      <w:r w:rsidR="0055789E" w:rsidRPr="0055789E">
        <w:rPr>
          <w:sz w:val="24"/>
          <w:szCs w:val="24"/>
          <w:lang w:bidi="ar-SA"/>
        </w:rPr>
        <w:t xml:space="preserve">в Викторине </w:t>
      </w:r>
      <w:bookmarkEnd w:id="2"/>
      <w:r w:rsidR="0055789E" w:rsidRPr="0055789E">
        <w:rPr>
          <w:sz w:val="24"/>
          <w:szCs w:val="24"/>
          <w:lang w:bidi="ar-SA"/>
        </w:rPr>
        <w:t xml:space="preserve">приглашаются обучающиеся </w:t>
      </w:r>
      <w:r w:rsidR="0055789E" w:rsidRPr="00B90E4A">
        <w:rPr>
          <w:sz w:val="24"/>
          <w:szCs w:val="24"/>
          <w:lang w:bidi="ar-SA"/>
        </w:rPr>
        <w:t>2</w:t>
      </w:r>
      <w:r w:rsidR="0055789E" w:rsidRPr="0055789E">
        <w:rPr>
          <w:sz w:val="24"/>
          <w:szCs w:val="24"/>
          <w:lang w:bidi="ar-SA"/>
        </w:rPr>
        <w:t>-</w:t>
      </w:r>
      <w:r w:rsidR="0055789E" w:rsidRPr="00B90E4A">
        <w:rPr>
          <w:sz w:val="24"/>
          <w:szCs w:val="24"/>
          <w:lang w:bidi="ar-SA"/>
        </w:rPr>
        <w:t>4</w:t>
      </w:r>
      <w:r w:rsidR="0055789E" w:rsidRPr="0055789E">
        <w:rPr>
          <w:sz w:val="24"/>
          <w:szCs w:val="24"/>
          <w:lang w:bidi="ar-SA"/>
        </w:rPr>
        <w:t xml:space="preserve">-х классов общеобразовательных организаций </w:t>
      </w:r>
      <w:r w:rsidR="000F1895">
        <w:rPr>
          <w:sz w:val="24"/>
          <w:szCs w:val="24"/>
          <w:lang w:bidi="ar-SA"/>
        </w:rPr>
        <w:t>г. Томска</w:t>
      </w:r>
      <w:r w:rsidR="0055789E" w:rsidRPr="0055789E">
        <w:rPr>
          <w:sz w:val="24"/>
          <w:szCs w:val="24"/>
          <w:lang w:bidi="ar-SA"/>
        </w:rPr>
        <w:t>. Количество участников от одной образовательной организации не ограничено.</w:t>
      </w:r>
    </w:p>
    <w:p w14:paraId="56F54736" w14:textId="77777777" w:rsidR="00DE5B3F" w:rsidRPr="0055789E" w:rsidRDefault="00DE5B3F" w:rsidP="00A14ADB">
      <w:pPr>
        <w:widowControl/>
        <w:autoSpaceDE/>
        <w:autoSpaceDN/>
        <w:spacing w:line="360" w:lineRule="auto"/>
        <w:jc w:val="both"/>
        <w:rPr>
          <w:sz w:val="24"/>
          <w:szCs w:val="24"/>
          <w:lang w:bidi="ar-SA"/>
        </w:rPr>
      </w:pPr>
    </w:p>
    <w:p w14:paraId="2F6EF459" w14:textId="764386E8" w:rsidR="0055789E" w:rsidRDefault="0055789E" w:rsidP="00A14ADB">
      <w:pPr>
        <w:widowControl/>
        <w:autoSpaceDE/>
        <w:autoSpaceDN/>
        <w:spacing w:line="360" w:lineRule="auto"/>
        <w:ind w:left="720"/>
        <w:contextualSpacing/>
        <w:jc w:val="center"/>
        <w:rPr>
          <w:b/>
          <w:sz w:val="24"/>
          <w:szCs w:val="24"/>
          <w:lang w:bidi="ar-SA"/>
        </w:rPr>
      </w:pPr>
      <w:r w:rsidRPr="0055789E">
        <w:rPr>
          <w:b/>
          <w:sz w:val="24"/>
          <w:szCs w:val="24"/>
          <w:lang w:bidi="ar-SA"/>
        </w:rPr>
        <w:lastRenderedPageBreak/>
        <w:t>4. Порядок проведения Викторины</w:t>
      </w:r>
    </w:p>
    <w:p w14:paraId="3BCB5D43" w14:textId="5B370A8B" w:rsidR="0098334D" w:rsidRPr="006D46AB" w:rsidRDefault="0098334D" w:rsidP="00A14ADB">
      <w:pPr>
        <w:numPr>
          <w:ilvl w:val="1"/>
          <w:numId w:val="10"/>
        </w:numPr>
        <w:tabs>
          <w:tab w:val="left" w:pos="930"/>
        </w:tabs>
        <w:spacing w:line="360" w:lineRule="auto"/>
        <w:ind w:right="225" w:firstLine="0"/>
        <w:jc w:val="both"/>
        <w:rPr>
          <w:bCs/>
          <w:sz w:val="24"/>
          <w:szCs w:val="24"/>
        </w:rPr>
      </w:pPr>
      <w:r w:rsidRPr="00E07304">
        <w:rPr>
          <w:b/>
          <w:bCs/>
          <w:sz w:val="24"/>
          <w:szCs w:val="24"/>
        </w:rPr>
        <w:t xml:space="preserve">Викторина состоится </w:t>
      </w:r>
      <w:r w:rsidR="000C2911" w:rsidRPr="00E07304">
        <w:rPr>
          <w:b/>
          <w:bCs/>
          <w:sz w:val="24"/>
          <w:szCs w:val="24"/>
        </w:rPr>
        <w:t>12</w:t>
      </w:r>
      <w:r w:rsidRPr="00E07304">
        <w:rPr>
          <w:b/>
          <w:bCs/>
          <w:sz w:val="24"/>
          <w:szCs w:val="24"/>
        </w:rPr>
        <w:t xml:space="preserve"> декабря 2020г</w:t>
      </w:r>
      <w:r w:rsidR="00E36A8B" w:rsidRPr="001817F9">
        <w:rPr>
          <w:bCs/>
          <w:sz w:val="24"/>
          <w:szCs w:val="24"/>
        </w:rPr>
        <w:t>.</w:t>
      </w:r>
      <w:r w:rsidRPr="001817F9">
        <w:rPr>
          <w:bCs/>
          <w:sz w:val="24"/>
          <w:szCs w:val="24"/>
          <w:lang w:bidi="ar-SA"/>
        </w:rPr>
        <w:t xml:space="preserve"> </w:t>
      </w:r>
    </w:p>
    <w:p w14:paraId="041902E7" w14:textId="00B79261" w:rsidR="0098334D" w:rsidRPr="006D46AB" w:rsidRDefault="0098334D" w:rsidP="00A14ADB">
      <w:pPr>
        <w:pStyle w:val="a4"/>
        <w:numPr>
          <w:ilvl w:val="1"/>
          <w:numId w:val="10"/>
        </w:numPr>
        <w:tabs>
          <w:tab w:val="left" w:pos="930"/>
        </w:tabs>
        <w:spacing w:line="360" w:lineRule="auto"/>
        <w:ind w:right="224"/>
        <w:jc w:val="both"/>
        <w:rPr>
          <w:sz w:val="24"/>
          <w:szCs w:val="24"/>
        </w:rPr>
      </w:pPr>
      <w:r w:rsidRPr="006D46AB">
        <w:rPr>
          <w:sz w:val="24"/>
          <w:szCs w:val="24"/>
        </w:rPr>
        <w:t>Регистрация участников Викторины осуществляется путем подачи заявки на электронный</w:t>
      </w:r>
      <w:r w:rsidRPr="006D46AB">
        <w:rPr>
          <w:spacing w:val="15"/>
          <w:sz w:val="24"/>
          <w:szCs w:val="24"/>
        </w:rPr>
        <w:t xml:space="preserve"> </w:t>
      </w:r>
      <w:r w:rsidRPr="006D46AB">
        <w:rPr>
          <w:sz w:val="24"/>
          <w:szCs w:val="24"/>
        </w:rPr>
        <w:t>адрес</w:t>
      </w:r>
      <w:r w:rsidRPr="006D46AB">
        <w:rPr>
          <w:spacing w:val="13"/>
          <w:sz w:val="24"/>
          <w:szCs w:val="24"/>
        </w:rPr>
        <w:t xml:space="preserve"> </w:t>
      </w:r>
      <w:r w:rsidRPr="006D46AB">
        <w:rPr>
          <w:sz w:val="24"/>
          <w:szCs w:val="24"/>
        </w:rPr>
        <w:t>Организатора:</w:t>
      </w:r>
      <w:r w:rsidRPr="006D46AB">
        <w:rPr>
          <w:b/>
          <w:bCs/>
          <w:spacing w:val="15"/>
          <w:sz w:val="24"/>
          <w:szCs w:val="24"/>
        </w:rPr>
        <w:t xml:space="preserve"> </w:t>
      </w:r>
      <w:hyperlink r:id="rId5" w:history="1">
        <w:r w:rsidRPr="006D46AB">
          <w:rPr>
            <w:rStyle w:val="a5"/>
            <w:b/>
            <w:bCs/>
            <w:sz w:val="24"/>
            <w:szCs w:val="24"/>
          </w:rPr>
          <w:t>gabrielyan.1975@list.ru</w:t>
        </w:r>
      </w:hyperlink>
      <w:r w:rsidR="003826E3" w:rsidRPr="006D46AB">
        <w:rPr>
          <w:b/>
          <w:sz w:val="24"/>
          <w:szCs w:val="24"/>
        </w:rPr>
        <w:t xml:space="preserve"> </w:t>
      </w:r>
      <w:r w:rsidR="003826E3" w:rsidRPr="001817F9">
        <w:rPr>
          <w:b/>
          <w:sz w:val="24"/>
          <w:szCs w:val="24"/>
        </w:rPr>
        <w:t xml:space="preserve">до </w:t>
      </w:r>
      <w:r w:rsidR="000C2911" w:rsidRPr="001817F9">
        <w:rPr>
          <w:b/>
          <w:sz w:val="24"/>
          <w:szCs w:val="24"/>
        </w:rPr>
        <w:t>10</w:t>
      </w:r>
      <w:r w:rsidR="003826E3" w:rsidRPr="001817F9">
        <w:rPr>
          <w:b/>
          <w:sz w:val="24"/>
          <w:szCs w:val="24"/>
        </w:rPr>
        <w:t xml:space="preserve"> декабря 2020 г</w:t>
      </w:r>
      <w:r w:rsidR="003826E3" w:rsidRPr="006D46AB">
        <w:rPr>
          <w:b/>
          <w:sz w:val="24"/>
          <w:szCs w:val="24"/>
        </w:rPr>
        <w:t>ода</w:t>
      </w:r>
      <w:r w:rsidR="003826E3" w:rsidRPr="006D46AB">
        <w:rPr>
          <w:b/>
          <w:spacing w:val="-2"/>
          <w:sz w:val="24"/>
          <w:szCs w:val="24"/>
        </w:rPr>
        <w:t xml:space="preserve"> </w:t>
      </w:r>
      <w:r w:rsidR="003826E3" w:rsidRPr="006D46AB">
        <w:rPr>
          <w:b/>
          <w:sz w:val="24"/>
          <w:szCs w:val="24"/>
        </w:rPr>
        <w:t>включительно</w:t>
      </w:r>
      <w:r w:rsidR="003826E3" w:rsidRPr="006D46AB">
        <w:rPr>
          <w:b/>
          <w:sz w:val="24"/>
          <w:szCs w:val="24"/>
        </w:rPr>
        <w:t xml:space="preserve">. </w:t>
      </w:r>
      <w:r w:rsidR="003826E3" w:rsidRPr="006D46AB">
        <w:rPr>
          <w:b/>
          <w:sz w:val="24"/>
          <w:szCs w:val="24"/>
        </w:rPr>
        <w:t>Образец заявки дан в Приложении</w:t>
      </w:r>
      <w:r w:rsidR="00A61691">
        <w:rPr>
          <w:b/>
          <w:sz w:val="24"/>
          <w:szCs w:val="24"/>
        </w:rPr>
        <w:t>.</w:t>
      </w:r>
      <w:bookmarkStart w:id="3" w:name="_GoBack"/>
      <w:bookmarkEnd w:id="3"/>
    </w:p>
    <w:p w14:paraId="657C1D2F" w14:textId="77777777" w:rsidR="006D46AB" w:rsidRPr="006D46AB" w:rsidRDefault="001C5911" w:rsidP="00A14ADB">
      <w:pPr>
        <w:pStyle w:val="a4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6D46AB">
        <w:rPr>
          <w:sz w:val="24"/>
          <w:szCs w:val="24"/>
        </w:rPr>
        <w:t xml:space="preserve">Организаторы оставляют за собой право прекратить прием заявок до окончания сроков их подачи. </w:t>
      </w:r>
      <w:bookmarkStart w:id="4" w:name="_Hlk57141128"/>
    </w:p>
    <w:p w14:paraId="0A2A7D5E" w14:textId="77777777" w:rsidR="001817F9" w:rsidRDefault="00FC3FC9" w:rsidP="001817F9">
      <w:pPr>
        <w:pStyle w:val="a4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1817F9">
        <w:rPr>
          <w:sz w:val="24"/>
          <w:szCs w:val="24"/>
        </w:rPr>
        <w:t>В день проведения игры</w:t>
      </w:r>
      <w:r w:rsidR="001817F9" w:rsidRPr="001817F9">
        <w:rPr>
          <w:sz w:val="24"/>
          <w:szCs w:val="24"/>
        </w:rPr>
        <w:t xml:space="preserve"> </w:t>
      </w:r>
      <w:r w:rsidRPr="001817F9">
        <w:rPr>
          <w:sz w:val="24"/>
          <w:szCs w:val="24"/>
        </w:rPr>
        <w:t xml:space="preserve">участники получают </w:t>
      </w:r>
      <w:r w:rsidR="00326D2E" w:rsidRPr="001817F9">
        <w:rPr>
          <w:sz w:val="24"/>
          <w:szCs w:val="24"/>
        </w:rPr>
        <w:t xml:space="preserve">ссылку на </w:t>
      </w:r>
      <w:r w:rsidRPr="001817F9">
        <w:rPr>
          <w:sz w:val="24"/>
          <w:szCs w:val="24"/>
        </w:rPr>
        <w:t xml:space="preserve">конкурсные задания на представленный в заявке </w:t>
      </w:r>
      <w:proofErr w:type="gramStart"/>
      <w:r w:rsidRPr="001817F9">
        <w:rPr>
          <w:sz w:val="24"/>
          <w:szCs w:val="24"/>
        </w:rPr>
        <w:t>e-</w:t>
      </w:r>
      <w:proofErr w:type="spellStart"/>
      <w:r w:rsidRPr="001817F9">
        <w:rPr>
          <w:sz w:val="24"/>
          <w:szCs w:val="24"/>
        </w:rPr>
        <w:t>mail</w:t>
      </w:r>
      <w:proofErr w:type="spellEnd"/>
      <w:r w:rsidRPr="001817F9">
        <w:rPr>
          <w:sz w:val="24"/>
          <w:szCs w:val="24"/>
        </w:rPr>
        <w:t>,  отвечают</w:t>
      </w:r>
      <w:proofErr w:type="gramEnd"/>
      <w:r w:rsidRPr="001817F9">
        <w:rPr>
          <w:sz w:val="24"/>
          <w:szCs w:val="24"/>
        </w:rPr>
        <w:t xml:space="preserve"> на поставленные вопросы в условиях ограниченного времени</w:t>
      </w:r>
      <w:r w:rsidR="001817F9" w:rsidRPr="001817F9">
        <w:rPr>
          <w:sz w:val="24"/>
          <w:szCs w:val="24"/>
        </w:rPr>
        <w:t xml:space="preserve">. </w:t>
      </w:r>
    </w:p>
    <w:p w14:paraId="1D108654" w14:textId="1B183327" w:rsidR="00B90E4A" w:rsidRPr="001817F9" w:rsidRDefault="00FC3FC9" w:rsidP="001817F9">
      <w:pPr>
        <w:pStyle w:val="a4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1817F9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</w:t>
      </w:r>
      <w:r w:rsidR="000E0500" w:rsidRPr="001817F9">
        <w:rPr>
          <w:sz w:val="24"/>
          <w:szCs w:val="24"/>
        </w:rPr>
        <w:t>а, сообразительность, эрудиция.</w:t>
      </w:r>
      <w:bookmarkEnd w:id="4"/>
    </w:p>
    <w:p w14:paraId="0BFE8F48" w14:textId="79E0B1B4" w:rsidR="00CB58B7" w:rsidRDefault="00B90E4A" w:rsidP="00A14ADB">
      <w:pPr>
        <w:tabs>
          <w:tab w:val="left" w:pos="930"/>
        </w:tabs>
        <w:spacing w:before="1" w:line="360" w:lineRule="auto"/>
        <w:ind w:left="221" w:right="223"/>
        <w:jc w:val="center"/>
        <w:rPr>
          <w:sz w:val="24"/>
          <w:szCs w:val="24"/>
        </w:rPr>
      </w:pPr>
      <w:r w:rsidRPr="00B90E4A">
        <w:rPr>
          <w:b/>
          <w:sz w:val="24"/>
          <w:szCs w:val="24"/>
          <w:lang w:bidi="ar-SA"/>
        </w:rPr>
        <w:t>5. Подведение итогов</w:t>
      </w:r>
    </w:p>
    <w:p w14:paraId="61E3DC8D" w14:textId="4D239EF3" w:rsidR="00400FCF" w:rsidRDefault="00A12B71" w:rsidP="00A14ADB">
      <w:pPr>
        <w:tabs>
          <w:tab w:val="left" w:pos="930"/>
        </w:tabs>
        <w:spacing w:before="1" w:line="360" w:lineRule="auto"/>
        <w:ind w:right="223" w:hanging="2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30547" w:rsidRPr="00330547">
        <w:rPr>
          <w:sz w:val="24"/>
          <w:szCs w:val="24"/>
        </w:rPr>
        <w:t xml:space="preserve">За каждый правильный ответ </w:t>
      </w:r>
      <w:r w:rsidR="004D42DF">
        <w:rPr>
          <w:sz w:val="24"/>
          <w:szCs w:val="24"/>
        </w:rPr>
        <w:t>участник</w:t>
      </w:r>
      <w:r w:rsidR="00330547" w:rsidRPr="00330547">
        <w:rPr>
          <w:sz w:val="24"/>
          <w:szCs w:val="24"/>
        </w:rPr>
        <w:t xml:space="preserve"> </w:t>
      </w:r>
      <w:proofErr w:type="gramStart"/>
      <w:r w:rsidR="00330547" w:rsidRPr="00330547">
        <w:rPr>
          <w:sz w:val="24"/>
          <w:szCs w:val="24"/>
        </w:rPr>
        <w:t>получает  баллы</w:t>
      </w:r>
      <w:proofErr w:type="gramEnd"/>
      <w:r w:rsidR="00330547" w:rsidRPr="00330547">
        <w:rPr>
          <w:sz w:val="24"/>
          <w:szCs w:val="24"/>
        </w:rPr>
        <w:t xml:space="preserve">. Победителем </w:t>
      </w:r>
      <w:proofErr w:type="gramStart"/>
      <w:r w:rsidR="00330547" w:rsidRPr="00330547">
        <w:rPr>
          <w:sz w:val="24"/>
          <w:szCs w:val="24"/>
        </w:rPr>
        <w:t xml:space="preserve">считается </w:t>
      </w:r>
      <w:r w:rsidR="002B4692">
        <w:rPr>
          <w:sz w:val="24"/>
          <w:szCs w:val="24"/>
        </w:rPr>
        <w:t xml:space="preserve"> </w:t>
      </w:r>
      <w:r w:rsidR="00AF406F">
        <w:rPr>
          <w:sz w:val="24"/>
          <w:szCs w:val="24"/>
        </w:rPr>
        <w:t>участник</w:t>
      </w:r>
      <w:proofErr w:type="gramEnd"/>
      <w:r w:rsidR="002B4692">
        <w:rPr>
          <w:sz w:val="24"/>
          <w:szCs w:val="24"/>
        </w:rPr>
        <w:t xml:space="preserve">, </w:t>
      </w:r>
      <w:r w:rsidR="00330547" w:rsidRPr="00330547">
        <w:rPr>
          <w:sz w:val="24"/>
          <w:szCs w:val="24"/>
        </w:rPr>
        <w:t>набравш</w:t>
      </w:r>
      <w:r w:rsidR="00AF406F">
        <w:rPr>
          <w:sz w:val="24"/>
          <w:szCs w:val="24"/>
        </w:rPr>
        <w:t>ий</w:t>
      </w:r>
      <w:r w:rsidR="00330547" w:rsidRPr="00330547">
        <w:rPr>
          <w:sz w:val="24"/>
          <w:szCs w:val="24"/>
        </w:rPr>
        <w:t xml:space="preserve"> наибольшее количество</w:t>
      </w:r>
      <w:r w:rsidR="00330547" w:rsidRPr="00330547">
        <w:rPr>
          <w:spacing w:val="-5"/>
          <w:sz w:val="24"/>
          <w:szCs w:val="24"/>
        </w:rPr>
        <w:t xml:space="preserve"> </w:t>
      </w:r>
      <w:r w:rsidR="00330547" w:rsidRPr="00330547">
        <w:rPr>
          <w:sz w:val="24"/>
          <w:szCs w:val="24"/>
        </w:rPr>
        <w:t>баллов.</w:t>
      </w:r>
    </w:p>
    <w:p w14:paraId="5E1FF64B" w14:textId="37C4FAE6" w:rsidR="00461C4F" w:rsidRDefault="00A12B71" w:rsidP="00A14ADB">
      <w:pPr>
        <w:tabs>
          <w:tab w:val="left" w:pos="930"/>
        </w:tabs>
        <w:spacing w:before="1" w:line="360" w:lineRule="auto"/>
        <w:ind w:right="223" w:hanging="2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30547" w:rsidRPr="00330547">
        <w:rPr>
          <w:sz w:val="24"/>
          <w:szCs w:val="24"/>
        </w:rPr>
        <w:t xml:space="preserve">Подсчет </w:t>
      </w:r>
      <w:r w:rsidR="00763D54">
        <w:rPr>
          <w:sz w:val="24"/>
          <w:szCs w:val="24"/>
        </w:rPr>
        <w:t xml:space="preserve">баллов осуществляет Организаторы </w:t>
      </w:r>
      <w:r w:rsidR="00400FCF">
        <w:rPr>
          <w:sz w:val="24"/>
          <w:szCs w:val="24"/>
        </w:rPr>
        <w:t>Викторины.</w:t>
      </w:r>
    </w:p>
    <w:p w14:paraId="6512F087" w14:textId="1160D87C" w:rsidR="00461C4F" w:rsidRDefault="00A12B71" w:rsidP="00A14ADB">
      <w:pPr>
        <w:tabs>
          <w:tab w:val="left" w:pos="930"/>
        </w:tabs>
        <w:spacing w:before="1" w:line="360" w:lineRule="auto"/>
        <w:ind w:right="223" w:hanging="2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461C4F">
        <w:rPr>
          <w:sz w:val="24"/>
          <w:szCs w:val="24"/>
        </w:rPr>
        <w:t xml:space="preserve">Победители определяются в течении </w:t>
      </w:r>
      <w:r w:rsidR="00B212FE">
        <w:rPr>
          <w:sz w:val="24"/>
          <w:szCs w:val="24"/>
        </w:rPr>
        <w:t>5</w:t>
      </w:r>
      <w:r w:rsidR="00461C4F">
        <w:rPr>
          <w:sz w:val="24"/>
          <w:szCs w:val="24"/>
        </w:rPr>
        <w:t xml:space="preserve"> дней с даты проведения игры.</w:t>
      </w:r>
    </w:p>
    <w:p w14:paraId="1CE76788" w14:textId="34495BF2" w:rsidR="00461C4F" w:rsidRPr="00330547" w:rsidRDefault="00B212FE" w:rsidP="00A14ADB">
      <w:pPr>
        <w:tabs>
          <w:tab w:val="left" w:pos="930"/>
        </w:tabs>
        <w:spacing w:before="1" w:line="360" w:lineRule="auto"/>
        <w:ind w:right="223" w:hanging="2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461C4F">
        <w:rPr>
          <w:sz w:val="24"/>
          <w:szCs w:val="24"/>
        </w:rPr>
        <w:t>П</w:t>
      </w:r>
      <w:r w:rsidR="00461C4F" w:rsidRPr="008D5DD5">
        <w:rPr>
          <w:sz w:val="24"/>
          <w:szCs w:val="24"/>
        </w:rPr>
        <w:t xml:space="preserve">обедители </w:t>
      </w:r>
      <w:r>
        <w:rPr>
          <w:sz w:val="24"/>
          <w:szCs w:val="24"/>
        </w:rPr>
        <w:t>Викторины</w:t>
      </w:r>
      <w:r w:rsidR="00461C4F">
        <w:rPr>
          <w:sz w:val="24"/>
          <w:szCs w:val="24"/>
        </w:rPr>
        <w:t xml:space="preserve"> награждаются дипломами </w:t>
      </w:r>
      <w:r w:rsidR="00461C4F">
        <w:rPr>
          <w:sz w:val="24"/>
          <w:szCs w:val="24"/>
          <w:lang w:val="en-US"/>
        </w:rPr>
        <w:t>I</w:t>
      </w:r>
      <w:r w:rsidR="00461C4F">
        <w:rPr>
          <w:sz w:val="24"/>
          <w:szCs w:val="24"/>
        </w:rPr>
        <w:t xml:space="preserve">, </w:t>
      </w:r>
      <w:r w:rsidR="00461C4F">
        <w:rPr>
          <w:sz w:val="24"/>
          <w:szCs w:val="24"/>
          <w:lang w:val="en-US"/>
        </w:rPr>
        <w:t>II</w:t>
      </w:r>
      <w:r w:rsidR="00461C4F">
        <w:rPr>
          <w:sz w:val="24"/>
          <w:szCs w:val="24"/>
        </w:rPr>
        <w:t xml:space="preserve">, </w:t>
      </w:r>
      <w:r w:rsidR="00461C4F">
        <w:rPr>
          <w:sz w:val="24"/>
          <w:szCs w:val="24"/>
          <w:lang w:val="en-US"/>
        </w:rPr>
        <w:t>III</w:t>
      </w:r>
      <w:r w:rsidR="00461C4F">
        <w:rPr>
          <w:sz w:val="24"/>
          <w:szCs w:val="24"/>
        </w:rPr>
        <w:t xml:space="preserve"> степени</w:t>
      </w:r>
      <w:r w:rsidR="00461C4F" w:rsidRPr="008D5DD5">
        <w:rPr>
          <w:sz w:val="24"/>
          <w:szCs w:val="24"/>
        </w:rPr>
        <w:t xml:space="preserve">. </w:t>
      </w:r>
      <w:r w:rsidR="00461C4F">
        <w:rPr>
          <w:sz w:val="24"/>
          <w:szCs w:val="24"/>
        </w:rPr>
        <w:t>Остальные участники получаю</w:t>
      </w:r>
      <w:r w:rsidR="00A12B71">
        <w:rPr>
          <w:sz w:val="24"/>
          <w:szCs w:val="24"/>
        </w:rPr>
        <w:t xml:space="preserve">т </w:t>
      </w:r>
      <w:r w:rsidR="00461C4F">
        <w:rPr>
          <w:sz w:val="24"/>
          <w:szCs w:val="24"/>
        </w:rPr>
        <w:t xml:space="preserve">сертификаты. </w:t>
      </w:r>
    </w:p>
    <w:p w14:paraId="6B9E2293" w14:textId="33998C30" w:rsidR="003F537F" w:rsidRPr="003F537F" w:rsidRDefault="003F537F" w:rsidP="00A14ADB">
      <w:pPr>
        <w:pStyle w:val="1"/>
        <w:tabs>
          <w:tab w:val="left" w:pos="3791"/>
        </w:tabs>
        <w:spacing w:before="245"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r w:rsidRPr="003F537F">
        <w:rPr>
          <w:sz w:val="24"/>
          <w:szCs w:val="24"/>
        </w:rPr>
        <w:t>Контактная</w:t>
      </w:r>
      <w:r w:rsidRPr="003F537F">
        <w:rPr>
          <w:spacing w:val="-3"/>
          <w:sz w:val="24"/>
          <w:szCs w:val="24"/>
        </w:rPr>
        <w:t xml:space="preserve"> </w:t>
      </w:r>
      <w:r w:rsidRPr="003F537F">
        <w:rPr>
          <w:sz w:val="24"/>
          <w:szCs w:val="24"/>
        </w:rPr>
        <w:t>информация</w:t>
      </w:r>
    </w:p>
    <w:p w14:paraId="2CA14582" w14:textId="77777777" w:rsidR="003F537F" w:rsidRPr="003F537F" w:rsidRDefault="003F537F" w:rsidP="00A14ADB">
      <w:pPr>
        <w:spacing w:line="360" w:lineRule="auto"/>
        <w:ind w:left="221"/>
        <w:jc w:val="both"/>
        <w:rPr>
          <w:sz w:val="24"/>
          <w:szCs w:val="24"/>
        </w:rPr>
      </w:pPr>
      <w:r w:rsidRPr="003F537F">
        <w:rPr>
          <w:sz w:val="24"/>
          <w:szCs w:val="24"/>
        </w:rPr>
        <w:t>Координатор интеллектуальных игр:</w:t>
      </w:r>
    </w:p>
    <w:p w14:paraId="41F4597A" w14:textId="36A93D99" w:rsidR="003F537F" w:rsidRPr="003F537F" w:rsidRDefault="003F537F" w:rsidP="00A14ADB">
      <w:pPr>
        <w:tabs>
          <w:tab w:val="left" w:pos="1720"/>
          <w:tab w:val="left" w:pos="3071"/>
          <w:tab w:val="left" w:pos="5142"/>
          <w:tab w:val="left" w:pos="6443"/>
          <w:tab w:val="left" w:pos="8329"/>
        </w:tabs>
        <w:spacing w:line="360" w:lineRule="auto"/>
        <w:ind w:left="221" w:right="225"/>
        <w:jc w:val="both"/>
        <w:rPr>
          <w:sz w:val="24"/>
          <w:szCs w:val="24"/>
        </w:rPr>
      </w:pPr>
      <w:r>
        <w:rPr>
          <w:sz w:val="24"/>
          <w:szCs w:val="24"/>
        </w:rPr>
        <w:t>Габриелян Марина Эдуардовна</w:t>
      </w:r>
      <w:r w:rsidRPr="003F537F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начальных классов</w:t>
      </w:r>
      <w:r w:rsidRPr="003F537F">
        <w:rPr>
          <w:sz w:val="24"/>
          <w:szCs w:val="24"/>
        </w:rPr>
        <w:t xml:space="preserve"> МАОУ СОШ № 5 им. А.К. Ерохина г. Томска.</w:t>
      </w:r>
    </w:p>
    <w:p w14:paraId="7BF1B53B" w14:textId="23F3FD92" w:rsidR="003F537F" w:rsidRPr="0098334D" w:rsidRDefault="003F537F" w:rsidP="00A14ADB">
      <w:pPr>
        <w:spacing w:line="360" w:lineRule="auto"/>
        <w:ind w:left="221" w:right="223"/>
        <w:jc w:val="both"/>
        <w:rPr>
          <w:sz w:val="24"/>
          <w:szCs w:val="24"/>
        </w:rPr>
      </w:pPr>
      <w:r w:rsidRPr="003F537F">
        <w:rPr>
          <w:sz w:val="24"/>
          <w:szCs w:val="24"/>
        </w:rPr>
        <w:t xml:space="preserve">Телефон для справок: </w:t>
      </w:r>
      <w:proofErr w:type="gramStart"/>
      <w:r>
        <w:rPr>
          <w:sz w:val="24"/>
          <w:szCs w:val="24"/>
        </w:rPr>
        <w:t>89009234564</w:t>
      </w:r>
      <w:r w:rsidRPr="003F537F">
        <w:rPr>
          <w:sz w:val="24"/>
          <w:szCs w:val="24"/>
        </w:rPr>
        <w:t xml:space="preserve">,  </w:t>
      </w:r>
      <w:r w:rsidR="001E06D4">
        <w:rPr>
          <w:sz w:val="24"/>
          <w:szCs w:val="24"/>
        </w:rPr>
        <w:t xml:space="preserve"> </w:t>
      </w:r>
      <w:proofErr w:type="gramEnd"/>
      <w:r w:rsidRPr="003F537F">
        <w:rPr>
          <w:sz w:val="24"/>
          <w:szCs w:val="24"/>
          <w:lang w:val="en-US"/>
        </w:rPr>
        <w:t>e</w:t>
      </w:r>
      <w:r w:rsidRPr="003F537F">
        <w:rPr>
          <w:sz w:val="24"/>
          <w:szCs w:val="24"/>
        </w:rPr>
        <w:t>-</w:t>
      </w:r>
      <w:proofErr w:type="spellStart"/>
      <w:r w:rsidRPr="003F537F">
        <w:rPr>
          <w:sz w:val="24"/>
          <w:szCs w:val="24"/>
        </w:rPr>
        <w:t>mail</w:t>
      </w:r>
      <w:proofErr w:type="spellEnd"/>
      <w:r w:rsidRPr="003F537F">
        <w:rPr>
          <w:sz w:val="24"/>
          <w:szCs w:val="24"/>
        </w:rPr>
        <w:t>:</w:t>
      </w:r>
      <w:r w:rsidRPr="003F537F">
        <w:rPr>
          <w:b/>
          <w:bCs/>
        </w:rPr>
        <w:t xml:space="preserve"> </w:t>
      </w:r>
      <w:hyperlink r:id="rId6" w:history="1">
        <w:r w:rsidRPr="003F537F">
          <w:rPr>
            <w:rStyle w:val="a5"/>
            <w:b/>
            <w:bCs/>
          </w:rPr>
          <w:t>gabrielyan.1975@list.ru</w:t>
        </w:r>
      </w:hyperlink>
    </w:p>
    <w:p w14:paraId="56198193" w14:textId="022C637F" w:rsidR="003F537F" w:rsidRPr="003F537F" w:rsidRDefault="003F537F" w:rsidP="00A14ADB">
      <w:pPr>
        <w:spacing w:line="360" w:lineRule="auto"/>
        <w:ind w:left="221" w:right="25"/>
        <w:jc w:val="both"/>
        <w:rPr>
          <w:sz w:val="24"/>
          <w:szCs w:val="24"/>
        </w:rPr>
      </w:pPr>
    </w:p>
    <w:p w14:paraId="2B8CBF97" w14:textId="77777777" w:rsidR="003F537F" w:rsidRPr="003F537F" w:rsidRDefault="003F537F" w:rsidP="003F537F">
      <w:pPr>
        <w:spacing w:before="68"/>
        <w:ind w:right="222"/>
        <w:rPr>
          <w:sz w:val="24"/>
          <w:szCs w:val="24"/>
        </w:rPr>
      </w:pPr>
    </w:p>
    <w:p w14:paraId="519EDFDE" w14:textId="77777777" w:rsidR="003F537F" w:rsidRPr="003F537F" w:rsidRDefault="003F537F" w:rsidP="003F537F">
      <w:pPr>
        <w:spacing w:before="68"/>
        <w:ind w:right="222"/>
        <w:jc w:val="right"/>
        <w:rPr>
          <w:sz w:val="24"/>
          <w:szCs w:val="24"/>
        </w:rPr>
      </w:pPr>
    </w:p>
    <w:p w14:paraId="56FF2396" w14:textId="77777777" w:rsidR="003F537F" w:rsidRPr="003F537F" w:rsidRDefault="003F537F" w:rsidP="003F537F">
      <w:pPr>
        <w:spacing w:before="68"/>
        <w:ind w:right="222"/>
        <w:jc w:val="right"/>
        <w:rPr>
          <w:sz w:val="24"/>
          <w:szCs w:val="24"/>
        </w:rPr>
      </w:pPr>
      <w:r w:rsidRPr="003F537F">
        <w:rPr>
          <w:sz w:val="24"/>
          <w:szCs w:val="24"/>
        </w:rPr>
        <w:t>Приложение</w:t>
      </w:r>
    </w:p>
    <w:p w14:paraId="0B6A2B50" w14:textId="77777777" w:rsidR="001E06D4" w:rsidRPr="001E06D4" w:rsidRDefault="001E06D4" w:rsidP="001E06D4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E06D4">
        <w:rPr>
          <w:b/>
          <w:bCs/>
          <w:sz w:val="24"/>
          <w:szCs w:val="24"/>
          <w:lang w:bidi="ar-SA"/>
        </w:rPr>
        <w:t>Заявка</w:t>
      </w:r>
    </w:p>
    <w:p w14:paraId="06044B74" w14:textId="77777777" w:rsidR="001E06D4" w:rsidRPr="001E06D4" w:rsidRDefault="001E06D4" w:rsidP="001E06D4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vertAlign w:val="superscript"/>
          <w:lang w:bidi="ar-SA"/>
        </w:rPr>
      </w:pPr>
      <w:r w:rsidRPr="001E06D4">
        <w:rPr>
          <w:b/>
          <w:bCs/>
          <w:sz w:val="24"/>
          <w:szCs w:val="24"/>
          <w:lang w:bidi="ar-SA"/>
        </w:rPr>
        <w:t xml:space="preserve">на </w:t>
      </w:r>
      <w:r w:rsidRPr="001E06D4">
        <w:rPr>
          <w:b/>
          <w:bCs/>
          <w:sz w:val="24"/>
          <w:szCs w:val="24"/>
        </w:rPr>
        <w:t>дистанционную экологическую викторину «Весело о серьезном» </w:t>
      </w:r>
      <w:r w:rsidRPr="001E06D4">
        <w:rPr>
          <w:b/>
          <w:bCs/>
          <w:sz w:val="24"/>
          <w:szCs w:val="24"/>
          <w:vertAlign w:val="superscript"/>
          <w:lang w:bidi="ar-SA"/>
        </w:rPr>
        <w:t xml:space="preserve"> </w:t>
      </w:r>
    </w:p>
    <w:p w14:paraId="47FEEB46" w14:textId="77777777" w:rsidR="001E06D4" w:rsidRPr="001E06D4" w:rsidRDefault="001E06D4" w:rsidP="001E06D4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vertAlign w:val="superscript"/>
          <w:lang w:bidi="ar-SA"/>
        </w:rPr>
      </w:pPr>
    </w:p>
    <w:p w14:paraId="7D906EB8" w14:textId="13C2AABA" w:rsidR="001E06D4" w:rsidRPr="001E06D4" w:rsidRDefault="001E06D4" w:rsidP="001E06D4">
      <w:pPr>
        <w:widowControl/>
        <w:suppressAutoHyphens/>
        <w:autoSpaceDE/>
        <w:autoSpaceDN/>
        <w:jc w:val="center"/>
        <w:rPr>
          <w:sz w:val="24"/>
          <w:vertAlign w:val="superscript"/>
          <w:lang w:bidi="ar-SA"/>
        </w:rPr>
      </w:pPr>
      <w:r w:rsidRPr="001E06D4">
        <w:rPr>
          <w:b/>
          <w:bCs/>
          <w:sz w:val="24"/>
          <w:szCs w:val="24"/>
          <w:vertAlign w:val="superscript"/>
          <w:lang w:bidi="ar-SA"/>
        </w:rPr>
        <w:t xml:space="preserve">_______________________________________________________________________________                                                                                    </w:t>
      </w:r>
      <w:proofErr w:type="gramStart"/>
      <w:r w:rsidRPr="001E06D4">
        <w:rPr>
          <w:b/>
          <w:bCs/>
          <w:sz w:val="24"/>
          <w:szCs w:val="24"/>
          <w:vertAlign w:val="superscript"/>
          <w:lang w:bidi="ar-SA"/>
        </w:rPr>
        <w:t xml:space="preserve">   (</w:t>
      </w:r>
      <w:proofErr w:type="gramEnd"/>
      <w:r w:rsidRPr="001E06D4">
        <w:rPr>
          <w:b/>
          <w:bCs/>
          <w:sz w:val="24"/>
          <w:szCs w:val="24"/>
          <w:vertAlign w:val="superscript"/>
          <w:lang w:bidi="ar-SA"/>
        </w:rPr>
        <w:t>название учреждения</w:t>
      </w:r>
      <w:r w:rsidRPr="001E06D4">
        <w:rPr>
          <w:sz w:val="24"/>
          <w:vertAlign w:val="superscript"/>
          <w:lang w:bidi="ar-S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4154"/>
        <w:gridCol w:w="2341"/>
        <w:gridCol w:w="2544"/>
      </w:tblGrid>
      <w:tr w:rsidR="001E06D4" w:rsidRPr="001A04D3" w14:paraId="5733EECA" w14:textId="77777777" w:rsidTr="001E06D4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882E" w14:textId="77777777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1A04D3">
              <w:rPr>
                <w:rFonts w:eastAsia="Segoe UI Symbol"/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06EE" w14:textId="77777777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1A04D3">
              <w:rPr>
                <w:b/>
                <w:sz w:val="24"/>
                <w:szCs w:val="24"/>
                <w:lang w:bidi="ar-SA"/>
              </w:rPr>
              <w:t>Ф.И. участника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B779" w14:textId="6FF29A55" w:rsidR="001E06D4" w:rsidRPr="001A04D3" w:rsidRDefault="002C6FC3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К</w:t>
            </w:r>
            <w:r w:rsidR="001E06D4" w:rsidRPr="001A04D3">
              <w:rPr>
                <w:b/>
                <w:sz w:val="24"/>
                <w:szCs w:val="24"/>
                <w:lang w:bidi="ar-SA"/>
              </w:rPr>
              <w:t>ласс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5CB9" w14:textId="4917A950" w:rsidR="001E06D4" w:rsidRPr="001A04D3" w:rsidRDefault="001E06D4" w:rsidP="002C6FC3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1A04D3">
              <w:rPr>
                <w:b/>
                <w:sz w:val="24"/>
                <w:szCs w:val="24"/>
                <w:lang w:bidi="ar-SA"/>
              </w:rPr>
              <w:t>Ф.И.О. руководителя,</w:t>
            </w:r>
            <w:r w:rsidRPr="001A04D3">
              <w:rPr>
                <w:sz w:val="24"/>
                <w:szCs w:val="24"/>
                <w:lang w:bidi="ar-SA"/>
              </w:rPr>
              <w:t xml:space="preserve"> Контактный телефон, e-</w:t>
            </w:r>
            <w:proofErr w:type="spellStart"/>
            <w:r w:rsidRPr="001A04D3">
              <w:rPr>
                <w:sz w:val="24"/>
                <w:szCs w:val="24"/>
                <w:lang w:bidi="ar-SA"/>
              </w:rPr>
              <w:t>mail</w:t>
            </w:r>
            <w:proofErr w:type="spellEnd"/>
          </w:p>
        </w:tc>
      </w:tr>
      <w:tr w:rsidR="001E06D4" w:rsidRPr="001A04D3" w14:paraId="7F227FDC" w14:textId="77777777" w:rsidTr="001E06D4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9418" w14:textId="77777777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1A04D3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5F52" w14:textId="3602EB0D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9757" w14:textId="7931B959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5B62" w14:textId="333AFE12" w:rsidR="001E06D4" w:rsidRPr="001A04D3" w:rsidRDefault="001E06D4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1A04D3" w:rsidRPr="001A04D3" w14:paraId="0607EFE2" w14:textId="77777777" w:rsidTr="001E06D4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4229" w14:textId="798A6C24" w:rsidR="001A04D3" w:rsidRPr="001A04D3" w:rsidRDefault="001A04D3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1A04D3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D871" w14:textId="77777777" w:rsidR="001A04D3" w:rsidRPr="001A04D3" w:rsidRDefault="001A04D3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2DB5" w14:textId="77777777" w:rsidR="001A04D3" w:rsidRPr="001A04D3" w:rsidRDefault="001A04D3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5D9C" w14:textId="77777777" w:rsidR="001A04D3" w:rsidRPr="001A04D3" w:rsidRDefault="001A04D3" w:rsidP="001E06D4">
            <w:pPr>
              <w:widowControl/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14:paraId="53CB6264" w14:textId="3D5B19B7" w:rsidR="00E95F39" w:rsidRPr="00B90E4A" w:rsidRDefault="00E95F39" w:rsidP="001E06D4">
      <w:pPr>
        <w:spacing w:before="140"/>
        <w:ind w:left="2860" w:right="2158"/>
        <w:jc w:val="center"/>
        <w:rPr>
          <w:sz w:val="24"/>
          <w:szCs w:val="24"/>
        </w:rPr>
      </w:pPr>
    </w:p>
    <w:sectPr w:rsidR="00E95F39" w:rsidRPr="00B90E4A" w:rsidSect="00250CF7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CF3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2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3F887A9D"/>
    <w:multiLevelType w:val="hybridMultilevel"/>
    <w:tmpl w:val="5A34F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595"/>
    <w:multiLevelType w:val="hybridMultilevel"/>
    <w:tmpl w:val="8744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50ACF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5DD169B6"/>
    <w:multiLevelType w:val="hybridMultilevel"/>
    <w:tmpl w:val="68DE81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6EC305AC"/>
    <w:multiLevelType w:val="multilevel"/>
    <w:tmpl w:val="E73CA870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0" w15:restartNumberingAfterBreak="0">
    <w:nsid w:val="72C82C26"/>
    <w:multiLevelType w:val="hybridMultilevel"/>
    <w:tmpl w:val="75A4B3F6"/>
    <w:lvl w:ilvl="0" w:tplc="3F72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3A1FB8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5804"/>
    <w:rsid w:val="00007EA3"/>
    <w:rsid w:val="000156B4"/>
    <w:rsid w:val="00032DE4"/>
    <w:rsid w:val="00075536"/>
    <w:rsid w:val="000B2106"/>
    <w:rsid w:val="000C2911"/>
    <w:rsid w:val="000C6EA8"/>
    <w:rsid w:val="000E0500"/>
    <w:rsid w:val="000F1895"/>
    <w:rsid w:val="001041C3"/>
    <w:rsid w:val="0014654A"/>
    <w:rsid w:val="001817F9"/>
    <w:rsid w:val="001A04D3"/>
    <w:rsid w:val="001C258D"/>
    <w:rsid w:val="001C5911"/>
    <w:rsid w:val="001E06D4"/>
    <w:rsid w:val="0021401C"/>
    <w:rsid w:val="00250CF7"/>
    <w:rsid w:val="002B4692"/>
    <w:rsid w:val="002B59B4"/>
    <w:rsid w:val="002C5EC8"/>
    <w:rsid w:val="002C6FC3"/>
    <w:rsid w:val="00311950"/>
    <w:rsid w:val="00313F7C"/>
    <w:rsid w:val="00325DA8"/>
    <w:rsid w:val="00326D2E"/>
    <w:rsid w:val="00330547"/>
    <w:rsid w:val="00341497"/>
    <w:rsid w:val="003826E3"/>
    <w:rsid w:val="003B039C"/>
    <w:rsid w:val="003C16E6"/>
    <w:rsid w:val="003F537F"/>
    <w:rsid w:val="00400FCF"/>
    <w:rsid w:val="00461C4F"/>
    <w:rsid w:val="004641AF"/>
    <w:rsid w:val="004656B0"/>
    <w:rsid w:val="00495ACA"/>
    <w:rsid w:val="00497B36"/>
    <w:rsid w:val="004A6AD9"/>
    <w:rsid w:val="004D42DF"/>
    <w:rsid w:val="00504A2A"/>
    <w:rsid w:val="005146C4"/>
    <w:rsid w:val="00520F2B"/>
    <w:rsid w:val="00524173"/>
    <w:rsid w:val="00531518"/>
    <w:rsid w:val="00543B65"/>
    <w:rsid w:val="0055789E"/>
    <w:rsid w:val="00575F31"/>
    <w:rsid w:val="005D2FA6"/>
    <w:rsid w:val="006002CD"/>
    <w:rsid w:val="0061513E"/>
    <w:rsid w:val="00654BB5"/>
    <w:rsid w:val="006634DC"/>
    <w:rsid w:val="00677C4B"/>
    <w:rsid w:val="006A008C"/>
    <w:rsid w:val="006D46AB"/>
    <w:rsid w:val="006D5841"/>
    <w:rsid w:val="006F5052"/>
    <w:rsid w:val="00711146"/>
    <w:rsid w:val="007555AE"/>
    <w:rsid w:val="00763D54"/>
    <w:rsid w:val="007B5156"/>
    <w:rsid w:val="0087339D"/>
    <w:rsid w:val="008A09E7"/>
    <w:rsid w:val="008C7A74"/>
    <w:rsid w:val="008D5DD5"/>
    <w:rsid w:val="0098334D"/>
    <w:rsid w:val="009F50A2"/>
    <w:rsid w:val="00A12B71"/>
    <w:rsid w:val="00A14ADB"/>
    <w:rsid w:val="00A50DAF"/>
    <w:rsid w:val="00A61691"/>
    <w:rsid w:val="00A63DEF"/>
    <w:rsid w:val="00A80FB8"/>
    <w:rsid w:val="00A92A99"/>
    <w:rsid w:val="00AF194F"/>
    <w:rsid w:val="00AF406F"/>
    <w:rsid w:val="00B20A31"/>
    <w:rsid w:val="00B212FE"/>
    <w:rsid w:val="00B24DD7"/>
    <w:rsid w:val="00B512E7"/>
    <w:rsid w:val="00B8001F"/>
    <w:rsid w:val="00B8329D"/>
    <w:rsid w:val="00B84E26"/>
    <w:rsid w:val="00B90E4A"/>
    <w:rsid w:val="00B9246E"/>
    <w:rsid w:val="00BD275E"/>
    <w:rsid w:val="00C337DD"/>
    <w:rsid w:val="00C63FD1"/>
    <w:rsid w:val="00C65DD4"/>
    <w:rsid w:val="00C73615"/>
    <w:rsid w:val="00C952C2"/>
    <w:rsid w:val="00CB58B7"/>
    <w:rsid w:val="00CF2EEA"/>
    <w:rsid w:val="00D34BD1"/>
    <w:rsid w:val="00DE5B3F"/>
    <w:rsid w:val="00E03E93"/>
    <w:rsid w:val="00E07304"/>
    <w:rsid w:val="00E36A8B"/>
    <w:rsid w:val="00E64670"/>
    <w:rsid w:val="00E95F39"/>
    <w:rsid w:val="00F52E9D"/>
    <w:rsid w:val="00F563BD"/>
    <w:rsid w:val="00F90723"/>
    <w:rsid w:val="00FC3FC9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5E35"/>
  <w15:docId w15:val="{221398A1-6D25-4F02-841B-3E7F42AD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0C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50CF7"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0CF7"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0CF7"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rsid w:val="00250CF7"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  <w:style w:type="paragraph" w:styleId="a6">
    <w:name w:val="Normal (Web)"/>
    <w:basedOn w:val="a"/>
    <w:rsid w:val="004A6A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8334D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qFormat/>
    <w:rsid w:val="003F537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yan.1975@list.ru" TargetMode="External"/><Relationship Id="rId5" Type="http://schemas.openxmlformats.org/officeDocument/2006/relationships/hyperlink" Target="mailto:gabrielyan.197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User</cp:lastModifiedBy>
  <cp:revision>2</cp:revision>
  <dcterms:created xsi:type="dcterms:W3CDTF">2020-11-25T10:56:00Z</dcterms:created>
  <dcterms:modified xsi:type="dcterms:W3CDTF">2020-11-25T10:56:00Z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