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84" w:rsidRDefault="00543884" w:rsidP="00543884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ПОЛОЖЕНИЕ </w:t>
      </w:r>
    </w:p>
    <w:p w:rsidR="00543884" w:rsidRDefault="00543884" w:rsidP="00543884">
      <w:pPr>
        <w:jc w:val="center"/>
        <w:rPr>
          <w:b/>
        </w:rPr>
      </w:pPr>
      <w:r>
        <w:rPr>
          <w:b/>
        </w:rPr>
        <w:t xml:space="preserve">о проведении дистанционного городского  интеллектуального марафона знаний </w:t>
      </w:r>
    </w:p>
    <w:p w:rsidR="00543884" w:rsidRDefault="00543884" w:rsidP="00543884">
      <w:pPr>
        <w:jc w:val="center"/>
        <w:rPr>
          <w:b/>
        </w:rPr>
      </w:pPr>
      <w:r>
        <w:rPr>
          <w:b/>
        </w:rPr>
        <w:t xml:space="preserve">для младших школьников «Книжная карусель» </w:t>
      </w:r>
    </w:p>
    <w:p w:rsidR="00543884" w:rsidRDefault="00543884" w:rsidP="00543884">
      <w:pPr>
        <w:rPr>
          <w:b/>
          <w:bCs/>
        </w:rPr>
      </w:pPr>
    </w:p>
    <w:p w:rsidR="00543884" w:rsidRDefault="00543884" w:rsidP="00543884">
      <w:pPr>
        <w:rPr>
          <w:b/>
          <w:bCs/>
        </w:rPr>
      </w:pPr>
      <w:r>
        <w:rPr>
          <w:b/>
          <w:bCs/>
        </w:rPr>
        <w:t>1. Общие положения</w:t>
      </w:r>
    </w:p>
    <w:p w:rsidR="00543884" w:rsidRDefault="00543884" w:rsidP="00543884">
      <w:pPr>
        <w:jc w:val="both"/>
      </w:pPr>
      <w:r>
        <w:rPr>
          <w:bCs/>
        </w:rPr>
        <w:t>1.1.</w:t>
      </w:r>
      <w:r>
        <w:t xml:space="preserve">Настоящее  Положение определяет статус, цель и порядок проведения интеллектуального марафона знаний  младших школьников «Книжная карусель» (далее - Марафон). </w:t>
      </w:r>
    </w:p>
    <w:p w:rsidR="00543884" w:rsidRDefault="00543884" w:rsidP="00543884">
      <w:pPr>
        <w:jc w:val="both"/>
      </w:pPr>
      <w:r>
        <w:rPr>
          <w:bCs/>
        </w:rPr>
        <w:t>1.2</w:t>
      </w:r>
      <w:r>
        <w:t xml:space="preserve">. Организацию и проведение Марафона осуществляют МАОУ гимназия № 29, МАУ ИМЦ г. Томска. </w:t>
      </w:r>
    </w:p>
    <w:p w:rsidR="00543884" w:rsidRDefault="00543884" w:rsidP="00543884">
      <w:pPr>
        <w:rPr>
          <w:b/>
          <w:bCs/>
        </w:rPr>
      </w:pPr>
    </w:p>
    <w:p w:rsidR="00543884" w:rsidRDefault="00543884" w:rsidP="00543884">
      <w:pPr>
        <w:rPr>
          <w:b/>
          <w:bCs/>
        </w:rPr>
      </w:pPr>
      <w:r>
        <w:rPr>
          <w:b/>
          <w:bCs/>
        </w:rPr>
        <w:t>2.  Цель и задачи Марафона</w:t>
      </w:r>
    </w:p>
    <w:p w:rsidR="00543884" w:rsidRDefault="00543884" w:rsidP="00543884">
      <w:pPr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>
        <w:t>р</w:t>
      </w:r>
      <w:r>
        <w:rPr>
          <w:shd w:val="clear" w:color="auto" w:fill="FFFFFF"/>
        </w:rPr>
        <w:t xml:space="preserve">азвитие интереса обучающихся к чтению через пропаганду произведений детской художественной литературы. </w:t>
      </w:r>
    </w:p>
    <w:p w:rsidR="00543884" w:rsidRDefault="00543884" w:rsidP="00543884">
      <w:pPr>
        <w:jc w:val="both"/>
        <w:rPr>
          <w:b/>
          <w:bCs/>
          <w:snapToGrid w:val="0"/>
        </w:rPr>
      </w:pPr>
      <w:r>
        <w:rPr>
          <w:bCs/>
          <w:snapToGrid w:val="0"/>
        </w:rPr>
        <w:t>2.2.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Задачи:</w:t>
      </w:r>
    </w:p>
    <w:p w:rsidR="00543884" w:rsidRDefault="00543884" w:rsidP="00543884">
      <w:pPr>
        <w:pStyle w:val="a3"/>
        <w:numPr>
          <w:ilvl w:val="0"/>
          <w:numId w:val="1"/>
        </w:numPr>
        <w:jc w:val="both"/>
      </w:pPr>
      <w:r>
        <w:t>создать условия, способствующие повышению культуры чтения  младшего школьника;</w:t>
      </w:r>
    </w:p>
    <w:p w:rsidR="00543884" w:rsidRDefault="00543884" w:rsidP="00543884">
      <w:pPr>
        <w:pStyle w:val="a3"/>
        <w:numPr>
          <w:ilvl w:val="0"/>
          <w:numId w:val="1"/>
        </w:numPr>
        <w:jc w:val="both"/>
      </w:pPr>
      <w:r>
        <w:rPr>
          <w:snapToGrid w:val="0"/>
        </w:rPr>
        <w:t>развивать  мотивацию к чтению через формирование читательской компетенции, интеллектуальных и творческих способностей обучающихся.</w:t>
      </w:r>
    </w:p>
    <w:p w:rsidR="00543884" w:rsidRDefault="00543884" w:rsidP="00543884">
      <w:pPr>
        <w:jc w:val="both"/>
        <w:rPr>
          <w:b/>
        </w:rPr>
      </w:pPr>
    </w:p>
    <w:p w:rsidR="00543884" w:rsidRDefault="00543884" w:rsidP="00543884">
      <w:pPr>
        <w:jc w:val="both"/>
        <w:rPr>
          <w:b/>
        </w:rPr>
      </w:pPr>
      <w:r>
        <w:rPr>
          <w:b/>
        </w:rPr>
        <w:t>3. Участники Марафона</w:t>
      </w:r>
    </w:p>
    <w:p w:rsidR="00543884" w:rsidRDefault="00543884" w:rsidP="00543884">
      <w:pPr>
        <w:jc w:val="both"/>
      </w:pPr>
      <w:r>
        <w:t xml:space="preserve">3.1. В Марафоне могут принять участие </w:t>
      </w:r>
      <w:proofErr w:type="gramStart"/>
      <w:r>
        <w:t>обучающиеся</w:t>
      </w:r>
      <w:proofErr w:type="gramEnd"/>
      <w:r>
        <w:t xml:space="preserve"> 1-4 классов общеобразовательных учреждений г. Томска. </w:t>
      </w:r>
    </w:p>
    <w:p w:rsidR="00543884" w:rsidRDefault="00543884" w:rsidP="00543884">
      <w:pPr>
        <w:jc w:val="both"/>
      </w:pPr>
      <w:r>
        <w:t xml:space="preserve">3.2. Участие в Марафоне добровольное и бесплатное. </w:t>
      </w:r>
    </w:p>
    <w:p w:rsidR="00543884" w:rsidRDefault="00543884" w:rsidP="00543884">
      <w:pPr>
        <w:jc w:val="both"/>
      </w:pPr>
    </w:p>
    <w:p w:rsidR="00543884" w:rsidRDefault="00543884" w:rsidP="00543884">
      <w:pPr>
        <w:jc w:val="both"/>
        <w:rPr>
          <w:b/>
        </w:rPr>
      </w:pPr>
      <w:r>
        <w:rPr>
          <w:b/>
        </w:rPr>
        <w:t>4. Сроки проведения Марафона</w:t>
      </w:r>
    </w:p>
    <w:p w:rsidR="00543884" w:rsidRDefault="00543884" w:rsidP="00543884">
      <w:pPr>
        <w:jc w:val="both"/>
      </w:pPr>
      <w:r>
        <w:t xml:space="preserve">4.1. Марафон проводится с 9 ноября по 13 ноября 2020 года. </w:t>
      </w:r>
    </w:p>
    <w:p w:rsidR="00543884" w:rsidRDefault="00543884" w:rsidP="00543884">
      <w:pPr>
        <w:jc w:val="both"/>
      </w:pPr>
      <w:r>
        <w:t xml:space="preserve">4.2. Заявки (Приложение 1) и работы участников принимаются до 13 ноября 2020 года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4"/>
            <w:rFonts w:eastAsia="Calibri"/>
            <w:sz w:val="22"/>
            <w:szCs w:val="22"/>
            <w:lang w:eastAsia="en-US"/>
          </w:rPr>
          <w:t>book-competition@yandex.ru</w:t>
        </w:r>
      </w:hyperlink>
      <w:r>
        <w:t>.</w:t>
      </w:r>
    </w:p>
    <w:p w:rsidR="00543884" w:rsidRDefault="00543884" w:rsidP="00543884">
      <w:pPr>
        <w:jc w:val="both"/>
      </w:pPr>
      <w:r>
        <w:t xml:space="preserve"> </w:t>
      </w:r>
    </w:p>
    <w:p w:rsidR="00543884" w:rsidRDefault="00543884" w:rsidP="00543884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5. Порядок проведения Марафона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5.1. Марафон проводится в дистанционной форме.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5.2. Задания Марафона будут выставлены на сайте МАУ ИМЦ и сайте МАОУ гимназии № 29 в разделе «Интеллектуальный марафон».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5.3. Участники присылают печатный вариант работы.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>5.4. Экспертиза работ проводится по следующим возрастным категориям:</w:t>
      </w:r>
    </w:p>
    <w:p w:rsidR="00543884" w:rsidRDefault="00543884" w:rsidP="00543884">
      <w:pPr>
        <w:pStyle w:val="a3"/>
        <w:numPr>
          <w:ilvl w:val="0"/>
          <w:numId w:val="2"/>
        </w:numPr>
        <w:jc w:val="both"/>
        <w:rPr>
          <w:bCs/>
          <w:snapToGrid w:val="0"/>
        </w:rPr>
      </w:pPr>
      <w:r>
        <w:rPr>
          <w:bCs/>
          <w:snapToGrid w:val="0"/>
        </w:rPr>
        <w:t>1-2 классы;</w:t>
      </w:r>
    </w:p>
    <w:p w:rsidR="00543884" w:rsidRDefault="00543884" w:rsidP="00543884">
      <w:pPr>
        <w:pStyle w:val="a3"/>
        <w:numPr>
          <w:ilvl w:val="0"/>
          <w:numId w:val="2"/>
        </w:numPr>
        <w:jc w:val="both"/>
        <w:rPr>
          <w:bCs/>
          <w:snapToGrid w:val="0"/>
        </w:rPr>
      </w:pPr>
      <w:r>
        <w:rPr>
          <w:bCs/>
          <w:snapToGrid w:val="0"/>
        </w:rPr>
        <w:t xml:space="preserve">3-4 классы.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5.5. Победителями и призёрами будут признаны обучающиеся, набравшие наибольшее количество баллов в каждой возрастной категории.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5.6. Победители и призёры Марафона будут отмечены дипломами и грамотами. Каждый участник получит сертификат.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5.7. Педагоги, подготовившие победителей и призёров Марафона, будут отмечены благодарственными письмами. </w:t>
      </w:r>
    </w:p>
    <w:p w:rsidR="00543884" w:rsidRDefault="00543884" w:rsidP="00543884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5.8. Результаты Марафона будут размещены на сайте МАУ ИМЦ не позднее  25 ноября 2020 года. </w:t>
      </w:r>
    </w:p>
    <w:p w:rsidR="00543884" w:rsidRDefault="00543884" w:rsidP="00543884">
      <w:pPr>
        <w:jc w:val="both"/>
      </w:pPr>
    </w:p>
    <w:p w:rsidR="00543884" w:rsidRDefault="00543884" w:rsidP="00543884">
      <w:pPr>
        <w:jc w:val="both"/>
      </w:pPr>
      <w:r>
        <w:t xml:space="preserve">Координатор: Егорова Алла Владимировна, заместитель директора по УВР, учитель начальных классов МАОУ гимназии №29,  8-906-948-82-48, </w:t>
      </w:r>
      <w:hyperlink r:id="rId6" w:history="1">
        <w:r>
          <w:rPr>
            <w:rStyle w:val="a4"/>
            <w:rFonts w:eastAsia="Calibri"/>
            <w:sz w:val="22"/>
            <w:szCs w:val="22"/>
            <w:lang w:eastAsia="en-US"/>
          </w:rPr>
          <w:t>book-competition@yandex.ru</w:t>
        </w:r>
      </w:hyperlink>
      <w:r>
        <w:t xml:space="preserve">. </w:t>
      </w:r>
    </w:p>
    <w:p w:rsidR="00543884" w:rsidRDefault="00543884" w:rsidP="00543884">
      <w:pPr>
        <w:jc w:val="both"/>
      </w:pPr>
      <w:r>
        <w:t xml:space="preserve"> </w:t>
      </w:r>
    </w:p>
    <w:p w:rsidR="00543884" w:rsidRDefault="00543884" w:rsidP="00543884">
      <w:pPr>
        <w:spacing w:before="100" w:beforeAutospacing="1" w:after="100" w:afterAutospacing="1"/>
        <w:jc w:val="both"/>
        <w:rPr>
          <w:bCs/>
          <w:snapToGrid w:val="0"/>
        </w:rPr>
      </w:pPr>
    </w:p>
    <w:p w:rsidR="00543884" w:rsidRDefault="00543884" w:rsidP="00543884">
      <w:pPr>
        <w:rPr>
          <w:b/>
          <w:bCs/>
        </w:rPr>
      </w:pPr>
    </w:p>
    <w:p w:rsidR="00543884" w:rsidRDefault="00543884" w:rsidP="00543884">
      <w:pPr>
        <w:jc w:val="right"/>
        <w:rPr>
          <w:bCs/>
        </w:rPr>
      </w:pPr>
      <w:r>
        <w:rPr>
          <w:bCs/>
        </w:rPr>
        <w:t>Приложение 1.</w:t>
      </w: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  <w:r>
        <w:rPr>
          <w:b/>
        </w:rPr>
        <w:t>Заявка</w:t>
      </w:r>
    </w:p>
    <w:p w:rsidR="00543884" w:rsidRDefault="00543884" w:rsidP="00543884">
      <w:pPr>
        <w:jc w:val="center"/>
        <w:rPr>
          <w:b/>
        </w:rPr>
      </w:pPr>
    </w:p>
    <w:p w:rsidR="00543884" w:rsidRDefault="00543884" w:rsidP="00543884">
      <w:pPr>
        <w:jc w:val="center"/>
        <w:rPr>
          <w:b/>
        </w:rPr>
      </w:pPr>
      <w:r>
        <w:rPr>
          <w:b/>
        </w:rPr>
        <w:t xml:space="preserve">на участие в дистанционном городском  интеллектуальном марафоне знаний </w:t>
      </w:r>
    </w:p>
    <w:p w:rsidR="00543884" w:rsidRDefault="00543884" w:rsidP="00543884">
      <w:pPr>
        <w:jc w:val="center"/>
        <w:rPr>
          <w:b/>
        </w:rPr>
      </w:pPr>
      <w:r>
        <w:rPr>
          <w:b/>
        </w:rPr>
        <w:t xml:space="preserve">для младших школьников «Книжная карусель» </w:t>
      </w:r>
    </w:p>
    <w:p w:rsidR="00543884" w:rsidRDefault="00543884" w:rsidP="00543884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816"/>
        <w:gridCol w:w="3012"/>
        <w:gridCol w:w="1915"/>
      </w:tblGrid>
      <w:tr w:rsidR="00543884" w:rsidTr="00543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center"/>
            </w:pPr>
            <w:r>
              <w:t>№</w:t>
            </w:r>
          </w:p>
          <w:p w:rsidR="00543884" w:rsidRDefault="00543884">
            <w:pPr>
              <w:jc w:val="center"/>
            </w:pPr>
            <w:bookmarkStart w:id="0" w:name="_GoBack"/>
            <w:bookmarkEnd w:id="0"/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center"/>
            </w:pPr>
            <w:r>
              <w:t>Ф.И. ученика (полностью)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center"/>
            </w:pPr>
            <w:r>
              <w:t>Класс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center"/>
            </w:pPr>
            <w:r>
              <w:t>Ф.И.О. учителя (полностью), 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center"/>
            </w:pPr>
            <w:r>
              <w:t>ООУ</w:t>
            </w:r>
          </w:p>
        </w:tc>
      </w:tr>
      <w:tr w:rsidR="00543884" w:rsidTr="00543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both"/>
            </w:pPr>
            <w: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</w:tr>
      <w:tr w:rsidR="00543884" w:rsidTr="005438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84" w:rsidRDefault="00543884">
            <w:pPr>
              <w:jc w:val="both"/>
            </w:pPr>
            <w: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84" w:rsidRDefault="00543884">
            <w:pPr>
              <w:jc w:val="both"/>
            </w:pPr>
          </w:p>
        </w:tc>
      </w:tr>
    </w:tbl>
    <w:p w:rsidR="00543884" w:rsidRDefault="00543884" w:rsidP="00543884">
      <w:pPr>
        <w:jc w:val="center"/>
        <w:rPr>
          <w:b/>
          <w:bCs/>
        </w:rPr>
      </w:pPr>
    </w:p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543884" w:rsidRDefault="00543884" w:rsidP="00543884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3134C9" w:rsidRDefault="003134C9"/>
    <w:sectPr w:rsidR="003134C9" w:rsidSect="0031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884"/>
    <w:rsid w:val="003134C9"/>
    <w:rsid w:val="0054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3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-competition@yandex.ru" TargetMode="External"/><Relationship Id="rId5" Type="http://schemas.openxmlformats.org/officeDocument/2006/relationships/hyperlink" Target="mailto:book-competiti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2020-10-28T04:08:00Z</dcterms:created>
  <dcterms:modified xsi:type="dcterms:W3CDTF">2020-10-28T04:08:00Z</dcterms:modified>
</cp:coreProperties>
</file>