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75110">
        <w:rPr>
          <w:sz w:val="24"/>
          <w:szCs w:val="24"/>
        </w:rPr>
        <w:t>1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174DB3">
        <w:rPr>
          <w:sz w:val="24"/>
          <w:szCs w:val="24"/>
        </w:rPr>
        <w:t>26</w:t>
      </w:r>
      <w:r w:rsidRPr="00D46509">
        <w:rPr>
          <w:sz w:val="24"/>
          <w:szCs w:val="24"/>
        </w:rPr>
        <w:t>.</w:t>
      </w:r>
      <w:r w:rsidR="005573EB">
        <w:rPr>
          <w:sz w:val="24"/>
          <w:szCs w:val="24"/>
        </w:rPr>
        <w:t>0</w:t>
      </w:r>
      <w:r w:rsidR="00312D25">
        <w:rPr>
          <w:sz w:val="24"/>
          <w:szCs w:val="24"/>
        </w:rPr>
        <w:t>2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>конкурсного задания «</w:t>
      </w:r>
      <w:r w:rsidR="00174DB3">
        <w:rPr>
          <w:sz w:val="24"/>
          <w:szCs w:val="24"/>
        </w:rPr>
        <w:t>План работы наставника</w:t>
      </w:r>
      <w:r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заочного</w:t>
      </w:r>
      <w:r w:rsidRPr="00312D25">
        <w:rPr>
          <w:sz w:val="24"/>
          <w:szCs w:val="24"/>
        </w:rPr>
        <w:t xml:space="preserve"> этапа </w:t>
      </w:r>
      <w:r w:rsidR="00174DB3" w:rsidRPr="00174DB3">
        <w:rPr>
          <w:sz w:val="24"/>
          <w:szCs w:val="24"/>
        </w:rPr>
        <w:t xml:space="preserve">профессионального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4DB3">
        <w:rPr>
          <w:sz w:val="24"/>
          <w:szCs w:val="24"/>
        </w:rPr>
        <w:t>Педагог-наставник – 2020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="00312D25" w:rsidRPr="00312D25">
        <w:rPr>
          <w:sz w:val="24"/>
          <w:szCs w:val="24"/>
        </w:rPr>
        <w:t xml:space="preserve"> баллов)</w:t>
      </w:r>
    </w:p>
    <w:tbl>
      <w:tblPr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3971"/>
        <w:gridCol w:w="2484"/>
        <w:gridCol w:w="1166"/>
        <w:gridCol w:w="1451"/>
      </w:tblGrid>
      <w:tr w:rsidR="00174DB3" w:rsidRPr="00174DB3" w:rsidTr="00174DB3">
        <w:trPr>
          <w:cantSplit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Ф.И.О. наставники выделены жирным шрифтом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174DB3">
              <w:rPr>
                <w:b/>
                <w:color w:val="000000"/>
              </w:rPr>
              <w:t>редний балл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174DB3">
              <w:rPr>
                <w:b/>
                <w:color w:val="000000"/>
              </w:rPr>
              <w:t>одпись</w:t>
            </w:r>
          </w:p>
        </w:tc>
      </w:tr>
      <w:tr w:rsidR="00174DB3" w:rsidRPr="00174DB3" w:rsidTr="00174D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Ефимова Елена Георгиевна/</w:t>
            </w:r>
            <w:r w:rsidRPr="00174DB3">
              <w:rPr>
                <w:b/>
                <w:bCs/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Понасюгина</w:t>
            </w:r>
            <w:proofErr w:type="spellEnd"/>
            <w:r w:rsidRPr="00174DB3">
              <w:rPr>
                <w:color w:val="000000"/>
              </w:rPr>
              <w:t xml:space="preserve"> Ольга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лицей № 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  <w:spacing w:val="4"/>
              </w:rPr>
              <w:t>Хамидулина</w:t>
            </w:r>
            <w:proofErr w:type="spellEnd"/>
            <w:r w:rsidRPr="00174DB3">
              <w:rPr>
                <w:b/>
                <w:bCs/>
                <w:color w:val="000000"/>
                <w:spacing w:val="4"/>
              </w:rPr>
              <w:t xml:space="preserve"> Альмира </w:t>
            </w:r>
            <w:proofErr w:type="spellStart"/>
            <w:r w:rsidRPr="00174DB3">
              <w:rPr>
                <w:b/>
                <w:bCs/>
                <w:color w:val="000000"/>
                <w:spacing w:val="4"/>
              </w:rPr>
              <w:t>Идрисовна</w:t>
            </w:r>
            <w:proofErr w:type="spellEnd"/>
            <w:r w:rsidRPr="00174DB3">
              <w:rPr>
                <w:b/>
                <w:bCs/>
                <w:color w:val="000000"/>
                <w:spacing w:val="4"/>
              </w:rPr>
              <w:t>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r w:rsidRPr="00174DB3">
              <w:rPr>
                <w:color w:val="000000"/>
                <w:spacing w:val="4"/>
              </w:rPr>
              <w:t>Альба Ирина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МБОУ прогимназия «Кристина»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</w:rPr>
              <w:t>Брушко</w:t>
            </w:r>
            <w:proofErr w:type="spellEnd"/>
            <w:r w:rsidRPr="00174DB3">
              <w:rPr>
                <w:b/>
                <w:bCs/>
                <w:color w:val="000000"/>
              </w:rPr>
              <w:t xml:space="preserve"> Ирина Анатольевна/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Широкова Анна Михайловна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МБОУ ООШ № 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17,67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Мордовина Галина Викторовна</w:t>
            </w:r>
            <w:r w:rsidRPr="00174DB3">
              <w:rPr>
                <w:color w:val="000000"/>
                <w:spacing w:val="4"/>
              </w:rPr>
              <w:t>/</w:t>
            </w:r>
            <w:r w:rsidRPr="00174DB3">
              <w:rPr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Ряхина</w:t>
            </w:r>
            <w:proofErr w:type="spellEnd"/>
            <w:r w:rsidRPr="00174DB3">
              <w:rPr>
                <w:color w:val="000000"/>
                <w:spacing w:val="4"/>
              </w:rPr>
              <w:t xml:space="preserve"> Анна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17,67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Любимова Валентина Петровна/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Полухина</w:t>
            </w:r>
            <w:proofErr w:type="spellEnd"/>
            <w:r w:rsidRPr="00174DB3">
              <w:rPr>
                <w:color w:val="000000"/>
                <w:spacing w:val="4"/>
              </w:rPr>
              <w:t xml:space="preserve"> Лилия Ивановна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МАДОУ № 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17,33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</w:rPr>
              <w:t>Шмонина</w:t>
            </w:r>
            <w:proofErr w:type="spellEnd"/>
            <w:r w:rsidRPr="00174DB3">
              <w:rPr>
                <w:b/>
                <w:bCs/>
                <w:color w:val="000000"/>
              </w:rPr>
              <w:t xml:space="preserve"> Наталья Васильевна/</w:t>
            </w:r>
            <w:r w:rsidRPr="00174DB3">
              <w:rPr>
                <w:b/>
                <w:bCs/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Нерода</w:t>
            </w:r>
            <w:proofErr w:type="spellEnd"/>
            <w:r w:rsidRPr="00174DB3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 №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16,33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Микулина Наталья Николаевна/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Стасеева</w:t>
            </w:r>
            <w:proofErr w:type="spellEnd"/>
            <w:r w:rsidRPr="00174DB3">
              <w:rPr>
                <w:color w:val="000000"/>
                <w:spacing w:val="4"/>
              </w:rPr>
              <w:t xml:space="preserve"> Кристина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МАДОУ № 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16,33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Войтенко Наталья Владимировна/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Данилова Виктория Анатольевна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15,33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Сенников Андрей Валерьевич/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Стоев</w:t>
            </w:r>
            <w:proofErr w:type="spellEnd"/>
            <w:r w:rsidRPr="00174DB3">
              <w:rPr>
                <w:color w:val="000000"/>
                <w:spacing w:val="4"/>
              </w:rPr>
              <w:t xml:space="preserve"> Станислав Михайлович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гимназия №24 им. М.В. Октябрьской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  <w:spacing w:val="4"/>
              </w:rPr>
              <w:t>Каракулова</w:t>
            </w:r>
            <w:proofErr w:type="spellEnd"/>
            <w:r w:rsidRPr="00174DB3">
              <w:rPr>
                <w:b/>
                <w:bCs/>
                <w:color w:val="000000"/>
                <w:spacing w:val="4"/>
              </w:rPr>
              <w:t xml:space="preserve"> Ольга Викторовна/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r w:rsidRPr="00174DB3">
              <w:rPr>
                <w:color w:val="000000"/>
                <w:spacing w:val="4"/>
              </w:rPr>
              <w:t>Кукина Светлана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МБОУ ООШИ № 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14,33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</w:rPr>
              <w:t>Гайдашов</w:t>
            </w:r>
            <w:proofErr w:type="spellEnd"/>
            <w:r w:rsidRPr="00174DB3">
              <w:rPr>
                <w:b/>
                <w:bCs/>
                <w:color w:val="000000"/>
              </w:rPr>
              <w:t xml:space="preserve"> Андрей Андреевич/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Мясоедов Антон Владимирович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МБОУ СОШ № 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14,33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Пилипенко Ирина Викторовна/</w:t>
            </w:r>
            <w:r w:rsidRPr="00174DB3">
              <w:rPr>
                <w:b/>
                <w:bCs/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Фридрихсон</w:t>
            </w:r>
            <w:proofErr w:type="spellEnd"/>
            <w:r w:rsidRPr="00174DB3">
              <w:rPr>
                <w:color w:val="000000"/>
              </w:rPr>
              <w:t xml:space="preserve"> Елена Константинова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E1157B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Соколова Марина Александровна</w:t>
            </w:r>
            <w:r w:rsidRPr="00174DB3">
              <w:rPr>
                <w:color w:val="000000"/>
              </w:rPr>
              <w:t>/</w:t>
            </w:r>
            <w:r w:rsidRPr="00174DB3">
              <w:rPr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Абраамян</w:t>
            </w:r>
            <w:proofErr w:type="spellEnd"/>
            <w:r w:rsidRPr="00174DB3">
              <w:rPr>
                <w:color w:val="000000"/>
              </w:rPr>
              <w:t xml:space="preserve"> </w:t>
            </w:r>
            <w:proofErr w:type="spellStart"/>
            <w:r w:rsidRPr="00174DB3">
              <w:rPr>
                <w:color w:val="000000"/>
              </w:rPr>
              <w:t>Арман</w:t>
            </w:r>
            <w:proofErr w:type="spellEnd"/>
            <w:r w:rsidRPr="00174DB3">
              <w:rPr>
                <w:color w:val="000000"/>
              </w:rPr>
              <w:t xml:space="preserve"> Егорович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12,33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  <w:spacing w:val="4"/>
              </w:rPr>
              <w:t>Четанова</w:t>
            </w:r>
            <w:proofErr w:type="spellEnd"/>
            <w:r w:rsidRPr="00174DB3">
              <w:rPr>
                <w:b/>
                <w:bCs/>
                <w:color w:val="000000"/>
                <w:spacing w:val="4"/>
              </w:rPr>
              <w:t xml:space="preserve"> Лариса Анатольевна</w:t>
            </w:r>
            <w:r w:rsidRPr="00174DB3">
              <w:rPr>
                <w:color w:val="000000"/>
                <w:spacing w:val="4"/>
              </w:rPr>
              <w:t>/</w:t>
            </w:r>
            <w:r w:rsidRPr="00174DB3">
              <w:rPr>
                <w:color w:val="000000"/>
                <w:spacing w:val="4"/>
              </w:rPr>
              <w:br/>
              <w:t>Гусева Елизавета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Куц Ольга Викторовна/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Додокина</w:t>
            </w:r>
            <w:proofErr w:type="spellEnd"/>
            <w:r w:rsidRPr="00174DB3">
              <w:rPr>
                <w:color w:val="000000"/>
                <w:spacing w:val="4"/>
              </w:rPr>
              <w:t xml:space="preserve"> Оксана Николаевна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МБДОУ № 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Першина Марина Александровна/</w:t>
            </w:r>
            <w:r w:rsidRPr="00174DB3">
              <w:rPr>
                <w:b/>
                <w:bCs/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Дробяцкина</w:t>
            </w:r>
            <w:proofErr w:type="spellEnd"/>
            <w:r w:rsidRPr="00174DB3"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МБОУ ООШ № 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Романова Оксана Евгеньевна/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Моргунова Варвара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Першина Анастасия Михайловна/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r w:rsidRPr="00174DB3">
              <w:rPr>
                <w:color w:val="000000"/>
                <w:spacing w:val="4"/>
              </w:rPr>
              <w:t>Коваленко Татьяна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МАДОУ № 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lastRenderedPageBreak/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</w:rPr>
              <w:t>Куксина</w:t>
            </w:r>
            <w:proofErr w:type="spellEnd"/>
            <w:r w:rsidRPr="00174DB3">
              <w:rPr>
                <w:b/>
                <w:bCs/>
                <w:color w:val="000000"/>
              </w:rPr>
              <w:t xml:space="preserve"> Елена Валериевна/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Песков Владислав Михайлович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 xml:space="preserve">Гришко Виктор </w:t>
            </w:r>
            <w:proofErr w:type="spellStart"/>
            <w:r w:rsidRPr="00174DB3">
              <w:rPr>
                <w:b/>
                <w:bCs/>
                <w:color w:val="000000"/>
                <w:spacing w:val="4"/>
              </w:rPr>
              <w:t>Алекспндрович</w:t>
            </w:r>
            <w:proofErr w:type="spellEnd"/>
            <w:r w:rsidRPr="00174DB3">
              <w:rPr>
                <w:b/>
                <w:bCs/>
                <w:color w:val="000000"/>
                <w:spacing w:val="4"/>
              </w:rPr>
              <w:t>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Сентяков</w:t>
            </w:r>
            <w:proofErr w:type="spellEnd"/>
            <w:r w:rsidRPr="00174DB3">
              <w:rPr>
                <w:color w:val="000000"/>
                <w:spacing w:val="4"/>
              </w:rPr>
              <w:t xml:space="preserve"> Илья Александрович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Селина Марина Валерьевна/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r w:rsidRPr="00174DB3">
              <w:rPr>
                <w:color w:val="000000"/>
                <w:spacing w:val="4"/>
              </w:rPr>
              <w:t>Манойленко Юлия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АНО ДОРР "Ладушки"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9,67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Михеева Наталья Валерьевна/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Колотова Анастасия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8,67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</w:rPr>
              <w:t>Черенева</w:t>
            </w:r>
            <w:proofErr w:type="spellEnd"/>
            <w:r w:rsidRPr="00174DB3">
              <w:rPr>
                <w:b/>
                <w:bCs/>
                <w:color w:val="000000"/>
              </w:rPr>
              <w:t xml:space="preserve"> Светлана Владимировна/</w:t>
            </w:r>
            <w:r w:rsidRPr="00174DB3">
              <w:rPr>
                <w:b/>
                <w:bCs/>
                <w:color w:val="000000"/>
              </w:rPr>
              <w:br/>
            </w:r>
            <w:r w:rsidRPr="00174DB3">
              <w:rPr>
                <w:color w:val="000000"/>
              </w:rPr>
              <w:t>Голубева Екатерина Геннадьевна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8,33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Пилипенко Ирина Викторовна/</w:t>
            </w:r>
            <w:r w:rsidRPr="00174DB3">
              <w:rPr>
                <w:b/>
                <w:bCs/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Опарий</w:t>
            </w:r>
            <w:proofErr w:type="spellEnd"/>
            <w:r w:rsidRPr="00174DB3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E1157B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30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  <w:spacing w:val="4"/>
              </w:rPr>
              <w:t>Кононова Наталия Вячеславовна/</w:t>
            </w:r>
            <w:r w:rsidRPr="00174DB3">
              <w:rPr>
                <w:b/>
                <w:bCs/>
                <w:color w:val="000000"/>
                <w:spacing w:val="4"/>
              </w:rPr>
              <w:br/>
            </w:r>
            <w:proofErr w:type="spellStart"/>
            <w:r w:rsidRPr="00174DB3">
              <w:rPr>
                <w:color w:val="000000"/>
                <w:spacing w:val="4"/>
              </w:rPr>
              <w:t>Руппель</w:t>
            </w:r>
            <w:proofErr w:type="spellEnd"/>
            <w:r w:rsidRPr="00174DB3">
              <w:rPr>
                <w:color w:val="000000"/>
                <w:spacing w:val="4"/>
              </w:rPr>
              <w:t xml:space="preserve"> Татьяна Юрьевна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МАОУ СОШ № 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7,33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  <w:tr w:rsidR="00174DB3" w:rsidRPr="00174DB3" w:rsidTr="00174DB3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b/>
                <w:bCs/>
                <w:color w:val="000000"/>
              </w:rPr>
            </w:pPr>
            <w:proofErr w:type="spellStart"/>
            <w:r w:rsidRPr="00174DB3">
              <w:rPr>
                <w:b/>
                <w:bCs/>
                <w:color w:val="000000"/>
              </w:rPr>
              <w:t>Шаманаева</w:t>
            </w:r>
            <w:proofErr w:type="spellEnd"/>
            <w:r w:rsidRPr="00174DB3">
              <w:rPr>
                <w:b/>
                <w:bCs/>
                <w:color w:val="000000"/>
              </w:rPr>
              <w:t xml:space="preserve"> Ирина Михайловна/</w:t>
            </w:r>
            <w:r w:rsidRPr="00174DB3">
              <w:rPr>
                <w:b/>
                <w:bCs/>
                <w:color w:val="000000"/>
              </w:rPr>
              <w:br/>
            </w:r>
            <w:proofErr w:type="spellStart"/>
            <w:r w:rsidRPr="00174DB3">
              <w:rPr>
                <w:color w:val="000000"/>
              </w:rPr>
              <w:t>Ягубян</w:t>
            </w:r>
            <w:proofErr w:type="spellEnd"/>
            <w:r w:rsidRPr="00174DB3">
              <w:rPr>
                <w:color w:val="000000"/>
              </w:rPr>
              <w:t xml:space="preserve"> </w:t>
            </w:r>
            <w:proofErr w:type="spellStart"/>
            <w:r w:rsidRPr="00174DB3">
              <w:rPr>
                <w:color w:val="000000"/>
              </w:rPr>
              <w:t>Ануш</w:t>
            </w:r>
            <w:proofErr w:type="spellEnd"/>
            <w:r w:rsidRPr="00174DB3">
              <w:rPr>
                <w:color w:val="000000"/>
              </w:rPr>
              <w:t xml:space="preserve"> </w:t>
            </w:r>
            <w:proofErr w:type="spellStart"/>
            <w:r w:rsidRPr="00174DB3">
              <w:rPr>
                <w:color w:val="000000"/>
              </w:rPr>
              <w:t>Володиевна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rPr>
                <w:color w:val="000000"/>
              </w:rPr>
            </w:pPr>
            <w:r w:rsidRPr="00174DB3">
              <w:rPr>
                <w:color w:val="000000"/>
              </w:rPr>
              <w:t>МБОУ ООШ № 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6,25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color w:val="000000"/>
              </w:rPr>
            </w:pPr>
          </w:p>
        </w:tc>
      </w:tr>
    </w:tbl>
    <w:p w:rsidR="00174DB3" w:rsidRDefault="00174DB3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174DB3" w:rsidRPr="009C094A" w:rsidRDefault="00174DB3" w:rsidP="00174DB3">
      <w:pPr>
        <w:jc w:val="center"/>
      </w:pPr>
      <w:r w:rsidRPr="009C094A">
        <w:t xml:space="preserve">Состав жюри для оценивания конкурсных мероприятий заочного этапа </w:t>
      </w:r>
    </w:p>
    <w:p w:rsidR="00174DB3" w:rsidRPr="009C094A" w:rsidRDefault="00174DB3" w:rsidP="00174DB3">
      <w:pPr>
        <w:jc w:val="center"/>
      </w:pPr>
      <w:r w:rsidRPr="009C094A">
        <w:t>профессионального конкурса «Педагог – наставник - 2020»</w:t>
      </w:r>
    </w:p>
    <w:p w:rsidR="00174DB3" w:rsidRDefault="00174DB3" w:rsidP="00174DB3"/>
    <w:tbl>
      <w:tblPr>
        <w:tblStyle w:val="a4"/>
        <w:tblW w:w="9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39"/>
        <w:gridCol w:w="6249"/>
        <w:gridCol w:w="857"/>
      </w:tblGrid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Преображенская Снежана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главный специалист отдела развития образования департамента образования администрации Города Томска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Подстригич</w:t>
            </w:r>
            <w:proofErr w:type="spellEnd"/>
            <w:r w:rsidRPr="00810866">
              <w:t xml:space="preserve"> Анна Геннадьевна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 xml:space="preserve">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810866">
              <w:t>к.п.н</w:t>
            </w:r>
            <w:proofErr w:type="spellEnd"/>
            <w:r w:rsidRPr="00810866">
              <w:t>.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Лингевич</w:t>
            </w:r>
            <w:proofErr w:type="spellEnd"/>
            <w:r w:rsidRPr="00810866">
              <w:t xml:space="preserve"> Ольга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старший преподаватель кафедры педагогики и психологии образования Института психологии и педагогики ТГПУ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Ягодкина Оксана Викторовна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начальник отдела образовательных услуг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Осипова Оксана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дошкольному образованию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Казадаева</w:t>
            </w:r>
            <w:proofErr w:type="spellEnd"/>
            <w:r w:rsidRPr="00810866">
              <w:t xml:space="preserve"> Татьяна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дошкольному образованию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Ковбаса</w:t>
            </w:r>
            <w:proofErr w:type="spellEnd"/>
            <w:r w:rsidRPr="00810866">
              <w:t xml:space="preserve"> Екатерина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истории и обществознанию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Примакова Ирина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отдела информационно-прокатного центра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Андрейченко Надежда Владимировна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начальным классам МАУ ИМЦ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Подушкина</w:t>
            </w:r>
            <w:proofErr w:type="spellEnd"/>
            <w:r w:rsidRPr="00810866">
              <w:t xml:space="preserve"> Елена Викторовна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по научно-методической работе МАОУ гимназии № 29, учитель биологии высшей категории, финалист городского этапа конкурса «Учитель года -2010»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Валиуллина</w:t>
            </w:r>
            <w:proofErr w:type="spellEnd"/>
            <w:r w:rsidRPr="00810866">
              <w:t xml:space="preserve"> Наталия Захаровна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 xml:space="preserve">заместитель директора по учебно-методической работе МАОУ лицея № 7, участник городского этапа конкурса </w:t>
            </w:r>
            <w:r w:rsidRPr="00810866">
              <w:lastRenderedPageBreak/>
              <w:t>«Учитель года-2004», Почетный работник общего образования.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Скобинова</w:t>
            </w:r>
            <w:proofErr w:type="spellEnd"/>
            <w:r w:rsidRPr="00810866">
              <w:t xml:space="preserve"> Екатерина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МАОУ СОШ № 44, муниципальный сетевой координатор работы с молодыми педагогами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Астахова Елена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МАОУ СОШ № 28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Новикова Марина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технологии МАОУ СОШ № 53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Путинцева Елена Борисовна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МБОУ СОШ № 49, победитель конкурса «Педагог-наставник-2019»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Юрчук</w:t>
            </w:r>
            <w:proofErr w:type="spellEnd"/>
            <w:r w:rsidRPr="00810866">
              <w:t xml:space="preserve"> Ольга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МБОУ СОШ № 49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</w:tbl>
    <w:p w:rsidR="00B60A9E" w:rsidRDefault="00B60A9E" w:rsidP="00B60A9E">
      <w:pPr>
        <w:pStyle w:val="a5"/>
        <w:tabs>
          <w:tab w:val="left" w:pos="6521"/>
        </w:tabs>
        <w:ind w:left="709" w:hanging="425"/>
        <w:jc w:val="left"/>
        <w:rPr>
          <w:b w:val="0"/>
          <w:bCs w:val="0"/>
          <w:sz w:val="20"/>
          <w:szCs w:val="20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4DB3"/>
    <w:rsid w:val="00175110"/>
    <w:rsid w:val="001925D0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157B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3</cp:revision>
  <cp:lastPrinted>2020-02-12T07:14:00Z</cp:lastPrinted>
  <dcterms:created xsi:type="dcterms:W3CDTF">2020-02-26T05:44:00Z</dcterms:created>
  <dcterms:modified xsi:type="dcterms:W3CDTF">2020-02-27T04:58:00Z</dcterms:modified>
</cp:coreProperties>
</file>