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8E5B36" w:rsidP="00A82EB4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82EB4" w:rsidRPr="00D46509">
        <w:rPr>
          <w:sz w:val="24"/>
          <w:szCs w:val="24"/>
        </w:rPr>
        <w:t xml:space="preserve">Протокол № </w:t>
      </w:r>
      <w:r w:rsidR="00292025">
        <w:rPr>
          <w:sz w:val="24"/>
          <w:szCs w:val="24"/>
        </w:rPr>
        <w:t>3</w:t>
      </w:r>
      <w:r w:rsidR="00A82EB4" w:rsidRPr="00D46509">
        <w:rPr>
          <w:sz w:val="24"/>
          <w:szCs w:val="24"/>
        </w:rPr>
        <w:t xml:space="preserve">от </w:t>
      </w:r>
      <w:r w:rsidR="00292025">
        <w:rPr>
          <w:sz w:val="24"/>
          <w:szCs w:val="24"/>
        </w:rPr>
        <w:t>04</w:t>
      </w:r>
      <w:r w:rsidR="00A82EB4"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292025">
        <w:rPr>
          <w:sz w:val="24"/>
          <w:szCs w:val="24"/>
        </w:rPr>
        <w:t>3</w:t>
      </w:r>
      <w:r w:rsidR="00A82EB4"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="00A82EB4" w:rsidRPr="00D46509">
        <w:rPr>
          <w:sz w:val="24"/>
          <w:szCs w:val="24"/>
        </w:rPr>
        <w:t xml:space="preserve"> года</w:t>
      </w:r>
    </w:p>
    <w:p w:rsidR="00312D25" w:rsidRPr="00312D25" w:rsidRDefault="00292025" w:rsidP="00312D25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Творческого конкурса</w:t>
      </w:r>
      <w:r w:rsidR="00312D25" w:rsidRPr="00312D25">
        <w:rPr>
          <w:sz w:val="24"/>
          <w:szCs w:val="24"/>
        </w:rPr>
        <w:t xml:space="preserve"> «</w:t>
      </w:r>
      <w:r>
        <w:rPr>
          <w:sz w:val="24"/>
          <w:szCs w:val="24"/>
        </w:rPr>
        <w:t>Зажги свою звезду</w:t>
      </w:r>
      <w:r w:rsidR="00312D25"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очного</w:t>
      </w:r>
      <w:r w:rsidRPr="00312D25">
        <w:rPr>
          <w:sz w:val="24"/>
          <w:szCs w:val="24"/>
        </w:rPr>
        <w:t xml:space="preserve"> этапа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5110">
        <w:rPr>
          <w:sz w:val="24"/>
          <w:szCs w:val="24"/>
        </w:rPr>
        <w:t>Первые шаги в профессию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 w:rsidR="006D0A93">
        <w:rPr>
          <w:sz w:val="24"/>
          <w:szCs w:val="24"/>
        </w:rPr>
        <w:t>1</w:t>
      </w:r>
      <w:r w:rsidR="00292025">
        <w:rPr>
          <w:sz w:val="24"/>
          <w:szCs w:val="24"/>
        </w:rPr>
        <w:t>0</w:t>
      </w:r>
      <w:r w:rsidR="00312D25" w:rsidRPr="00312D25">
        <w:rPr>
          <w:sz w:val="24"/>
          <w:szCs w:val="24"/>
        </w:rPr>
        <w:t xml:space="preserve"> баллов)</w:t>
      </w:r>
    </w:p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86" w:type="dxa"/>
        <w:tblInd w:w="421" w:type="dxa"/>
        <w:tblLook w:val="04A0" w:firstRow="1" w:lastRow="0" w:firstColumn="1" w:lastColumn="0" w:noHBand="0" w:noVBand="1"/>
      </w:tblPr>
      <w:tblGrid>
        <w:gridCol w:w="540"/>
        <w:gridCol w:w="3712"/>
        <w:gridCol w:w="3402"/>
        <w:gridCol w:w="1127"/>
        <w:gridCol w:w="1105"/>
      </w:tblGrid>
      <w:tr w:rsidR="001B4C6E" w:rsidRPr="00175110" w:rsidTr="006D11C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Средний балл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292025" w:rsidRPr="00175110" w:rsidTr="006D11CC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Пушкарев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СОШ № 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9,10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Трофимова Кристина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СОШ № 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9,00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proofErr w:type="spellStart"/>
            <w:r w:rsidRPr="00C94EAE">
              <w:t>Рубенкова</w:t>
            </w:r>
            <w:proofErr w:type="spellEnd"/>
            <w:r w:rsidRPr="00C94EAE">
              <w:t xml:space="preserve"> Татьяна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МБОУ ООШ № 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Созыкина Екатерина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СОШ № 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Новобранцев Максим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 xml:space="preserve">МАОУ гимназия № 55 </w:t>
            </w:r>
            <w:proofErr w:type="spellStart"/>
            <w:r w:rsidRPr="00C94EAE">
              <w:t>им.Е.Г.Вёрсткиной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7,70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proofErr w:type="spellStart"/>
            <w:r w:rsidRPr="00C94EAE">
              <w:t>Давитадзе</w:t>
            </w:r>
            <w:proofErr w:type="spellEnd"/>
            <w:r w:rsidRPr="00C94EAE">
              <w:t xml:space="preserve"> Ирина </w:t>
            </w:r>
            <w:proofErr w:type="spellStart"/>
            <w:r w:rsidRPr="00C94EAE">
              <w:t>Гивиевна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СОШ № 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Безъязыкова Елена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СОШ № 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6,70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proofErr w:type="spellStart"/>
            <w:r w:rsidRPr="00C94EAE">
              <w:t>Зинорова</w:t>
            </w:r>
            <w:proofErr w:type="spellEnd"/>
            <w:r w:rsidRPr="00C94EAE">
              <w:t xml:space="preserve"> Регина </w:t>
            </w:r>
            <w:proofErr w:type="spellStart"/>
            <w:r w:rsidRPr="00C94EAE">
              <w:t>Равильевна</w:t>
            </w:r>
            <w:proofErr w:type="spellEnd"/>
            <w:r w:rsidRPr="00C94EAE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МБОУ ООШИ № 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6,70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r w:rsidRPr="00C94EAE">
              <w:t>Плотников Андрей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лицей № 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6,50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  <w:tr w:rsidR="00292025" w:rsidRPr="00175110" w:rsidTr="006D11CC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6D11CC" w:rsidRDefault="00292025" w:rsidP="00292025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025" w:rsidRPr="00C94EAE" w:rsidRDefault="00292025" w:rsidP="00292025">
            <w:proofErr w:type="spellStart"/>
            <w:r w:rsidRPr="00C94EAE">
              <w:t>Переволоцкая</w:t>
            </w:r>
            <w:proofErr w:type="spellEnd"/>
            <w:r w:rsidRPr="00C94EAE">
              <w:t xml:space="preserve"> Яна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Pr="00C94EAE" w:rsidRDefault="00292025" w:rsidP="00292025">
            <w:r w:rsidRPr="00C94EAE">
              <w:t>МАОУ Заозерная СОШ № 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25" w:rsidRDefault="00292025" w:rsidP="00292025">
            <w:r w:rsidRPr="00C94EAE">
              <w:t>3,30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025" w:rsidRPr="00175110" w:rsidRDefault="00292025" w:rsidP="00292025">
            <w:pPr>
              <w:jc w:val="center"/>
              <w:rPr>
                <w:color w:val="000000"/>
              </w:rPr>
            </w:pPr>
          </w:p>
        </w:tc>
      </w:tr>
    </w:tbl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1B4C6E" w:rsidRDefault="00175110" w:rsidP="001B4C6E">
      <w:pPr>
        <w:pStyle w:val="a3"/>
        <w:ind w:left="426"/>
        <w:jc w:val="center"/>
      </w:pPr>
      <w:r w:rsidRPr="00175110">
        <w:t xml:space="preserve">Состав экспертной комиссии по оцениванию </w:t>
      </w:r>
      <w:r w:rsidR="006D11CC">
        <w:t>мастер-класса</w:t>
      </w:r>
      <w:r w:rsidRPr="00175110">
        <w:t xml:space="preserve"> </w:t>
      </w:r>
    </w:p>
    <w:p w:rsidR="001B4C6E" w:rsidRDefault="00175110" w:rsidP="001B4C6E">
      <w:pPr>
        <w:pStyle w:val="a3"/>
        <w:ind w:left="426"/>
        <w:jc w:val="center"/>
      </w:pPr>
      <w:r w:rsidRPr="00175110">
        <w:t>на тему «</w:t>
      </w:r>
      <w:r w:rsidR="006D11CC">
        <w:t>Научи за 5 минут</w:t>
      </w:r>
      <w:r w:rsidRPr="00175110">
        <w:t xml:space="preserve">» </w:t>
      </w:r>
    </w:p>
    <w:p w:rsidR="00175110" w:rsidRDefault="00175110" w:rsidP="001B4C6E">
      <w:pPr>
        <w:pStyle w:val="a3"/>
        <w:ind w:left="426"/>
        <w:jc w:val="center"/>
      </w:pPr>
      <w:r w:rsidRPr="00175110">
        <w:t>на очном этапе конкурса «Первые шаги в профессию - 2020»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539"/>
        <w:gridCol w:w="6383"/>
      </w:tblGrid>
      <w:tr w:rsidR="00292025" w:rsidTr="006D11CC">
        <w:tc>
          <w:tcPr>
            <w:tcW w:w="3539" w:type="dxa"/>
          </w:tcPr>
          <w:p w:rsidR="00292025" w:rsidRPr="002905EC" w:rsidRDefault="00292025" w:rsidP="00292025">
            <w:proofErr w:type="spellStart"/>
            <w:r w:rsidRPr="00A14C9E">
              <w:t>Пазинич</w:t>
            </w:r>
            <w:proofErr w:type="spellEnd"/>
            <w:r w:rsidRPr="00A14C9E">
              <w:t xml:space="preserve"> Татьяна Николаевна</w:t>
            </w:r>
          </w:p>
        </w:tc>
        <w:tc>
          <w:tcPr>
            <w:tcW w:w="6383" w:type="dxa"/>
          </w:tcPr>
          <w:p w:rsidR="00292025" w:rsidRDefault="00292025" w:rsidP="00292025">
            <w:r w:rsidRPr="00E66F49">
              <w:t>главный специалист отдела по дополнительному образованию детей департамента образования</w:t>
            </w:r>
            <w:r>
              <w:t>,</w:t>
            </w:r>
            <w:r w:rsidRPr="00E66F49">
              <w:t xml:space="preserve"> </w:t>
            </w:r>
            <w:r>
              <w:t>председатель комиссии</w:t>
            </w:r>
          </w:p>
        </w:tc>
      </w:tr>
      <w:tr w:rsidR="00292025" w:rsidTr="00905C34">
        <w:tc>
          <w:tcPr>
            <w:tcW w:w="3539" w:type="dxa"/>
          </w:tcPr>
          <w:p w:rsidR="00292025" w:rsidRPr="002905EC" w:rsidRDefault="00292025" w:rsidP="00292025">
            <w:proofErr w:type="spellStart"/>
            <w:r w:rsidRPr="00A4405F">
              <w:t>Дорожкина</w:t>
            </w:r>
            <w:proofErr w:type="spellEnd"/>
            <w:r w:rsidRPr="00A4405F">
              <w:t xml:space="preserve"> Галина Тимофеевна</w:t>
            </w:r>
          </w:p>
          <w:p w:rsidR="00292025" w:rsidRPr="002905EC" w:rsidRDefault="00292025" w:rsidP="00292025"/>
        </w:tc>
        <w:tc>
          <w:tcPr>
            <w:tcW w:w="6383" w:type="dxa"/>
          </w:tcPr>
          <w:p w:rsidR="00292025" w:rsidRDefault="00292025" w:rsidP="00292025">
            <w:r>
              <w:t xml:space="preserve">педагог дополнительного образования МАОУ ДО ДТД и М, </w:t>
            </w:r>
            <w:r w:rsidRPr="00123672">
              <w:t>заместитель председателя комиссии</w:t>
            </w:r>
          </w:p>
        </w:tc>
      </w:tr>
      <w:tr w:rsidR="00292025" w:rsidTr="00905C34">
        <w:tc>
          <w:tcPr>
            <w:tcW w:w="3539" w:type="dxa"/>
          </w:tcPr>
          <w:p w:rsidR="00292025" w:rsidRPr="00583F96" w:rsidRDefault="00292025" w:rsidP="00292025">
            <w:r w:rsidRPr="00583F96">
              <w:t>Ивасенко Галина Анатольевна</w:t>
            </w:r>
          </w:p>
          <w:p w:rsidR="00292025" w:rsidRPr="008B6E69" w:rsidRDefault="00292025" w:rsidP="00292025">
            <w:pPr>
              <w:rPr>
                <w:highlight w:val="yellow"/>
              </w:rPr>
            </w:pPr>
          </w:p>
        </w:tc>
        <w:tc>
          <w:tcPr>
            <w:tcW w:w="6383" w:type="dxa"/>
          </w:tcPr>
          <w:p w:rsidR="00292025" w:rsidRDefault="00292025" w:rsidP="00292025">
            <w:r w:rsidRPr="00B14C97">
              <w:t>заместитель директора по учебно-воспитательной работе</w:t>
            </w:r>
            <w:r>
              <w:t xml:space="preserve"> МБОУ ООШ № 45</w:t>
            </w:r>
            <w:r w:rsidRPr="00B14C97">
              <w:t>, лауреат конкурса «Учитель года – 2009»</w:t>
            </w:r>
            <w:r>
              <w:t xml:space="preserve"> </w:t>
            </w:r>
          </w:p>
        </w:tc>
      </w:tr>
      <w:tr w:rsidR="00292025" w:rsidRPr="00D02162" w:rsidTr="006D11CC">
        <w:tc>
          <w:tcPr>
            <w:tcW w:w="3539" w:type="dxa"/>
          </w:tcPr>
          <w:p w:rsidR="00292025" w:rsidRPr="002905EC" w:rsidRDefault="00292025" w:rsidP="00292025">
            <w:r w:rsidRPr="002905EC">
              <w:t>Коннова Марина Владимировна</w:t>
            </w:r>
          </w:p>
          <w:p w:rsidR="00292025" w:rsidRPr="002905EC" w:rsidRDefault="00292025" w:rsidP="00292025"/>
        </w:tc>
        <w:tc>
          <w:tcPr>
            <w:tcW w:w="6383" w:type="dxa"/>
          </w:tcPr>
          <w:p w:rsidR="00292025" w:rsidRDefault="00292025" w:rsidP="00292025">
            <w:r w:rsidRPr="00240359">
              <w:t>методист по мониторингу и информатизации МАУ ИМЦ, заместитель председателя комиссии</w:t>
            </w:r>
          </w:p>
        </w:tc>
      </w:tr>
      <w:tr w:rsidR="00292025" w:rsidRPr="00D02162" w:rsidTr="006D11CC">
        <w:tc>
          <w:tcPr>
            <w:tcW w:w="3539" w:type="dxa"/>
          </w:tcPr>
          <w:p w:rsidR="00292025" w:rsidRPr="002905EC" w:rsidRDefault="00292025" w:rsidP="00292025">
            <w:r>
              <w:t>Новикова Марина Владимировна</w:t>
            </w:r>
          </w:p>
        </w:tc>
        <w:tc>
          <w:tcPr>
            <w:tcW w:w="6383" w:type="dxa"/>
          </w:tcPr>
          <w:p w:rsidR="00292025" w:rsidRPr="00D37ACE" w:rsidRDefault="00292025" w:rsidP="00292025">
            <w:r>
              <w:t>учитель технологии МАОУ ССОШ № 53</w:t>
            </w:r>
          </w:p>
        </w:tc>
      </w:tr>
      <w:tr w:rsidR="00292025" w:rsidTr="006D11CC">
        <w:tc>
          <w:tcPr>
            <w:tcW w:w="3539" w:type="dxa"/>
          </w:tcPr>
          <w:p w:rsidR="00292025" w:rsidRPr="00583F96" w:rsidRDefault="00292025" w:rsidP="00292025">
            <w:r w:rsidRPr="00583F96">
              <w:t>Сеченова Елена Борисовна</w:t>
            </w:r>
          </w:p>
          <w:p w:rsidR="00292025" w:rsidRPr="008B6E69" w:rsidRDefault="00292025" w:rsidP="00292025">
            <w:pPr>
              <w:rPr>
                <w:highlight w:val="yellow"/>
              </w:rPr>
            </w:pPr>
          </w:p>
        </w:tc>
        <w:tc>
          <w:tcPr>
            <w:tcW w:w="6383" w:type="dxa"/>
          </w:tcPr>
          <w:p w:rsidR="00292025" w:rsidRDefault="00292025" w:rsidP="00292025">
            <w:r w:rsidRPr="00D37ACE">
              <w:t xml:space="preserve">заместитель директора по </w:t>
            </w:r>
            <w:r>
              <w:t>воспитательной работе МБОУ О</w:t>
            </w:r>
            <w:r w:rsidRPr="00D37ACE">
              <w:t>ОШ № 45, дипломант городского этапа конкурса «Учитель года -2008», победитель ПНПО 2008 г</w:t>
            </w:r>
          </w:p>
        </w:tc>
      </w:tr>
      <w:tr w:rsidR="00292025" w:rsidTr="00905C34">
        <w:tc>
          <w:tcPr>
            <w:tcW w:w="3539" w:type="dxa"/>
          </w:tcPr>
          <w:p w:rsidR="00292025" w:rsidRPr="00BD3198" w:rsidRDefault="00292025" w:rsidP="00292025">
            <w:r w:rsidRPr="00BD3198">
              <w:t>Тимофеева Алла Ивановна</w:t>
            </w:r>
          </w:p>
          <w:p w:rsidR="00292025" w:rsidRPr="002905EC" w:rsidRDefault="00292025" w:rsidP="00292025"/>
        </w:tc>
        <w:tc>
          <w:tcPr>
            <w:tcW w:w="6383" w:type="dxa"/>
          </w:tcPr>
          <w:p w:rsidR="00292025" w:rsidRPr="00D37ACE" w:rsidRDefault="00292025" w:rsidP="00292025">
            <w:r>
              <w:t>методист по детской и подростковой психологии  МАУ ИМЦ</w:t>
            </w:r>
          </w:p>
        </w:tc>
      </w:tr>
      <w:tr w:rsidR="00292025" w:rsidTr="006D11CC">
        <w:tc>
          <w:tcPr>
            <w:tcW w:w="3539" w:type="dxa"/>
          </w:tcPr>
          <w:p w:rsidR="00292025" w:rsidRPr="002905EC" w:rsidRDefault="00292025" w:rsidP="00292025">
            <w:r w:rsidRPr="002905EC">
              <w:t xml:space="preserve">Епифанцева Светлана Михайловна </w:t>
            </w:r>
          </w:p>
        </w:tc>
        <w:tc>
          <w:tcPr>
            <w:tcW w:w="6383" w:type="dxa"/>
          </w:tcPr>
          <w:p w:rsidR="00292025" w:rsidRDefault="00292025" w:rsidP="00292025">
            <w:r w:rsidRPr="001A1E73">
              <w:t>методист МАУ ИМЦ</w:t>
            </w:r>
          </w:p>
        </w:tc>
      </w:tr>
      <w:tr w:rsidR="00292025" w:rsidTr="006D11CC">
        <w:tc>
          <w:tcPr>
            <w:tcW w:w="3539" w:type="dxa"/>
          </w:tcPr>
          <w:p w:rsidR="00292025" w:rsidRDefault="00292025" w:rsidP="00292025">
            <w:proofErr w:type="spellStart"/>
            <w:r>
              <w:t>Бараболя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6383" w:type="dxa"/>
          </w:tcPr>
          <w:p w:rsidR="00292025" w:rsidRDefault="00292025" w:rsidP="00292025">
            <w:r>
              <w:t>методист по математике МАУ ИМЦ</w:t>
            </w:r>
          </w:p>
        </w:tc>
      </w:tr>
      <w:tr w:rsidR="00292025" w:rsidTr="006D11CC">
        <w:tc>
          <w:tcPr>
            <w:tcW w:w="3539" w:type="dxa"/>
          </w:tcPr>
          <w:p w:rsidR="00292025" w:rsidRDefault="00292025" w:rsidP="00292025">
            <w:r>
              <w:t>Макаренко Ольга Валерьевна</w:t>
            </w:r>
          </w:p>
        </w:tc>
        <w:tc>
          <w:tcPr>
            <w:tcW w:w="6383" w:type="dxa"/>
          </w:tcPr>
          <w:p w:rsidR="00292025" w:rsidRDefault="00292025" w:rsidP="00292025">
            <w:r>
              <w:t>Методист МАУ ИМЦ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292025" w:rsidRDefault="00292025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r>
        <w:t>Епифанцева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920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8E5B36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20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 Михайловна Епифанцева</cp:lastModifiedBy>
  <cp:revision>4</cp:revision>
  <cp:lastPrinted>2020-03-10T07:50:00Z</cp:lastPrinted>
  <dcterms:created xsi:type="dcterms:W3CDTF">2020-02-28T09:41:00Z</dcterms:created>
  <dcterms:modified xsi:type="dcterms:W3CDTF">2020-03-10T08:01:00Z</dcterms:modified>
</cp:coreProperties>
</file>