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0C" w:rsidRDefault="00FE6B5C" w:rsidP="004867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к приказу </w:t>
      </w:r>
      <w:r w:rsidR="000779B4">
        <w:rPr>
          <w:rFonts w:ascii="Times New Roman" w:hAnsi="Times New Roman" w:cs="Times New Roman"/>
          <w:sz w:val="20"/>
          <w:szCs w:val="20"/>
        </w:rPr>
        <w:t xml:space="preserve">МАУ ИМЦ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95310E">
        <w:rPr>
          <w:rFonts w:ascii="Times New Roman" w:hAnsi="Times New Roman" w:cs="Times New Roman"/>
          <w:sz w:val="20"/>
          <w:szCs w:val="20"/>
        </w:rPr>
        <w:t xml:space="preserve"> 122 от 18.10.19 г.</w:t>
      </w:r>
    </w:p>
    <w:p w:rsidR="00FE6B5C" w:rsidRDefault="00FE6B5C" w:rsidP="004867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E6B5C" w:rsidRPr="000779B4" w:rsidRDefault="00FE6B5C" w:rsidP="004867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9B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E6B5C" w:rsidRDefault="00FE6B5C" w:rsidP="004867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Всероссийском творческом образовательном конкурсе для педагогических работников дошкольных образовательных организаций и учреждений дополнительного образования </w:t>
      </w:r>
    </w:p>
    <w:p w:rsidR="00FE6B5C" w:rsidRDefault="00FE6B5C" w:rsidP="004867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«Мой мир»</w:t>
      </w:r>
    </w:p>
    <w:p w:rsidR="00FE6B5C" w:rsidRDefault="00FE6B5C" w:rsidP="004867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6B5C" w:rsidRDefault="00FE6B5C" w:rsidP="0048673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C44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BB1DDF" w:rsidRDefault="00BB1DDF" w:rsidP="00F51D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DDF"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«Организация и проведение творческих конкурсов для школьников, родителей, </w:t>
      </w:r>
      <w:proofErr w:type="gramStart"/>
      <w:r w:rsidRPr="00BB1DDF">
        <w:rPr>
          <w:rFonts w:ascii="Times New Roman" w:hAnsi="Times New Roman" w:cs="Times New Roman"/>
          <w:sz w:val="24"/>
          <w:szCs w:val="24"/>
        </w:rPr>
        <w:t>сверх услуг</w:t>
      </w:r>
      <w:proofErr w:type="gramEnd"/>
      <w:r w:rsidRPr="00BB1DDF">
        <w:rPr>
          <w:rFonts w:ascii="Times New Roman" w:hAnsi="Times New Roman" w:cs="Times New Roman"/>
          <w:sz w:val="24"/>
          <w:szCs w:val="24"/>
        </w:rPr>
        <w:t xml:space="preserve"> финансируемых бюджетом» (</w:t>
      </w:r>
      <w:r w:rsidRPr="005D0C44">
        <w:rPr>
          <w:rFonts w:ascii="Times New Roman" w:hAnsi="Times New Roman" w:cs="Times New Roman"/>
          <w:sz w:val="24"/>
          <w:szCs w:val="24"/>
        </w:rPr>
        <w:t>Всероссийский творческий образовательный конкурс для педагогических работников дошкольных образовательных организаций и учреждений дополнительного образования «Мой мир»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8148C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E6B5C" w:rsidRPr="00BB1DDF" w:rsidRDefault="00FE6B5C" w:rsidP="00F51D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DDF">
        <w:rPr>
          <w:rFonts w:ascii="Times New Roman" w:hAnsi="Times New Roman" w:cs="Times New Roman"/>
          <w:sz w:val="24"/>
          <w:szCs w:val="24"/>
        </w:rPr>
        <w:t xml:space="preserve">Всероссийский творческий образовательный конкурс для педагогических работников дошкольных образовательных организаций и учреждений дополнительного образования «Мой мир» организован МАУ ИМЦ совместно с </w:t>
      </w:r>
      <w:r w:rsidR="005D0C44" w:rsidRPr="00BB1DDF">
        <w:rPr>
          <w:rFonts w:ascii="Times New Roman" w:eastAsia="Times New Roman" w:hAnsi="Times New Roman" w:cs="Times New Roman"/>
          <w:sz w:val="24"/>
          <w:szCs w:val="24"/>
        </w:rPr>
        <w:t>Сетев</w:t>
      </w:r>
      <w:r w:rsidR="005D0C44" w:rsidRPr="00BB1DDF">
        <w:rPr>
          <w:rFonts w:ascii="Times New Roman" w:hAnsi="Times New Roman" w:cs="Times New Roman"/>
          <w:sz w:val="24"/>
          <w:szCs w:val="24"/>
        </w:rPr>
        <w:t>ой</w:t>
      </w:r>
      <w:r w:rsidR="005D0C44" w:rsidRPr="00BB1DDF">
        <w:rPr>
          <w:rFonts w:ascii="Times New Roman" w:eastAsia="Times New Roman" w:hAnsi="Times New Roman" w:cs="Times New Roman"/>
          <w:sz w:val="24"/>
          <w:szCs w:val="24"/>
        </w:rPr>
        <w:t xml:space="preserve"> кафедр</w:t>
      </w:r>
      <w:r w:rsidR="005D0C44" w:rsidRPr="00BB1DDF">
        <w:rPr>
          <w:rFonts w:ascii="Times New Roman" w:hAnsi="Times New Roman" w:cs="Times New Roman"/>
          <w:sz w:val="24"/>
          <w:szCs w:val="24"/>
        </w:rPr>
        <w:t>ой</w:t>
      </w:r>
      <w:r w:rsidR="005D0C44" w:rsidRPr="00BB1DDF">
        <w:rPr>
          <w:rFonts w:ascii="Times New Roman" w:eastAsia="Times New Roman" w:hAnsi="Times New Roman" w:cs="Times New Roman"/>
          <w:sz w:val="24"/>
          <w:szCs w:val="24"/>
        </w:rPr>
        <w:t xml:space="preserve"> ЮНЕСКО ФГБНУ «ИСРО РАО»</w:t>
      </w:r>
      <w:r w:rsidR="005D0C44" w:rsidRPr="00BB1DDF">
        <w:rPr>
          <w:rFonts w:ascii="Times New Roman" w:hAnsi="Times New Roman" w:cs="Times New Roman"/>
          <w:sz w:val="24"/>
          <w:szCs w:val="24"/>
        </w:rPr>
        <w:t>.</w:t>
      </w:r>
    </w:p>
    <w:p w:rsidR="005D0C44" w:rsidRDefault="005D0C44" w:rsidP="0048673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условия проведения конкурса </w:t>
      </w:r>
      <w:r w:rsidRPr="005D0C44">
        <w:rPr>
          <w:rFonts w:ascii="Times New Roman" w:hAnsi="Times New Roman" w:cs="Times New Roman"/>
          <w:sz w:val="24"/>
          <w:szCs w:val="24"/>
        </w:rPr>
        <w:t>для педагогических работников дошкольных образовательных организаций и учреждений дополнительного образования «Мой мир»</w:t>
      </w:r>
      <w:r w:rsidR="00537B82">
        <w:rPr>
          <w:rFonts w:ascii="Times New Roman" w:hAnsi="Times New Roman" w:cs="Times New Roman"/>
          <w:sz w:val="24"/>
          <w:szCs w:val="24"/>
        </w:rPr>
        <w:t xml:space="preserve"> (далее Конкурс)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C44" w:rsidRPr="009E2D38" w:rsidRDefault="005D0C44" w:rsidP="0048673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конкурса: </w:t>
      </w:r>
      <w:r w:rsidRPr="005D0C44">
        <w:rPr>
          <w:rFonts w:ascii="Times New Roman" w:hAnsi="Times New Roman" w:cs="Times New Roman"/>
          <w:sz w:val="24"/>
          <w:szCs w:val="24"/>
        </w:rPr>
        <w:t>создание организа</w:t>
      </w:r>
      <w:r w:rsidR="009E2D38">
        <w:rPr>
          <w:rFonts w:ascii="Times New Roman" w:hAnsi="Times New Roman" w:cs="Times New Roman"/>
          <w:sz w:val="24"/>
          <w:szCs w:val="24"/>
        </w:rPr>
        <w:t xml:space="preserve">ционно-методических условий для поддержки творческого потенциала </w:t>
      </w:r>
      <w:r w:rsidRPr="005D0C44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9E2D38">
        <w:rPr>
          <w:rFonts w:ascii="Times New Roman" w:hAnsi="Times New Roman" w:cs="Times New Roman"/>
          <w:sz w:val="24"/>
          <w:szCs w:val="24"/>
        </w:rPr>
        <w:t>.</w:t>
      </w:r>
    </w:p>
    <w:p w:rsidR="009E2D38" w:rsidRDefault="009E2D38" w:rsidP="0048673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 конкурса: </w:t>
      </w:r>
    </w:p>
    <w:p w:rsidR="009E2D38" w:rsidRDefault="009E2D38" w:rsidP="0048673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возможность участия в конкурсах Всероссийского уровня.</w:t>
      </w:r>
    </w:p>
    <w:p w:rsidR="009E2D38" w:rsidRDefault="009E2D38" w:rsidP="0048673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активной жизненной позиции.</w:t>
      </w:r>
    </w:p>
    <w:p w:rsidR="009E2D38" w:rsidRDefault="009E2D38" w:rsidP="0048673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Повысить познавательный интерес и творческую активность педагогических работников.</w:t>
      </w:r>
    </w:p>
    <w:p w:rsidR="009E2D38" w:rsidRDefault="009E2D38" w:rsidP="0048673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Способст</w:t>
      </w:r>
      <w:r w:rsidR="00537B82">
        <w:rPr>
          <w:rFonts w:ascii="Times New Roman" w:hAnsi="Times New Roman" w:cs="Times New Roman"/>
          <w:sz w:val="24"/>
          <w:szCs w:val="24"/>
        </w:rPr>
        <w:t>вовать ознакомлению участников К</w:t>
      </w:r>
      <w:r>
        <w:rPr>
          <w:rFonts w:ascii="Times New Roman" w:hAnsi="Times New Roman" w:cs="Times New Roman"/>
          <w:sz w:val="24"/>
          <w:szCs w:val="24"/>
        </w:rPr>
        <w:t>онкурса с идеями устойчивого развития.</w:t>
      </w:r>
    </w:p>
    <w:p w:rsidR="009E2D38" w:rsidRPr="009E2D38" w:rsidRDefault="009E2D38" w:rsidP="0048673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D38">
        <w:rPr>
          <w:rFonts w:ascii="Times New Roman" w:hAnsi="Times New Roman" w:cs="Times New Roman"/>
          <w:sz w:val="24"/>
          <w:szCs w:val="24"/>
        </w:rPr>
        <w:t>Способствовать удовлетворению потребности педагогов в самовыражении через развитие творчества.</w:t>
      </w:r>
    </w:p>
    <w:p w:rsidR="009E2D38" w:rsidRDefault="009E2D38" w:rsidP="0048673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38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9E2D38" w:rsidRDefault="00537B82" w:rsidP="00486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="004F1208">
        <w:rPr>
          <w:rFonts w:ascii="Times New Roman" w:hAnsi="Times New Roman" w:cs="Times New Roman"/>
          <w:sz w:val="24"/>
          <w:szCs w:val="24"/>
        </w:rPr>
        <w:t>онкурсе могут принять участие педагогические работники</w:t>
      </w:r>
      <w:r w:rsidR="004F1208" w:rsidRPr="004F1208">
        <w:rPr>
          <w:rFonts w:ascii="Times New Roman" w:hAnsi="Times New Roman" w:cs="Times New Roman"/>
          <w:sz w:val="24"/>
          <w:szCs w:val="24"/>
        </w:rPr>
        <w:t xml:space="preserve"> </w:t>
      </w:r>
      <w:r w:rsidR="004F1208" w:rsidRPr="005D0C44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 и учреждений дополнительного образования</w:t>
      </w:r>
      <w:r w:rsidR="004F1208">
        <w:rPr>
          <w:rFonts w:ascii="Times New Roman" w:hAnsi="Times New Roman" w:cs="Times New Roman"/>
          <w:sz w:val="24"/>
          <w:szCs w:val="24"/>
        </w:rPr>
        <w:t>.</w:t>
      </w:r>
    </w:p>
    <w:p w:rsidR="004F1208" w:rsidRPr="004F1208" w:rsidRDefault="004F1208" w:rsidP="0048673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08">
        <w:rPr>
          <w:rFonts w:ascii="Times New Roman" w:hAnsi="Times New Roman" w:cs="Times New Roman"/>
          <w:b/>
          <w:sz w:val="24"/>
          <w:szCs w:val="24"/>
        </w:rPr>
        <w:t>Организация конкурса</w:t>
      </w:r>
    </w:p>
    <w:p w:rsidR="004F1208" w:rsidRPr="004F1208" w:rsidRDefault="00486730" w:rsidP="0048673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7B82">
        <w:rPr>
          <w:rFonts w:ascii="Times New Roman" w:hAnsi="Times New Roman" w:cs="Times New Roman"/>
          <w:sz w:val="24"/>
          <w:szCs w:val="24"/>
        </w:rPr>
        <w:t>Организацию и проведение К</w:t>
      </w:r>
      <w:r w:rsidR="004F1208" w:rsidRPr="004F1208">
        <w:rPr>
          <w:rFonts w:ascii="Times New Roman" w:hAnsi="Times New Roman" w:cs="Times New Roman"/>
          <w:sz w:val="24"/>
          <w:szCs w:val="24"/>
        </w:rPr>
        <w:t>онкурса осуществляет оргкомитет (он же жюри), утвержденный приказом МАУ ИМЦ.</w:t>
      </w:r>
    </w:p>
    <w:p w:rsidR="004F1208" w:rsidRPr="004F1208" w:rsidRDefault="004F1208" w:rsidP="0048673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1208">
        <w:rPr>
          <w:rFonts w:ascii="Times New Roman" w:hAnsi="Times New Roman" w:cs="Times New Roman"/>
          <w:sz w:val="24"/>
          <w:szCs w:val="24"/>
        </w:rPr>
        <w:t xml:space="preserve"> Оргкомитет обеспечивает равные условия, объективность оценивания </w:t>
      </w:r>
      <w:r w:rsidRPr="004F1208">
        <w:rPr>
          <w:rFonts w:ascii="Times New Roman" w:eastAsia="Times New Roman" w:hAnsi="Times New Roman" w:cs="Times New Roman"/>
          <w:sz w:val="24"/>
          <w:szCs w:val="24"/>
        </w:rPr>
        <w:t>всем участникам Конкурса.</w:t>
      </w:r>
    </w:p>
    <w:p w:rsidR="004F1208" w:rsidRPr="004F1208" w:rsidRDefault="004F1208" w:rsidP="0048673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1208">
        <w:rPr>
          <w:rFonts w:ascii="Times New Roman" w:eastAsia="Times New Roman" w:hAnsi="Times New Roman" w:cs="Times New Roman"/>
          <w:sz w:val="24"/>
          <w:szCs w:val="24"/>
        </w:rPr>
        <w:t>В состав оргкомитета и жюри входят методисты информационно-методического центра, сетевой кафедры ЮНЕСКО при ФГБНУ «ИСРО РАО»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1208">
        <w:rPr>
          <w:rFonts w:ascii="Times New Roman" w:eastAsia="Times New Roman" w:hAnsi="Times New Roman" w:cs="Times New Roman"/>
          <w:sz w:val="24"/>
          <w:szCs w:val="24"/>
        </w:rPr>
        <w:t xml:space="preserve"> высококвалифицированные педагоги </w:t>
      </w:r>
      <w:r w:rsidRPr="004F1208">
        <w:rPr>
          <w:rFonts w:ascii="Times New Roman" w:hAnsi="Times New Roman" w:cs="Times New Roman"/>
          <w:sz w:val="24"/>
          <w:szCs w:val="24"/>
        </w:rPr>
        <w:t>ДОО и УДО.</w:t>
      </w:r>
    </w:p>
    <w:p w:rsidR="004F1208" w:rsidRDefault="004F1208" w:rsidP="0048673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1208">
        <w:rPr>
          <w:rFonts w:ascii="Times New Roman" w:eastAsia="Times New Roman" w:hAnsi="Times New Roman" w:cs="Times New Roman"/>
          <w:sz w:val="24"/>
          <w:szCs w:val="24"/>
        </w:rPr>
        <w:t>Жюри Конкурса осуществляет проверку и оценку конкурсных материалов, определяет победителей и призеров в соответствии с настоящим Положением.</w:t>
      </w:r>
    </w:p>
    <w:p w:rsidR="004F1208" w:rsidRDefault="004F1208" w:rsidP="0048673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завершению Конкурса не рецензируются, возвращаются участникам. </w:t>
      </w:r>
    </w:p>
    <w:p w:rsidR="00FD779B" w:rsidRDefault="00FD779B" w:rsidP="0048673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FD779B" w:rsidRDefault="00FD779B" w:rsidP="0048673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779B">
        <w:rPr>
          <w:rFonts w:ascii="Times New Roman" w:eastAsia="Times New Roman" w:hAnsi="Times New Roman" w:cs="Times New Roman"/>
          <w:sz w:val="24"/>
          <w:szCs w:val="24"/>
        </w:rPr>
        <w:t>Сро</w:t>
      </w:r>
      <w:r w:rsidRPr="0048673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="00376574" w:rsidRPr="00486730">
        <w:rPr>
          <w:rFonts w:ascii="Times New Roman" w:hAnsi="Times New Roman"/>
          <w:spacing w:val="-6"/>
          <w:sz w:val="24"/>
          <w:szCs w:val="24"/>
        </w:rPr>
        <w:t xml:space="preserve">и </w:t>
      </w:r>
      <w:r w:rsidR="00376574" w:rsidRPr="00486730">
        <w:rPr>
          <w:rFonts w:ascii="Times New Roman" w:hAnsi="Times New Roman"/>
          <w:spacing w:val="-4"/>
          <w:sz w:val="24"/>
          <w:szCs w:val="24"/>
        </w:rPr>
        <w:t>проведения Конкурса и</w:t>
      </w:r>
      <w:r w:rsidRPr="004867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конкурсных работ: </w:t>
      </w:r>
      <w:r w:rsidRPr="00486730">
        <w:rPr>
          <w:rFonts w:ascii="Times New Roman" w:hAnsi="Times New Roman"/>
          <w:spacing w:val="-4"/>
          <w:sz w:val="24"/>
          <w:szCs w:val="24"/>
        </w:rPr>
        <w:t>2</w:t>
      </w:r>
      <w:r w:rsidRPr="004867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5 </w:t>
      </w:r>
      <w:r w:rsidRPr="00486730">
        <w:rPr>
          <w:rFonts w:ascii="Times New Roman" w:hAnsi="Times New Roman"/>
          <w:spacing w:val="-4"/>
          <w:sz w:val="24"/>
          <w:szCs w:val="24"/>
        </w:rPr>
        <w:t>октября</w:t>
      </w:r>
      <w:r w:rsidRPr="004867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2019 г. – </w:t>
      </w:r>
      <w:r w:rsidRPr="00486730">
        <w:rPr>
          <w:rFonts w:ascii="Times New Roman" w:hAnsi="Times New Roman"/>
          <w:spacing w:val="-4"/>
          <w:sz w:val="24"/>
          <w:szCs w:val="24"/>
        </w:rPr>
        <w:t>30</w:t>
      </w:r>
      <w:r w:rsidRPr="004867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6730">
        <w:rPr>
          <w:rFonts w:ascii="Times New Roman" w:hAnsi="Times New Roman"/>
          <w:spacing w:val="-4"/>
          <w:sz w:val="24"/>
          <w:szCs w:val="24"/>
        </w:rPr>
        <w:t>ноября</w:t>
      </w:r>
      <w:r w:rsidRPr="004867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2019 г.</w:t>
      </w:r>
    </w:p>
    <w:p w:rsidR="00951975" w:rsidRPr="00FD779B" w:rsidRDefault="00951975" w:rsidP="0048673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Участие в Конкурсе платное и составляет 200 рублей </w:t>
      </w:r>
      <w:r w:rsidR="00AD62F1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одну заявку.</w:t>
      </w:r>
      <w:r w:rsidR="00135CA0">
        <w:rPr>
          <w:rFonts w:ascii="Times New Roman" w:hAnsi="Times New Roman"/>
          <w:sz w:val="24"/>
          <w:szCs w:val="24"/>
        </w:rPr>
        <w:t xml:space="preserve"> Документы, на основе которых осущ</w:t>
      </w:r>
      <w:r w:rsidR="00135CA0" w:rsidRPr="00135CA0">
        <w:rPr>
          <w:rFonts w:ascii="Times New Roman" w:hAnsi="Times New Roman" w:cs="Times New Roman"/>
          <w:sz w:val="24"/>
          <w:szCs w:val="24"/>
        </w:rPr>
        <w:t xml:space="preserve">ествляются платные услуги, размещены на сайте МАУ ИМЦ в разделе «Платные услуги» - «Творческие конкурсы» </w:t>
      </w:r>
      <w:hyperlink r:id="rId5" w:history="1">
        <w:r w:rsidR="00135CA0" w:rsidRPr="00135CA0">
          <w:rPr>
            <w:rStyle w:val="aa"/>
            <w:rFonts w:ascii="Times New Roman" w:hAnsi="Times New Roman" w:cs="Times New Roman"/>
            <w:sz w:val="24"/>
            <w:szCs w:val="24"/>
          </w:rPr>
          <w:t>http://imc.tomsk.ru</w:t>
        </w:r>
      </w:hyperlink>
      <w:r w:rsidR="00135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79B" w:rsidRPr="00135CA0" w:rsidRDefault="00FD779B" w:rsidP="0048673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Конкурса </w:t>
      </w:r>
      <w:r w:rsidR="00376574" w:rsidRPr="00376574">
        <w:rPr>
          <w:rFonts w:ascii="Times New Roman" w:hAnsi="Times New Roman" w:cs="Times New Roman"/>
          <w:sz w:val="24"/>
          <w:szCs w:val="24"/>
        </w:rPr>
        <w:t xml:space="preserve">других регионов Российской Федерации </w:t>
      </w:r>
      <w:r w:rsidR="00135CA0">
        <w:rPr>
          <w:rFonts w:ascii="Times New Roman" w:hAnsi="Times New Roman" w:cs="Times New Roman"/>
          <w:sz w:val="24"/>
          <w:szCs w:val="24"/>
        </w:rPr>
        <w:t>предоставляют</w:t>
      </w:r>
      <w:r w:rsidR="00376574" w:rsidRPr="00376574">
        <w:rPr>
          <w:rFonts w:ascii="Times New Roman" w:hAnsi="Times New Roman" w:cs="Times New Roman"/>
          <w:sz w:val="24"/>
          <w:szCs w:val="24"/>
        </w:rPr>
        <w:t xml:space="preserve"> сканы творческих работ</w:t>
      </w:r>
      <w:r w:rsidR="00135CA0">
        <w:rPr>
          <w:rFonts w:ascii="Times New Roman" w:hAnsi="Times New Roman" w:cs="Times New Roman"/>
          <w:sz w:val="24"/>
          <w:szCs w:val="24"/>
        </w:rPr>
        <w:t>.</w:t>
      </w:r>
    </w:p>
    <w:p w:rsidR="00135CA0" w:rsidRDefault="00135CA0" w:rsidP="004867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для участников других регионов</w:t>
      </w:r>
    </w:p>
    <w:p w:rsidR="00135CA0" w:rsidRPr="00135CA0" w:rsidRDefault="00135CA0" w:rsidP="004867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CA0">
        <w:rPr>
          <w:rFonts w:ascii="Times New Roman" w:eastAsia="Times New Roman" w:hAnsi="Times New Roman" w:cs="Times New Roman"/>
          <w:b/>
          <w:sz w:val="24"/>
          <w:szCs w:val="24"/>
        </w:rPr>
        <w:t>Шаг 1.</w:t>
      </w:r>
      <w:r w:rsidRPr="00135CA0">
        <w:rPr>
          <w:rFonts w:ascii="Times New Roman" w:eastAsia="Times New Roman" w:hAnsi="Times New Roman" w:cs="Times New Roman"/>
          <w:sz w:val="24"/>
          <w:szCs w:val="24"/>
        </w:rPr>
        <w:t xml:space="preserve">  Скачать и заполнить документы (договор, акт, заявление и согласие на обработку пе</w:t>
      </w:r>
      <w:r w:rsidRPr="00135CA0">
        <w:rPr>
          <w:rFonts w:ascii="Times New Roman" w:hAnsi="Times New Roman" w:cs="Times New Roman"/>
          <w:sz w:val="24"/>
          <w:szCs w:val="24"/>
        </w:rPr>
        <w:t>рсональных данных, квитанцию на оплату</w:t>
      </w:r>
      <w:r w:rsidRPr="00135CA0">
        <w:rPr>
          <w:rFonts w:ascii="Times New Roman" w:eastAsia="Times New Roman" w:hAnsi="Times New Roman" w:cs="Times New Roman"/>
          <w:sz w:val="24"/>
          <w:szCs w:val="24"/>
        </w:rPr>
        <w:t>) СИНЕЙ пастой, НЕ проставляя даты</w:t>
      </w:r>
      <w:r w:rsidR="00A0511B">
        <w:rPr>
          <w:rFonts w:ascii="Times New Roman" w:hAnsi="Times New Roman" w:cs="Times New Roman"/>
          <w:sz w:val="24"/>
          <w:szCs w:val="24"/>
        </w:rPr>
        <w:t>, НЕ допуская исправлений</w:t>
      </w:r>
      <w:r w:rsidRPr="00135CA0">
        <w:rPr>
          <w:rFonts w:ascii="Times New Roman" w:eastAsia="Times New Roman" w:hAnsi="Times New Roman" w:cs="Times New Roman"/>
          <w:sz w:val="24"/>
          <w:szCs w:val="24"/>
        </w:rPr>
        <w:t xml:space="preserve">. Документы оформляются на </w:t>
      </w:r>
      <w:r w:rsidRPr="00135CA0">
        <w:rPr>
          <w:rFonts w:ascii="Times New Roman" w:hAnsi="Times New Roman" w:cs="Times New Roman"/>
          <w:sz w:val="24"/>
          <w:szCs w:val="24"/>
        </w:rPr>
        <w:t>каждого</w:t>
      </w:r>
      <w:r w:rsidRPr="00135CA0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Pr="00135CA0">
        <w:rPr>
          <w:rFonts w:ascii="Times New Roman" w:hAnsi="Times New Roman" w:cs="Times New Roman"/>
          <w:sz w:val="24"/>
          <w:szCs w:val="24"/>
        </w:rPr>
        <w:t>а Конкурса</w:t>
      </w:r>
      <w:r w:rsidRPr="00135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5CA0" w:rsidRDefault="00135CA0" w:rsidP="00486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C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Шаг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35CA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35C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Скан квитанции об </w:t>
      </w:r>
      <w:r w:rsidR="00A0511B">
        <w:rPr>
          <w:rFonts w:ascii="Times New Roman" w:hAnsi="Times New Roman" w:cs="Times New Roman"/>
          <w:sz w:val="24"/>
          <w:szCs w:val="24"/>
        </w:rPr>
        <w:t xml:space="preserve">оплате, </w:t>
      </w:r>
      <w:r w:rsidRPr="00376574">
        <w:rPr>
          <w:rFonts w:ascii="Times New Roman" w:hAnsi="Times New Roman" w:cs="Times New Roman"/>
          <w:sz w:val="24"/>
          <w:szCs w:val="24"/>
        </w:rPr>
        <w:t>сканы творческих работ</w:t>
      </w:r>
      <w:r w:rsidR="00A0511B">
        <w:rPr>
          <w:rFonts w:ascii="Times New Roman" w:hAnsi="Times New Roman" w:cs="Times New Roman"/>
          <w:sz w:val="24"/>
          <w:szCs w:val="24"/>
        </w:rPr>
        <w:t>, скан сопроводительного списка</w:t>
      </w:r>
      <w:r w:rsidRPr="00376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выслать </w:t>
      </w:r>
      <w:r w:rsidRPr="00376574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hyperlink r:id="rId6" w:history="1">
        <w:r w:rsidRPr="00376574">
          <w:rPr>
            <w:rStyle w:val="aa"/>
            <w:rFonts w:ascii="Times New Roman" w:hAnsi="Times New Roman" w:cs="Times New Roman"/>
            <w:sz w:val="24"/>
            <w:szCs w:val="24"/>
            <w:shd w:val="clear" w:color="auto" w:fill="F0F0F0"/>
          </w:rPr>
          <w:t>imc@obr.admin.tomsk.ru</w:t>
        </w:r>
      </w:hyperlink>
    </w:p>
    <w:p w:rsidR="00135CA0" w:rsidRDefault="00135CA0" w:rsidP="00486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CA0">
        <w:rPr>
          <w:rFonts w:ascii="Times New Roman" w:hAnsi="Times New Roman" w:cs="Times New Roman"/>
          <w:b/>
          <w:sz w:val="24"/>
          <w:szCs w:val="24"/>
        </w:rPr>
        <w:t>Шаг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CA0">
        <w:rPr>
          <w:rFonts w:ascii="Times New Roman" w:eastAsia="Times New Roman" w:hAnsi="Times New Roman" w:cs="Times New Roman"/>
          <w:sz w:val="24"/>
          <w:szCs w:val="24"/>
        </w:rPr>
        <w:t xml:space="preserve">Прикрепить </w:t>
      </w:r>
      <w:r>
        <w:rPr>
          <w:rFonts w:ascii="Times New Roman" w:hAnsi="Times New Roman" w:cs="Times New Roman"/>
          <w:sz w:val="24"/>
          <w:szCs w:val="24"/>
        </w:rPr>
        <w:t>копию</w:t>
      </w:r>
      <w:r w:rsidRPr="00135CA0">
        <w:rPr>
          <w:rFonts w:ascii="Times New Roman" w:eastAsia="Times New Roman" w:hAnsi="Times New Roman" w:cs="Times New Roman"/>
          <w:sz w:val="24"/>
          <w:szCs w:val="24"/>
        </w:rPr>
        <w:t xml:space="preserve"> квитанции об оплате и отправить оригиналы всех заполненных документов (договор, акт, заявление и согласие на обработку персональных данных) почтой по адресу: 634041, г. Томск, ул. Киевская 89, МАУ ИМЦ.</w:t>
      </w:r>
    </w:p>
    <w:p w:rsidR="00A0511B" w:rsidRDefault="00A0511B" w:rsidP="004867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1B">
        <w:rPr>
          <w:rFonts w:ascii="Times New Roman" w:hAnsi="Times New Roman" w:cs="Times New Roman"/>
          <w:b/>
          <w:sz w:val="24"/>
          <w:szCs w:val="24"/>
        </w:rPr>
        <w:t>Алгоритм для участников из г.Томска</w:t>
      </w:r>
    </w:p>
    <w:p w:rsidR="00A0511B" w:rsidRPr="00135CA0" w:rsidRDefault="00A0511B" w:rsidP="004867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CA0">
        <w:rPr>
          <w:rFonts w:ascii="Times New Roman" w:eastAsia="Times New Roman" w:hAnsi="Times New Roman" w:cs="Times New Roman"/>
          <w:b/>
          <w:sz w:val="24"/>
          <w:szCs w:val="24"/>
        </w:rPr>
        <w:t>Шаг 1.</w:t>
      </w:r>
      <w:r w:rsidRPr="00135CA0">
        <w:rPr>
          <w:rFonts w:ascii="Times New Roman" w:eastAsia="Times New Roman" w:hAnsi="Times New Roman" w:cs="Times New Roman"/>
          <w:sz w:val="24"/>
          <w:szCs w:val="24"/>
        </w:rPr>
        <w:t xml:space="preserve">  Скачать и заполнить документы (договор, акт, заявление и согласие на обработку пе</w:t>
      </w:r>
      <w:r w:rsidRPr="00135CA0">
        <w:rPr>
          <w:rFonts w:ascii="Times New Roman" w:hAnsi="Times New Roman" w:cs="Times New Roman"/>
          <w:sz w:val="24"/>
          <w:szCs w:val="24"/>
        </w:rPr>
        <w:t>рсональных данных, квитанцию на оплату</w:t>
      </w:r>
      <w:r w:rsidRPr="00135CA0">
        <w:rPr>
          <w:rFonts w:ascii="Times New Roman" w:eastAsia="Times New Roman" w:hAnsi="Times New Roman" w:cs="Times New Roman"/>
          <w:sz w:val="24"/>
          <w:szCs w:val="24"/>
        </w:rPr>
        <w:t>) СИНЕЙ пастой, НЕ проставляя даты</w:t>
      </w:r>
      <w:r>
        <w:rPr>
          <w:rFonts w:ascii="Times New Roman" w:hAnsi="Times New Roman" w:cs="Times New Roman"/>
          <w:sz w:val="24"/>
          <w:szCs w:val="24"/>
        </w:rPr>
        <w:t>, НЕ допуская исправлений</w:t>
      </w:r>
      <w:r w:rsidRPr="00135CA0">
        <w:rPr>
          <w:rFonts w:ascii="Times New Roman" w:eastAsia="Times New Roman" w:hAnsi="Times New Roman" w:cs="Times New Roman"/>
          <w:sz w:val="24"/>
          <w:szCs w:val="24"/>
        </w:rPr>
        <w:t xml:space="preserve">. Документы оформляются на </w:t>
      </w:r>
      <w:r w:rsidRPr="00135CA0">
        <w:rPr>
          <w:rFonts w:ascii="Times New Roman" w:hAnsi="Times New Roman" w:cs="Times New Roman"/>
          <w:sz w:val="24"/>
          <w:szCs w:val="24"/>
        </w:rPr>
        <w:t>каждого</w:t>
      </w:r>
      <w:r w:rsidRPr="00135CA0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Pr="00135CA0">
        <w:rPr>
          <w:rFonts w:ascii="Times New Roman" w:hAnsi="Times New Roman" w:cs="Times New Roman"/>
          <w:sz w:val="24"/>
          <w:szCs w:val="24"/>
        </w:rPr>
        <w:t>а Конкурса</w:t>
      </w:r>
      <w:r w:rsidRPr="00135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511B" w:rsidRPr="00A0511B" w:rsidRDefault="00A0511B" w:rsidP="004867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CA0">
        <w:rPr>
          <w:rFonts w:ascii="Times New Roman" w:eastAsia="Times New Roman" w:hAnsi="Times New Roman" w:cs="Times New Roman"/>
          <w:b/>
          <w:sz w:val="24"/>
          <w:szCs w:val="24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35CA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35C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Копию</w:t>
      </w:r>
      <w:r w:rsidRPr="00135CA0">
        <w:rPr>
          <w:rFonts w:ascii="Times New Roman" w:eastAsia="Times New Roman" w:hAnsi="Times New Roman" w:cs="Times New Roman"/>
          <w:sz w:val="24"/>
          <w:szCs w:val="24"/>
        </w:rPr>
        <w:t xml:space="preserve"> квитанции об оплате и оригиналы всех заполненных документов (договор, акт, заявление и согласие на</w:t>
      </w:r>
      <w:r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данных), сопроводительный список и конкурсные работы предоставить в МАУ ИМЦ: </w:t>
      </w:r>
      <w:r w:rsidRPr="00135CA0">
        <w:rPr>
          <w:rFonts w:ascii="Times New Roman" w:eastAsia="Times New Roman" w:hAnsi="Times New Roman" w:cs="Times New Roman"/>
          <w:sz w:val="24"/>
          <w:szCs w:val="24"/>
        </w:rPr>
        <w:t xml:space="preserve">634041, г. Томск, ул. Киевская 89,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 (Ягодкина Оксана Викторовна)</w:t>
      </w:r>
      <w:r w:rsidRPr="00135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5CA0" w:rsidRDefault="00135CA0" w:rsidP="00486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CA0">
        <w:rPr>
          <w:rFonts w:ascii="Times New Roman" w:eastAsia="Times New Roman" w:hAnsi="Times New Roman" w:cs="Times New Roman"/>
          <w:i/>
          <w:sz w:val="24"/>
          <w:szCs w:val="24"/>
        </w:rPr>
        <w:t>Обращаем Ваше внимание, что без оригиналов документов и квитанции об оплате работа на конкурс не принимается.</w:t>
      </w:r>
    </w:p>
    <w:p w:rsidR="00A0511B" w:rsidRPr="00A0511B" w:rsidRDefault="00A0511B" w:rsidP="0048673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поступившие после 30 ноября 2019 года, а также оформленные с нарушением требований к оформлению, к участию в Конкурсе не допускаются.  </w:t>
      </w:r>
    </w:p>
    <w:p w:rsidR="009E2D38" w:rsidRPr="00537B82" w:rsidRDefault="00376574" w:rsidP="0048673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537B82">
        <w:rPr>
          <w:rFonts w:ascii="Times New Roman" w:hAnsi="Times New Roman" w:cs="Times New Roman"/>
          <w:b/>
          <w:sz w:val="24"/>
          <w:szCs w:val="24"/>
        </w:rPr>
        <w:t>ребования к оформлению работ</w:t>
      </w:r>
    </w:p>
    <w:p w:rsidR="00537B82" w:rsidRDefault="00537B82" w:rsidP="0048673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Конкурсу допускаются </w:t>
      </w:r>
      <w:r w:rsidR="00486730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выполненные в следующих номинациях:</w:t>
      </w:r>
    </w:p>
    <w:p w:rsidR="00537B82" w:rsidRPr="00646887" w:rsidRDefault="00537B82" w:rsidP="006468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87">
        <w:rPr>
          <w:rFonts w:ascii="Times New Roman" w:hAnsi="Times New Roman" w:cs="Times New Roman"/>
          <w:sz w:val="24"/>
          <w:szCs w:val="24"/>
        </w:rPr>
        <w:t>«Живопись. Акварель»</w:t>
      </w:r>
    </w:p>
    <w:p w:rsidR="00537B82" w:rsidRPr="00646887" w:rsidRDefault="00537B82" w:rsidP="006468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87">
        <w:rPr>
          <w:rFonts w:ascii="Times New Roman" w:hAnsi="Times New Roman" w:cs="Times New Roman"/>
          <w:sz w:val="24"/>
          <w:szCs w:val="24"/>
        </w:rPr>
        <w:t>«Графика»</w:t>
      </w:r>
    </w:p>
    <w:p w:rsidR="00537B82" w:rsidRPr="00646887" w:rsidRDefault="00537B82" w:rsidP="006468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46887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646887">
        <w:rPr>
          <w:rFonts w:ascii="Times New Roman" w:hAnsi="Times New Roman" w:cs="Times New Roman"/>
          <w:sz w:val="24"/>
          <w:szCs w:val="24"/>
        </w:rPr>
        <w:t>»</w:t>
      </w:r>
    </w:p>
    <w:p w:rsidR="00537B82" w:rsidRPr="00646887" w:rsidRDefault="00537B82" w:rsidP="006468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87">
        <w:rPr>
          <w:rFonts w:ascii="Times New Roman" w:hAnsi="Times New Roman" w:cs="Times New Roman"/>
          <w:sz w:val="24"/>
          <w:szCs w:val="24"/>
        </w:rPr>
        <w:t>«Вышивка»</w:t>
      </w:r>
    </w:p>
    <w:p w:rsidR="00537B82" w:rsidRPr="00646887" w:rsidRDefault="00537B82" w:rsidP="006468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87">
        <w:rPr>
          <w:rFonts w:ascii="Times New Roman" w:hAnsi="Times New Roman" w:cs="Times New Roman"/>
          <w:sz w:val="24"/>
          <w:szCs w:val="24"/>
        </w:rPr>
        <w:t>«Зеленые аксиомы через изобразительное искусство»</w:t>
      </w:r>
    </w:p>
    <w:p w:rsidR="00537B82" w:rsidRPr="00646887" w:rsidRDefault="00537B82" w:rsidP="006468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87">
        <w:rPr>
          <w:rFonts w:ascii="Times New Roman" w:hAnsi="Times New Roman" w:cs="Times New Roman"/>
          <w:sz w:val="24"/>
          <w:szCs w:val="24"/>
        </w:rPr>
        <w:t>«Плоскостная аппликация»</w:t>
      </w:r>
    </w:p>
    <w:p w:rsidR="00537B82" w:rsidRPr="00646887" w:rsidRDefault="00537B82" w:rsidP="006468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87">
        <w:rPr>
          <w:rFonts w:ascii="Times New Roman" w:hAnsi="Times New Roman" w:cs="Times New Roman"/>
          <w:sz w:val="24"/>
          <w:szCs w:val="24"/>
        </w:rPr>
        <w:t>«Коллаж»</w:t>
      </w:r>
    </w:p>
    <w:p w:rsidR="00951975" w:rsidRPr="00646887" w:rsidRDefault="00951975" w:rsidP="006468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87">
        <w:rPr>
          <w:rFonts w:ascii="Times New Roman" w:hAnsi="Times New Roman" w:cs="Times New Roman"/>
          <w:sz w:val="24"/>
          <w:szCs w:val="24"/>
        </w:rPr>
        <w:t>«Любимому городу»</w:t>
      </w:r>
    </w:p>
    <w:p w:rsidR="00486730" w:rsidRPr="00646887" w:rsidRDefault="00486730" w:rsidP="006468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87">
        <w:rPr>
          <w:rFonts w:ascii="Times New Roman" w:hAnsi="Times New Roman" w:cs="Times New Roman"/>
          <w:sz w:val="24"/>
          <w:szCs w:val="24"/>
        </w:rPr>
        <w:t>Фотография «Устойчивое развитие в семье»</w:t>
      </w:r>
    </w:p>
    <w:p w:rsidR="00486730" w:rsidRPr="00646887" w:rsidRDefault="00486730" w:rsidP="006468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87">
        <w:rPr>
          <w:rFonts w:ascii="Times New Roman" w:hAnsi="Times New Roman" w:cs="Times New Roman"/>
          <w:sz w:val="24"/>
          <w:szCs w:val="24"/>
        </w:rPr>
        <w:t>Фотография «Устойчивое развитие в стране»</w:t>
      </w:r>
    </w:p>
    <w:p w:rsidR="00537B82" w:rsidRDefault="00537B82" w:rsidP="0048673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B82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представленные на Конкурс работы должны быть авторскими, с обязательной этикеткой</w:t>
      </w:r>
      <w:r w:rsidR="00FD779B">
        <w:rPr>
          <w:rFonts w:ascii="Times New Roman" w:hAnsi="Times New Roman" w:cs="Times New Roman"/>
          <w:sz w:val="24"/>
          <w:szCs w:val="24"/>
        </w:rPr>
        <w:t xml:space="preserve"> и сопроводительным списком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3579"/>
        <w:gridCol w:w="6877"/>
      </w:tblGrid>
      <w:tr w:rsidR="00FD779B" w:rsidTr="00A61480">
        <w:tc>
          <w:tcPr>
            <w:tcW w:w="3936" w:type="dxa"/>
          </w:tcPr>
          <w:p w:rsidR="00FD779B" w:rsidRPr="00FD779B" w:rsidRDefault="00FD779B" w:rsidP="00486730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7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 оформления этикетки:</w:t>
            </w:r>
          </w:p>
          <w:p w:rsidR="00FD779B" w:rsidRDefault="00FD779B" w:rsidP="00486730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FD779B" w:rsidRDefault="00FD779B" w:rsidP="00486730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FD779B" w:rsidRDefault="00FD779B" w:rsidP="00486730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ОО</w:t>
            </w:r>
          </w:p>
          <w:p w:rsidR="00FD779B" w:rsidRPr="00FD779B" w:rsidRDefault="00FD779B" w:rsidP="00486730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Конкурса</w:t>
            </w:r>
          </w:p>
        </w:tc>
        <w:tc>
          <w:tcPr>
            <w:tcW w:w="6520" w:type="dxa"/>
          </w:tcPr>
          <w:p w:rsidR="00FD779B" w:rsidRDefault="00FD779B" w:rsidP="00486730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7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 оформления сопроводительного списка:</w:t>
            </w:r>
          </w:p>
          <w:p w:rsidR="00FD779B" w:rsidRDefault="00FD779B" w:rsidP="00486730">
            <w:pPr>
              <w:pStyle w:val="a3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  <w:p w:rsidR="00FD779B" w:rsidRPr="00FD779B" w:rsidRDefault="00FD779B" w:rsidP="00486730">
            <w:pPr>
              <w:pStyle w:val="a3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9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ОО</w:t>
            </w:r>
          </w:p>
          <w:p w:rsidR="00FD779B" w:rsidRDefault="00FD779B" w:rsidP="00486730">
            <w:pPr>
              <w:pStyle w:val="a3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</w:t>
            </w:r>
            <w:r w:rsidR="00A61480">
              <w:rPr>
                <w:rFonts w:ascii="Times New Roman" w:hAnsi="Times New Roman" w:cs="Times New Roman"/>
                <w:sz w:val="24"/>
                <w:szCs w:val="24"/>
              </w:rPr>
              <w:t>, 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79B" w:rsidRDefault="00FD779B" w:rsidP="00486730">
            <w:pPr>
              <w:pStyle w:val="a3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 (если от одной ОО представлено несколько работ)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54"/>
              <w:gridCol w:w="1883"/>
              <w:gridCol w:w="2101"/>
              <w:gridCol w:w="1513"/>
            </w:tblGrid>
            <w:tr w:rsidR="00FD779B" w:rsidTr="00A61480">
              <w:tc>
                <w:tcPr>
                  <w:tcW w:w="881" w:type="dxa"/>
                </w:tcPr>
                <w:p w:rsidR="00FD779B" w:rsidRDefault="00FD779B" w:rsidP="00486730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246" w:type="dxa"/>
                </w:tcPr>
                <w:p w:rsidR="00FD779B" w:rsidRDefault="00FD779B" w:rsidP="00486730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работы</w:t>
                  </w:r>
                </w:p>
              </w:tc>
              <w:tc>
                <w:tcPr>
                  <w:tcW w:w="1392" w:type="dxa"/>
                </w:tcPr>
                <w:p w:rsidR="00FD779B" w:rsidRDefault="00FD779B" w:rsidP="00486730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Номинация</w:t>
                  </w:r>
                </w:p>
              </w:tc>
              <w:tc>
                <w:tcPr>
                  <w:tcW w:w="2746" w:type="dxa"/>
                </w:tcPr>
                <w:p w:rsidR="00FD779B" w:rsidRDefault="00FD779B" w:rsidP="00486730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педагога, телефон</w:t>
                  </w:r>
                  <w:r w:rsidR="00A61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адрес электронной почты</w:t>
                  </w:r>
                </w:p>
              </w:tc>
            </w:tr>
            <w:tr w:rsidR="00FD779B" w:rsidTr="00A61480">
              <w:tc>
                <w:tcPr>
                  <w:tcW w:w="881" w:type="dxa"/>
                </w:tcPr>
                <w:p w:rsidR="00FD779B" w:rsidRDefault="00FD779B" w:rsidP="00486730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</w:tcPr>
                <w:p w:rsidR="00FD779B" w:rsidRDefault="00FD779B" w:rsidP="00486730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</w:tcPr>
                <w:p w:rsidR="00FD779B" w:rsidRDefault="00FD779B" w:rsidP="00486730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6" w:type="dxa"/>
                </w:tcPr>
                <w:p w:rsidR="00FD779B" w:rsidRDefault="00FD779B" w:rsidP="00486730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779B" w:rsidRPr="00FD779B" w:rsidRDefault="00FD779B" w:rsidP="004867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79B" w:rsidRPr="00FD779B" w:rsidRDefault="00FD779B" w:rsidP="0048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B82" w:rsidRPr="00951975" w:rsidRDefault="00951975" w:rsidP="0048673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конкурсных материалов</w:t>
      </w:r>
    </w:p>
    <w:p w:rsidR="00951975" w:rsidRPr="00646887" w:rsidRDefault="00951975" w:rsidP="006468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87">
        <w:rPr>
          <w:rFonts w:ascii="Times New Roman" w:hAnsi="Times New Roman" w:cs="Times New Roman"/>
          <w:sz w:val="24"/>
          <w:szCs w:val="24"/>
        </w:rPr>
        <w:t>раскрытие тематики конкурса средствами изобразительного искусства (0-30 баллов)</w:t>
      </w:r>
      <w:r w:rsidR="00646887" w:rsidRPr="00646887">
        <w:rPr>
          <w:rFonts w:ascii="Times New Roman" w:hAnsi="Times New Roman" w:cs="Times New Roman"/>
          <w:sz w:val="24"/>
          <w:szCs w:val="24"/>
        </w:rPr>
        <w:t>;</w:t>
      </w:r>
    </w:p>
    <w:p w:rsidR="00951975" w:rsidRPr="00646887" w:rsidRDefault="00951975" w:rsidP="006468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87">
        <w:rPr>
          <w:rFonts w:ascii="Times New Roman" w:hAnsi="Times New Roman" w:cs="Times New Roman"/>
          <w:sz w:val="24"/>
          <w:szCs w:val="24"/>
        </w:rPr>
        <w:t>оригинальность, творческий замысел (0-20 баллов)</w:t>
      </w:r>
      <w:r w:rsidR="00646887" w:rsidRPr="00646887">
        <w:rPr>
          <w:rFonts w:ascii="Times New Roman" w:hAnsi="Times New Roman" w:cs="Times New Roman"/>
          <w:sz w:val="24"/>
          <w:szCs w:val="24"/>
        </w:rPr>
        <w:t>;</w:t>
      </w:r>
    </w:p>
    <w:p w:rsidR="00486730" w:rsidRPr="00646887" w:rsidRDefault="00951975" w:rsidP="006468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87">
        <w:rPr>
          <w:rFonts w:ascii="Times New Roman" w:hAnsi="Times New Roman" w:cs="Times New Roman"/>
          <w:sz w:val="24"/>
          <w:szCs w:val="24"/>
        </w:rPr>
        <w:t>культура оформления (0-20баллов)</w:t>
      </w:r>
      <w:r w:rsidR="00646887" w:rsidRPr="00646887">
        <w:rPr>
          <w:rFonts w:ascii="Times New Roman" w:hAnsi="Times New Roman" w:cs="Times New Roman"/>
          <w:sz w:val="24"/>
          <w:szCs w:val="24"/>
        </w:rPr>
        <w:t>;</w:t>
      </w:r>
    </w:p>
    <w:p w:rsidR="00951975" w:rsidRPr="00646887" w:rsidRDefault="00951975" w:rsidP="006468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87">
        <w:rPr>
          <w:rFonts w:ascii="Times New Roman" w:hAnsi="Times New Roman" w:cs="Times New Roman"/>
          <w:sz w:val="24"/>
          <w:szCs w:val="24"/>
        </w:rPr>
        <w:t>возможность использовать конкурсную работу в качестве средства организации образовательной/ просветительской деятельности или оформления образовательной среды (0-30 баллов)</w:t>
      </w:r>
    </w:p>
    <w:p w:rsidR="00951975" w:rsidRDefault="00951975" w:rsidP="004867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A61480">
        <w:rPr>
          <w:rFonts w:ascii="Times New Roman" w:hAnsi="Times New Roman" w:cs="Times New Roman"/>
          <w:b/>
          <w:sz w:val="24"/>
          <w:szCs w:val="24"/>
        </w:rPr>
        <w:t xml:space="preserve"> Награждение </w:t>
      </w:r>
    </w:p>
    <w:p w:rsidR="00A61480" w:rsidRDefault="00A61480" w:rsidP="00486730">
      <w:pPr>
        <w:pStyle w:val="a6"/>
        <w:tabs>
          <w:tab w:val="left" w:pos="993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Pr="001541B5">
        <w:rPr>
          <w:rFonts w:ascii="Times New Roman" w:hAnsi="Times New Roman"/>
          <w:sz w:val="24"/>
          <w:szCs w:val="24"/>
        </w:rPr>
        <w:t>Победители и приз</w:t>
      </w:r>
      <w:r>
        <w:rPr>
          <w:rFonts w:ascii="Times New Roman" w:hAnsi="Times New Roman"/>
          <w:sz w:val="24"/>
          <w:szCs w:val="24"/>
        </w:rPr>
        <w:t>е</w:t>
      </w:r>
      <w:r w:rsidRPr="001541B5">
        <w:rPr>
          <w:rFonts w:ascii="Times New Roman" w:hAnsi="Times New Roman"/>
          <w:sz w:val="24"/>
          <w:szCs w:val="24"/>
        </w:rPr>
        <w:t>ры Конкурса награждаются дипломами.</w:t>
      </w:r>
    </w:p>
    <w:p w:rsidR="00A61480" w:rsidRDefault="00A61480" w:rsidP="00486730">
      <w:pPr>
        <w:pStyle w:val="a6"/>
        <w:tabs>
          <w:tab w:val="left" w:pos="993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Участники Конкурса выдается сертификат, подтверждающий участие в данном Конкурсе.</w:t>
      </w:r>
    </w:p>
    <w:p w:rsidR="00A61480" w:rsidRPr="001541B5" w:rsidRDefault="00A61480" w:rsidP="00486730">
      <w:pPr>
        <w:pStyle w:val="a6"/>
        <w:tabs>
          <w:tab w:val="left" w:pos="993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Участники Конкурса из других регионов получают сканы наградных документов.</w:t>
      </w:r>
    </w:p>
    <w:p w:rsidR="00A61480" w:rsidRPr="00A61480" w:rsidRDefault="00A61480" w:rsidP="0048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B5C" w:rsidRPr="00FE6B5C" w:rsidRDefault="00FE6B5C" w:rsidP="004867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FE6B5C" w:rsidRPr="00FE6B5C" w:rsidSect="00FE6B5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022"/>
    <w:multiLevelType w:val="multilevel"/>
    <w:tmpl w:val="AB0683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9637F2"/>
    <w:multiLevelType w:val="multilevel"/>
    <w:tmpl w:val="438E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257A85"/>
    <w:multiLevelType w:val="multilevel"/>
    <w:tmpl w:val="00F89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CE36D4"/>
    <w:multiLevelType w:val="hybridMultilevel"/>
    <w:tmpl w:val="404ACCE4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2E98"/>
    <w:multiLevelType w:val="hybridMultilevel"/>
    <w:tmpl w:val="C238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37AEB"/>
    <w:multiLevelType w:val="multilevel"/>
    <w:tmpl w:val="438E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C56334"/>
    <w:multiLevelType w:val="multilevel"/>
    <w:tmpl w:val="438E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284F95"/>
    <w:multiLevelType w:val="hybridMultilevel"/>
    <w:tmpl w:val="B58E8FB6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B2A51"/>
    <w:multiLevelType w:val="hybridMultilevel"/>
    <w:tmpl w:val="41DE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D6C4D"/>
    <w:multiLevelType w:val="hybridMultilevel"/>
    <w:tmpl w:val="05B4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5C"/>
    <w:rsid w:val="000779B4"/>
    <w:rsid w:val="00135CA0"/>
    <w:rsid w:val="00360346"/>
    <w:rsid w:val="00376574"/>
    <w:rsid w:val="003A600C"/>
    <w:rsid w:val="00486730"/>
    <w:rsid w:val="004F1208"/>
    <w:rsid w:val="00537B82"/>
    <w:rsid w:val="005D0C44"/>
    <w:rsid w:val="00646887"/>
    <w:rsid w:val="008148C1"/>
    <w:rsid w:val="00951975"/>
    <w:rsid w:val="0095310E"/>
    <w:rsid w:val="009E2D38"/>
    <w:rsid w:val="00A0511B"/>
    <w:rsid w:val="00A61480"/>
    <w:rsid w:val="00AD62F1"/>
    <w:rsid w:val="00BB1DDF"/>
    <w:rsid w:val="00FD779B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83B6"/>
  <w15:docId w15:val="{33EC6C24-1801-4C9E-A639-2499102E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D7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FD77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rsid w:val="00FD779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D779B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rsid w:val="00FD779B"/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unhideWhenUsed/>
    <w:rsid w:val="0037657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6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0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5" Type="http://schemas.openxmlformats.org/officeDocument/2006/relationships/hyperlink" Target="http://imc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traveller</dc:creator>
  <cp:keywords/>
  <dc:description/>
  <cp:lastModifiedBy>Полина Журавлёва</cp:lastModifiedBy>
  <cp:revision>9</cp:revision>
  <cp:lastPrinted>2019-10-18T07:22:00Z</cp:lastPrinted>
  <dcterms:created xsi:type="dcterms:W3CDTF">2019-10-17T07:05:00Z</dcterms:created>
  <dcterms:modified xsi:type="dcterms:W3CDTF">2019-11-08T05:36:00Z</dcterms:modified>
</cp:coreProperties>
</file>