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B7" w:rsidRPr="005D69B7" w:rsidRDefault="005D69B7" w:rsidP="005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5D69B7" w:rsidRPr="005D69B7" w:rsidRDefault="005D69B7" w:rsidP="005D6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50  города Томска</w:t>
      </w:r>
    </w:p>
    <w:p w:rsidR="005D69B7" w:rsidRDefault="005D69B7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B7" w:rsidRDefault="005D69B7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26A" w:rsidRPr="00B6112B" w:rsidRDefault="00703284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726A" w:rsidRPr="00B6112B" w:rsidRDefault="00703284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2B">
        <w:rPr>
          <w:rFonts w:ascii="Times New Roman" w:hAnsi="Times New Roman" w:cs="Times New Roman"/>
          <w:b/>
          <w:sz w:val="24"/>
          <w:szCs w:val="24"/>
        </w:rPr>
        <w:t xml:space="preserve">о городском конкурсе </w:t>
      </w:r>
      <w:r w:rsidR="00EF726A" w:rsidRPr="00B6112B">
        <w:rPr>
          <w:rFonts w:ascii="Times New Roman" w:hAnsi="Times New Roman" w:cs="Times New Roman"/>
          <w:b/>
          <w:sz w:val="24"/>
          <w:szCs w:val="24"/>
        </w:rPr>
        <w:t>чтецов «Мудрые басни И.А. Крылова</w:t>
      </w:r>
      <w:r w:rsidRPr="00B6112B">
        <w:rPr>
          <w:rFonts w:ascii="Times New Roman" w:hAnsi="Times New Roman" w:cs="Times New Roman"/>
          <w:b/>
          <w:sz w:val="24"/>
          <w:szCs w:val="24"/>
        </w:rPr>
        <w:t xml:space="preserve">» - </w:t>
      </w:r>
    </w:p>
    <w:p w:rsidR="00EF726A" w:rsidRPr="00B6112B" w:rsidRDefault="00703284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2B">
        <w:rPr>
          <w:rFonts w:ascii="Times New Roman" w:hAnsi="Times New Roman" w:cs="Times New Roman"/>
          <w:b/>
          <w:sz w:val="24"/>
          <w:szCs w:val="24"/>
        </w:rPr>
        <w:t xml:space="preserve">на лучшее исполнение басен к 250-летию со дня рождения баснописца </w:t>
      </w:r>
    </w:p>
    <w:p w:rsidR="00EF726A" w:rsidRDefault="00703284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2B">
        <w:rPr>
          <w:rFonts w:ascii="Times New Roman" w:hAnsi="Times New Roman" w:cs="Times New Roman"/>
          <w:b/>
          <w:sz w:val="24"/>
          <w:szCs w:val="24"/>
        </w:rPr>
        <w:t>И. А. Крылова.</w:t>
      </w:r>
    </w:p>
    <w:p w:rsidR="00B6112B" w:rsidRPr="00B6112B" w:rsidRDefault="00B6112B" w:rsidP="00EF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организаторов, участников конкурса «</w:t>
      </w:r>
      <w:r w:rsidR="00B6112B" w:rsidRPr="00BE1E83">
        <w:rPr>
          <w:rFonts w:ascii="Times New Roman" w:hAnsi="Times New Roman" w:cs="Times New Roman"/>
          <w:sz w:val="24"/>
          <w:szCs w:val="24"/>
        </w:rPr>
        <w:t>Мудрые басни И.А. Крылова</w:t>
      </w:r>
      <w:r w:rsidRPr="00BE1E83">
        <w:rPr>
          <w:rFonts w:ascii="Times New Roman" w:hAnsi="Times New Roman" w:cs="Times New Roman"/>
          <w:sz w:val="24"/>
          <w:szCs w:val="24"/>
        </w:rPr>
        <w:t>» (далее - Положение, Конкурс), порядок пров</w:t>
      </w:r>
      <w:r w:rsidR="00B6112B" w:rsidRPr="00BE1E83">
        <w:rPr>
          <w:rFonts w:ascii="Times New Roman" w:hAnsi="Times New Roman" w:cs="Times New Roman"/>
          <w:sz w:val="24"/>
          <w:szCs w:val="24"/>
        </w:rPr>
        <w:t>едения</w:t>
      </w:r>
      <w:r w:rsidRPr="00BE1E83">
        <w:rPr>
          <w:rFonts w:ascii="Times New Roman" w:hAnsi="Times New Roman" w:cs="Times New Roman"/>
          <w:sz w:val="24"/>
          <w:szCs w:val="24"/>
        </w:rPr>
        <w:t xml:space="preserve"> Конкурса, определения результатов и награждение победителей. </w:t>
      </w: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</w:t>
      </w:r>
      <w:r w:rsidR="00B6112B" w:rsidRPr="00A54B72">
        <w:rPr>
          <w:rFonts w:ascii="Times New Roman" w:hAnsi="Times New Roman" w:cs="Times New Roman"/>
          <w:sz w:val="24"/>
          <w:szCs w:val="24"/>
        </w:rPr>
        <w:t>МАОУ СОШ № 50</w:t>
      </w:r>
      <w:r w:rsidRPr="00A54B72">
        <w:rPr>
          <w:rFonts w:ascii="Times New Roman" w:hAnsi="Times New Roman" w:cs="Times New Roman"/>
          <w:sz w:val="24"/>
          <w:szCs w:val="24"/>
        </w:rPr>
        <w:t>.</w:t>
      </w: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1.3. Организатор обеспечивает подготовку, проведение и подведение итогов Конкурса и мероприятий по распространению информации о Конкурсе. </w:t>
      </w:r>
    </w:p>
    <w:p w:rsidR="00B6112B" w:rsidRPr="00BE1E83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2.1. </w:t>
      </w:r>
      <w:r w:rsidRPr="00BE1E83">
        <w:rPr>
          <w:rFonts w:ascii="Times New Roman" w:hAnsi="Times New Roman" w:cs="Times New Roman"/>
          <w:b/>
          <w:sz w:val="24"/>
          <w:szCs w:val="24"/>
        </w:rPr>
        <w:t>Цели</w:t>
      </w:r>
      <w:r w:rsidRPr="00BE1E8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112B" w:rsidRPr="00BE1E83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- </w:t>
      </w:r>
      <w:r w:rsidR="00703284" w:rsidRPr="00BE1E83">
        <w:rPr>
          <w:rFonts w:ascii="Times New Roman" w:hAnsi="Times New Roman" w:cs="Times New Roman"/>
          <w:sz w:val="24"/>
          <w:szCs w:val="24"/>
        </w:rPr>
        <w:t>популяризация литературного наследия И.А. Крылова;</w:t>
      </w:r>
    </w:p>
    <w:p w:rsidR="00B6112B" w:rsidRPr="00BE1E83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- </w:t>
      </w:r>
      <w:r w:rsidR="00703284" w:rsidRPr="00BE1E83">
        <w:rPr>
          <w:rFonts w:ascii="Times New Roman" w:hAnsi="Times New Roman" w:cs="Times New Roman"/>
          <w:sz w:val="24"/>
          <w:szCs w:val="24"/>
        </w:rPr>
        <w:t>содействие раскрытию творческого потенциала</w:t>
      </w:r>
      <w:r w:rsidRPr="00BE1E83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03284" w:rsidRPr="00BE1E83">
        <w:rPr>
          <w:rFonts w:ascii="Times New Roman" w:hAnsi="Times New Roman" w:cs="Times New Roman"/>
          <w:sz w:val="24"/>
          <w:szCs w:val="24"/>
        </w:rPr>
        <w:t>.</w:t>
      </w:r>
    </w:p>
    <w:p w:rsidR="00B6112B" w:rsidRP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2.2. </w:t>
      </w:r>
      <w:r w:rsidRPr="00BE1E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112B" w:rsidRPr="00BE1E83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- </w:t>
      </w:r>
      <w:r w:rsidR="00703284" w:rsidRPr="00BE1E83">
        <w:rPr>
          <w:rFonts w:ascii="Times New Roman" w:hAnsi="Times New Roman" w:cs="Times New Roman"/>
          <w:sz w:val="24"/>
          <w:szCs w:val="24"/>
        </w:rPr>
        <w:t>повысить интерес к чтению классической и современной литературы;</w:t>
      </w:r>
    </w:p>
    <w:p w:rsidR="00B6112B" w:rsidRPr="00BE1E83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- </w:t>
      </w:r>
      <w:r w:rsidR="00703284" w:rsidRPr="00BE1E83">
        <w:rPr>
          <w:rFonts w:ascii="Times New Roman" w:hAnsi="Times New Roman" w:cs="Times New Roman"/>
          <w:sz w:val="24"/>
          <w:szCs w:val="24"/>
        </w:rPr>
        <w:t>пропагандировать искусство художественного слова;</w:t>
      </w:r>
    </w:p>
    <w:p w:rsidR="00B6112B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- </w:t>
      </w:r>
      <w:r w:rsidR="00703284" w:rsidRPr="00BE1E83">
        <w:rPr>
          <w:rFonts w:ascii="Times New Roman" w:hAnsi="Times New Roman" w:cs="Times New Roman"/>
          <w:sz w:val="24"/>
          <w:szCs w:val="24"/>
        </w:rPr>
        <w:t>предост</w:t>
      </w:r>
      <w:r w:rsidRPr="00BE1E83">
        <w:rPr>
          <w:rFonts w:ascii="Times New Roman" w:hAnsi="Times New Roman" w:cs="Times New Roman"/>
          <w:sz w:val="24"/>
          <w:szCs w:val="24"/>
        </w:rPr>
        <w:t>авить возможность учащимся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проявить себя в творчестве.</w:t>
      </w:r>
    </w:p>
    <w:p w:rsidR="00B6112B" w:rsidRPr="00BE1E83" w:rsidRDefault="00B6112B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B" w:rsidRPr="00BE1E83" w:rsidRDefault="00703284" w:rsidP="00875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83">
        <w:rPr>
          <w:rFonts w:ascii="Times New Roman" w:hAnsi="Times New Roman" w:cs="Times New Roman"/>
          <w:b/>
          <w:sz w:val="24"/>
          <w:szCs w:val="24"/>
        </w:rPr>
        <w:t xml:space="preserve">3. Условия </w:t>
      </w:r>
      <w:r w:rsidR="00247715">
        <w:rPr>
          <w:rFonts w:ascii="Times New Roman" w:hAnsi="Times New Roman" w:cs="Times New Roman"/>
          <w:b/>
          <w:sz w:val="24"/>
          <w:szCs w:val="24"/>
        </w:rPr>
        <w:t xml:space="preserve">и порядок проведения </w:t>
      </w:r>
      <w:r w:rsidRPr="00BE1E83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BE1E83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3.1. Конкурс проводится по следующим номинациям:  </w:t>
      </w:r>
    </w:p>
    <w:p w:rsidR="00FD3152" w:rsidRDefault="00FD3152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1E83">
        <w:rPr>
          <w:rFonts w:ascii="Times New Roman" w:hAnsi="Times New Roman" w:cs="Times New Roman"/>
          <w:sz w:val="24"/>
          <w:szCs w:val="24"/>
        </w:rPr>
        <w:t xml:space="preserve"> «Лучшая инсценировка басни»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E83" w:rsidRDefault="00BE1E83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152">
        <w:rPr>
          <w:rFonts w:ascii="Times New Roman" w:hAnsi="Times New Roman" w:cs="Times New Roman"/>
          <w:sz w:val="24"/>
          <w:szCs w:val="24"/>
        </w:rPr>
        <w:t>«Лучший чтец».</w:t>
      </w:r>
    </w:p>
    <w:p w:rsidR="00FD3152" w:rsidRDefault="00BE1E83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Конкурсе определяются 2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возрастные категории:  </w:t>
      </w:r>
    </w:p>
    <w:p w:rsidR="00FD3152" w:rsidRDefault="00FD3152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учащиеся </w:t>
      </w:r>
      <w:r w:rsidRPr="00286989">
        <w:rPr>
          <w:rFonts w:ascii="Times New Roman" w:hAnsi="Times New Roman" w:cs="Times New Roman"/>
          <w:sz w:val="24"/>
          <w:szCs w:val="24"/>
        </w:rPr>
        <w:t>5-7</w:t>
      </w:r>
      <w:r w:rsidRPr="00BE1E8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FD3152" w:rsidRDefault="00286989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8-11</w:t>
      </w:r>
      <w:r w:rsidR="00FD315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D3152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3.3. Продолжительность выступления – </w:t>
      </w:r>
      <w:r w:rsidR="00314F45">
        <w:rPr>
          <w:rFonts w:ascii="Times New Roman" w:hAnsi="Times New Roman" w:cs="Times New Roman"/>
          <w:sz w:val="24"/>
          <w:szCs w:val="24"/>
        </w:rPr>
        <w:t>не более 7 минут</w:t>
      </w:r>
      <w:r w:rsidR="00FD3152" w:rsidRPr="00FD3152">
        <w:rPr>
          <w:rFonts w:ascii="Times New Roman" w:hAnsi="Times New Roman" w:cs="Times New Roman"/>
          <w:sz w:val="24"/>
          <w:szCs w:val="24"/>
        </w:rPr>
        <w:t xml:space="preserve">. Превышение регламента не допускается. </w:t>
      </w:r>
    </w:p>
    <w:p w:rsidR="00FD3152" w:rsidRDefault="00FD3152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152">
        <w:rPr>
          <w:rFonts w:ascii="Times New Roman" w:hAnsi="Times New Roman" w:cs="Times New Roman"/>
          <w:sz w:val="24"/>
          <w:szCs w:val="24"/>
        </w:rPr>
        <w:t xml:space="preserve">3.4. Во время выступления могут быть использованы музыкальное сопровождение, презентации, декорации, костюмы. Видео и музыкальное сопровождение участники предоставляют на </w:t>
      </w:r>
      <w:proofErr w:type="spellStart"/>
      <w:r w:rsidRPr="00FD315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D3152">
        <w:rPr>
          <w:rFonts w:ascii="Times New Roman" w:hAnsi="Times New Roman" w:cs="Times New Roman"/>
          <w:sz w:val="24"/>
          <w:szCs w:val="24"/>
        </w:rPr>
        <w:t>-носителях.</w:t>
      </w:r>
    </w:p>
    <w:p w:rsidR="00FD3152" w:rsidRDefault="00314F45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E6192E">
        <w:rPr>
          <w:rFonts w:ascii="Times New Roman" w:hAnsi="Times New Roman" w:cs="Times New Roman"/>
          <w:sz w:val="24"/>
          <w:szCs w:val="24"/>
        </w:rPr>
        <w:t xml:space="preserve"> 0-5 баллов</w:t>
      </w:r>
      <w:r w:rsidR="003F3EAB">
        <w:rPr>
          <w:rFonts w:ascii="Times New Roman" w:hAnsi="Times New Roman" w:cs="Times New Roman"/>
          <w:sz w:val="24"/>
          <w:szCs w:val="24"/>
        </w:rPr>
        <w:t>.</w:t>
      </w:r>
    </w:p>
    <w:p w:rsidR="003F3EAB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2E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6192E" w:rsidRPr="00BE1E83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E6192E" w:rsidRPr="003F3EAB">
        <w:rPr>
          <w:rFonts w:ascii="Times New Roman" w:hAnsi="Times New Roman" w:cs="Times New Roman"/>
          <w:i/>
          <w:sz w:val="24"/>
          <w:szCs w:val="24"/>
        </w:rPr>
        <w:t>«Лучший чтец»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EAB" w:rsidRDefault="003F3EAB" w:rsidP="003F3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83">
        <w:rPr>
          <w:rFonts w:ascii="Times New Roman" w:hAnsi="Times New Roman" w:cs="Times New Roman"/>
          <w:sz w:val="24"/>
          <w:szCs w:val="24"/>
        </w:rPr>
        <w:t>знание текста наизусть;</w:t>
      </w:r>
    </w:p>
    <w:p w:rsidR="00E6192E" w:rsidRDefault="00E6192E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83">
        <w:rPr>
          <w:rFonts w:ascii="Times New Roman" w:hAnsi="Times New Roman" w:cs="Times New Roman"/>
          <w:sz w:val="24"/>
          <w:szCs w:val="24"/>
        </w:rPr>
        <w:t>исполнительское мастерство и артистизм (перспектива переживаемого чувства и степень эмоционального воздействия на слушателя, жесты и мимика, контакт и общение с аудиторией, оригинальность и эмоцион</w:t>
      </w:r>
      <w:r>
        <w:rPr>
          <w:rFonts w:ascii="Times New Roman" w:hAnsi="Times New Roman" w:cs="Times New Roman"/>
          <w:sz w:val="24"/>
          <w:szCs w:val="24"/>
        </w:rPr>
        <w:t>альность исполнения)</w:t>
      </w:r>
      <w:r w:rsidRPr="00BE1E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92E" w:rsidRDefault="00E6192E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1E83">
        <w:rPr>
          <w:rFonts w:ascii="Times New Roman" w:hAnsi="Times New Roman" w:cs="Times New Roman"/>
          <w:sz w:val="24"/>
          <w:szCs w:val="24"/>
        </w:rPr>
        <w:t xml:space="preserve"> выразительность чтения (свобода звучания голоса, дикция, логические ударения, соблюдение нужной интонации и пауз, культура произношения, </w:t>
      </w:r>
      <w:proofErr w:type="spellStart"/>
      <w:r w:rsidRPr="00BE1E83">
        <w:rPr>
          <w:rFonts w:ascii="Times New Roman" w:hAnsi="Times New Roman" w:cs="Times New Roman"/>
          <w:sz w:val="24"/>
          <w:szCs w:val="24"/>
        </w:rPr>
        <w:t>темпоритми</w:t>
      </w:r>
      <w:r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разнообразие); </w:t>
      </w:r>
    </w:p>
    <w:p w:rsidR="00E6192E" w:rsidRDefault="00E6192E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E1E83">
        <w:rPr>
          <w:rFonts w:ascii="Times New Roman" w:hAnsi="Times New Roman" w:cs="Times New Roman"/>
          <w:sz w:val="24"/>
          <w:szCs w:val="24"/>
        </w:rPr>
        <w:t>сценическая культура поведен</w:t>
      </w:r>
      <w:r>
        <w:rPr>
          <w:rFonts w:ascii="Times New Roman" w:hAnsi="Times New Roman" w:cs="Times New Roman"/>
          <w:sz w:val="24"/>
          <w:szCs w:val="24"/>
        </w:rPr>
        <w:t>ия (внешний вид, собранность, в</w:t>
      </w:r>
      <w:r w:rsidRPr="00BE1E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ход и уход со сцены)</w:t>
      </w:r>
      <w:r w:rsidR="003F3EAB">
        <w:rPr>
          <w:rFonts w:ascii="Times New Roman" w:hAnsi="Times New Roman" w:cs="Times New Roman"/>
          <w:sz w:val="24"/>
          <w:szCs w:val="24"/>
        </w:rPr>
        <w:t>.</w:t>
      </w:r>
    </w:p>
    <w:p w:rsidR="003F3EAB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AB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192E" w:rsidRPr="00BE1E83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E6192E" w:rsidRPr="003F3EAB">
        <w:rPr>
          <w:rFonts w:ascii="Times New Roman" w:hAnsi="Times New Roman" w:cs="Times New Roman"/>
          <w:i/>
          <w:sz w:val="24"/>
          <w:szCs w:val="24"/>
        </w:rPr>
        <w:t>«Лучшая инсценировка басни»</w:t>
      </w:r>
      <w:r w:rsidRPr="003F3EAB">
        <w:rPr>
          <w:rFonts w:ascii="Times New Roman" w:hAnsi="Times New Roman" w:cs="Times New Roman"/>
          <w:i/>
          <w:sz w:val="24"/>
          <w:szCs w:val="24"/>
        </w:rPr>
        <w:t>:</w:t>
      </w:r>
    </w:p>
    <w:p w:rsidR="003F3EAB" w:rsidRDefault="003F3EAB" w:rsidP="003F3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83">
        <w:rPr>
          <w:rFonts w:ascii="Times New Roman" w:hAnsi="Times New Roman" w:cs="Times New Roman"/>
          <w:sz w:val="24"/>
          <w:szCs w:val="24"/>
        </w:rPr>
        <w:t>знание текста наизусть;</w:t>
      </w:r>
    </w:p>
    <w:p w:rsidR="003F3EAB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92E" w:rsidRPr="00BE1E83">
        <w:rPr>
          <w:rFonts w:ascii="Times New Roman" w:hAnsi="Times New Roman" w:cs="Times New Roman"/>
          <w:sz w:val="24"/>
          <w:szCs w:val="24"/>
        </w:rPr>
        <w:t xml:space="preserve"> исполнительское ма</w:t>
      </w:r>
      <w:r>
        <w:rPr>
          <w:rFonts w:ascii="Times New Roman" w:hAnsi="Times New Roman" w:cs="Times New Roman"/>
          <w:sz w:val="24"/>
          <w:szCs w:val="24"/>
        </w:rPr>
        <w:t xml:space="preserve">стерство и артистизм; </w:t>
      </w:r>
    </w:p>
    <w:p w:rsidR="003F3EAB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92E" w:rsidRPr="00BE1E83">
        <w:rPr>
          <w:rFonts w:ascii="Times New Roman" w:hAnsi="Times New Roman" w:cs="Times New Roman"/>
          <w:sz w:val="24"/>
          <w:szCs w:val="24"/>
        </w:rPr>
        <w:t>создание сценических образов</w:t>
      </w:r>
      <w:r>
        <w:rPr>
          <w:rFonts w:ascii="Times New Roman" w:hAnsi="Times New Roman" w:cs="Times New Roman"/>
          <w:sz w:val="24"/>
          <w:szCs w:val="24"/>
        </w:rPr>
        <w:t xml:space="preserve"> (реквизит, костюмы); </w:t>
      </w:r>
    </w:p>
    <w:p w:rsidR="00E6192E" w:rsidRPr="00BE1E83" w:rsidRDefault="003F3EAB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92E" w:rsidRPr="00BE1E83">
        <w:rPr>
          <w:rFonts w:ascii="Times New Roman" w:hAnsi="Times New Roman" w:cs="Times New Roman"/>
          <w:sz w:val="24"/>
          <w:szCs w:val="24"/>
        </w:rPr>
        <w:t>сценическа</w:t>
      </w:r>
      <w:r>
        <w:rPr>
          <w:rFonts w:ascii="Times New Roman" w:hAnsi="Times New Roman" w:cs="Times New Roman"/>
          <w:sz w:val="24"/>
          <w:szCs w:val="24"/>
        </w:rPr>
        <w:t>я культура поведения.</w:t>
      </w:r>
    </w:p>
    <w:p w:rsidR="00E6192E" w:rsidRDefault="00E6192E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2C5" w:rsidRPr="00247715" w:rsidRDefault="00703284" w:rsidP="00B61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15">
        <w:rPr>
          <w:rFonts w:ascii="Times New Roman" w:hAnsi="Times New Roman" w:cs="Times New Roman"/>
          <w:b/>
          <w:sz w:val="24"/>
          <w:szCs w:val="24"/>
        </w:rPr>
        <w:t xml:space="preserve">4. Сроки проведения Конкурса </w:t>
      </w:r>
    </w:p>
    <w:p w:rsidR="006712C5" w:rsidRPr="00286989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4.1. </w:t>
      </w:r>
      <w:r w:rsidRPr="00286989">
        <w:rPr>
          <w:rFonts w:ascii="Times New Roman" w:hAnsi="Times New Roman" w:cs="Times New Roman"/>
          <w:sz w:val="24"/>
          <w:szCs w:val="24"/>
        </w:rPr>
        <w:t>Заявки на уча</w:t>
      </w:r>
      <w:r w:rsidR="006712C5" w:rsidRPr="00286989">
        <w:rPr>
          <w:rFonts w:ascii="Times New Roman" w:hAnsi="Times New Roman" w:cs="Times New Roman"/>
          <w:sz w:val="24"/>
          <w:szCs w:val="24"/>
        </w:rPr>
        <w:t>стие в Конкурсе</w:t>
      </w:r>
      <w:r w:rsidR="00314F45" w:rsidRPr="00286989">
        <w:rPr>
          <w:rFonts w:ascii="Times New Roman" w:hAnsi="Times New Roman" w:cs="Times New Roman"/>
          <w:sz w:val="24"/>
          <w:szCs w:val="24"/>
        </w:rPr>
        <w:t xml:space="preserve"> (один номер от образовательной организации</w:t>
      </w:r>
      <w:r w:rsidR="00247715" w:rsidRPr="00286989">
        <w:rPr>
          <w:rFonts w:ascii="Times New Roman" w:hAnsi="Times New Roman" w:cs="Times New Roman"/>
          <w:sz w:val="24"/>
          <w:szCs w:val="24"/>
        </w:rPr>
        <w:t xml:space="preserve"> в каждой номинации)</w:t>
      </w:r>
      <w:r w:rsidR="00571750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01291">
        <w:rPr>
          <w:rFonts w:ascii="Times New Roman" w:hAnsi="Times New Roman" w:cs="Times New Roman"/>
          <w:sz w:val="24"/>
          <w:szCs w:val="24"/>
        </w:rPr>
        <w:t>по 21</w:t>
      </w:r>
      <w:r w:rsidR="0057175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86989">
        <w:rPr>
          <w:rFonts w:ascii="Times New Roman" w:hAnsi="Times New Roman" w:cs="Times New Roman"/>
          <w:sz w:val="24"/>
          <w:szCs w:val="24"/>
        </w:rPr>
        <w:t xml:space="preserve"> (включительно) 2019 г. </w:t>
      </w:r>
      <w:r w:rsidR="006712C5" w:rsidRPr="00286989">
        <w:rPr>
          <w:rFonts w:ascii="Times New Roman" w:hAnsi="Times New Roman" w:cs="Times New Roman"/>
          <w:sz w:val="24"/>
          <w:szCs w:val="24"/>
        </w:rPr>
        <w:t xml:space="preserve">на </w:t>
      </w:r>
      <w:r w:rsidR="00314F45" w:rsidRPr="00286989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6712C5" w:rsidRPr="00286989">
        <w:rPr>
          <w:rFonts w:ascii="Times New Roman" w:hAnsi="Times New Roman" w:cs="Times New Roman"/>
          <w:sz w:val="24"/>
          <w:szCs w:val="24"/>
        </w:rPr>
        <w:t>адрес</w:t>
      </w:r>
      <w:r w:rsidR="004438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54B72" w:rsidRPr="0044385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turuntaeva</w:t>
        </w:r>
        <w:r w:rsidR="00A54B72" w:rsidRPr="0044385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70@</w:t>
        </w:r>
        <w:r w:rsidR="00A54B72" w:rsidRPr="0044385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A54B72" w:rsidRPr="0044385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A54B72" w:rsidRPr="0044385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4385A" w:rsidRPr="0044385A">
        <w:t xml:space="preserve"> </w:t>
      </w:r>
      <w:r w:rsidRPr="00286989">
        <w:rPr>
          <w:rFonts w:ascii="Times New Roman" w:hAnsi="Times New Roman" w:cs="Times New Roman"/>
          <w:sz w:val="24"/>
          <w:szCs w:val="24"/>
        </w:rPr>
        <w:t xml:space="preserve">с пометкой «Конкурс. Крылов». Форму заявки см. в Приложении №1. </w:t>
      </w:r>
    </w:p>
    <w:p w:rsidR="006712C5" w:rsidRPr="0039183E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4.2. </w:t>
      </w:r>
      <w:r w:rsidR="006712C5">
        <w:rPr>
          <w:rFonts w:ascii="Times New Roman" w:hAnsi="Times New Roman" w:cs="Times New Roman"/>
          <w:sz w:val="24"/>
          <w:szCs w:val="24"/>
        </w:rPr>
        <w:t xml:space="preserve">Дата проведения - </w:t>
      </w:r>
      <w:r w:rsidR="00E0129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E01291">
        <w:rPr>
          <w:rFonts w:ascii="Times New Roman" w:hAnsi="Times New Roman" w:cs="Times New Roman"/>
          <w:sz w:val="24"/>
          <w:szCs w:val="24"/>
        </w:rPr>
        <w:t xml:space="preserve"> ноября в 12</w:t>
      </w:r>
      <w:r w:rsidRPr="0039183E">
        <w:rPr>
          <w:rFonts w:ascii="Times New Roman" w:hAnsi="Times New Roman" w:cs="Times New Roman"/>
          <w:sz w:val="24"/>
          <w:szCs w:val="24"/>
        </w:rPr>
        <w:t xml:space="preserve">-00. </w:t>
      </w:r>
    </w:p>
    <w:p w:rsidR="006712C5" w:rsidRDefault="006712C5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03284" w:rsidRPr="00BE1E83">
        <w:rPr>
          <w:rFonts w:ascii="Times New Roman" w:hAnsi="Times New Roman" w:cs="Times New Roman"/>
          <w:sz w:val="24"/>
          <w:szCs w:val="24"/>
        </w:rPr>
        <w:t>. Место п</w:t>
      </w:r>
      <w:r>
        <w:rPr>
          <w:rFonts w:ascii="Times New Roman" w:hAnsi="Times New Roman" w:cs="Times New Roman"/>
          <w:sz w:val="24"/>
          <w:szCs w:val="24"/>
        </w:rPr>
        <w:t>роведения Конкурса - актовый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зал </w:t>
      </w:r>
      <w:r>
        <w:rPr>
          <w:rFonts w:ascii="Times New Roman" w:hAnsi="Times New Roman" w:cs="Times New Roman"/>
          <w:sz w:val="24"/>
          <w:szCs w:val="24"/>
        </w:rPr>
        <w:t>МАОУ СОШ № 50 (ул. Усова, 68).</w:t>
      </w:r>
    </w:p>
    <w:p w:rsidR="006712C5" w:rsidRPr="003F3EAB" w:rsidRDefault="00703284" w:rsidP="00B61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AB">
        <w:rPr>
          <w:rFonts w:ascii="Times New Roman" w:hAnsi="Times New Roman" w:cs="Times New Roman"/>
          <w:b/>
          <w:sz w:val="24"/>
          <w:szCs w:val="24"/>
        </w:rPr>
        <w:t xml:space="preserve">5. Состав и функции жюри </w:t>
      </w:r>
    </w:p>
    <w:p w:rsidR="00875EA4" w:rsidRPr="00BE1E83" w:rsidRDefault="00703284" w:rsidP="0087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 xml:space="preserve">5.1. Конкурсные выступления оценивает жюри. </w:t>
      </w:r>
      <w:r w:rsidR="00875EA4" w:rsidRPr="00BE1E83">
        <w:rPr>
          <w:rFonts w:ascii="Times New Roman" w:hAnsi="Times New Roman" w:cs="Times New Roman"/>
          <w:sz w:val="24"/>
          <w:szCs w:val="24"/>
        </w:rPr>
        <w:t>В</w:t>
      </w:r>
      <w:r w:rsidR="00875EA4">
        <w:rPr>
          <w:rFonts w:ascii="Times New Roman" w:hAnsi="Times New Roman" w:cs="Times New Roman"/>
          <w:sz w:val="24"/>
          <w:szCs w:val="24"/>
        </w:rPr>
        <w:t xml:space="preserve"> состав жюри входят</w:t>
      </w:r>
      <w:r w:rsidR="00875EA4" w:rsidRPr="00BE1E83">
        <w:rPr>
          <w:rFonts w:ascii="Times New Roman" w:hAnsi="Times New Roman" w:cs="Times New Roman"/>
          <w:sz w:val="24"/>
          <w:szCs w:val="24"/>
        </w:rPr>
        <w:t xml:space="preserve"> организаторы Конкурса, а также </w:t>
      </w:r>
      <w:r w:rsidR="00875EA4">
        <w:rPr>
          <w:rFonts w:ascii="Times New Roman" w:hAnsi="Times New Roman" w:cs="Times New Roman"/>
          <w:sz w:val="24"/>
          <w:szCs w:val="24"/>
        </w:rPr>
        <w:t>ведущие специалисты города Томска</w:t>
      </w:r>
      <w:r w:rsidR="00875EA4" w:rsidRPr="00BE1E83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искусства. </w:t>
      </w:r>
    </w:p>
    <w:p w:rsidR="00875EA4" w:rsidRDefault="00875EA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4F45">
        <w:rPr>
          <w:rFonts w:ascii="Times New Roman" w:hAnsi="Times New Roman" w:cs="Times New Roman"/>
          <w:sz w:val="24"/>
          <w:szCs w:val="24"/>
        </w:rPr>
        <w:t>2</w:t>
      </w:r>
      <w:r w:rsidR="00703284" w:rsidRPr="00BE1E83">
        <w:rPr>
          <w:rFonts w:ascii="Times New Roman" w:hAnsi="Times New Roman" w:cs="Times New Roman"/>
          <w:sz w:val="24"/>
          <w:szCs w:val="24"/>
        </w:rPr>
        <w:t>. Жюри оставляет за собой право учр</w:t>
      </w:r>
      <w:r w:rsidR="00F43C2D">
        <w:rPr>
          <w:rFonts w:ascii="Times New Roman" w:hAnsi="Times New Roman" w:cs="Times New Roman"/>
          <w:sz w:val="24"/>
          <w:szCs w:val="24"/>
        </w:rPr>
        <w:t>еждения дополнительных номинаций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по своему усмотрению. </w:t>
      </w:r>
    </w:p>
    <w:p w:rsidR="00875EA4" w:rsidRPr="003F3EAB" w:rsidRDefault="00875EA4" w:rsidP="00B61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AB">
        <w:rPr>
          <w:rFonts w:ascii="Times New Roman" w:hAnsi="Times New Roman" w:cs="Times New Roman"/>
          <w:b/>
          <w:sz w:val="24"/>
          <w:szCs w:val="24"/>
        </w:rPr>
        <w:t>6</w:t>
      </w:r>
      <w:r w:rsidR="00703284" w:rsidRPr="003F3EAB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награждение </w:t>
      </w:r>
    </w:p>
    <w:p w:rsidR="00875EA4" w:rsidRDefault="0070328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83">
        <w:rPr>
          <w:rFonts w:ascii="Times New Roman" w:hAnsi="Times New Roman" w:cs="Times New Roman"/>
          <w:sz w:val="24"/>
          <w:szCs w:val="24"/>
        </w:rPr>
        <w:t>6.1. По итогам</w:t>
      </w:r>
      <w:r w:rsidR="00875EA4">
        <w:rPr>
          <w:rFonts w:ascii="Times New Roman" w:hAnsi="Times New Roman" w:cs="Times New Roman"/>
          <w:sz w:val="24"/>
          <w:szCs w:val="24"/>
        </w:rPr>
        <w:t xml:space="preserve"> конкурса жюри определяет три</w:t>
      </w:r>
      <w:r w:rsidRPr="00BE1E83">
        <w:rPr>
          <w:rFonts w:ascii="Times New Roman" w:hAnsi="Times New Roman" w:cs="Times New Roman"/>
          <w:sz w:val="24"/>
          <w:szCs w:val="24"/>
        </w:rPr>
        <w:t xml:space="preserve"> п</w:t>
      </w:r>
      <w:r w:rsidR="00314F45">
        <w:rPr>
          <w:rFonts w:ascii="Times New Roman" w:hAnsi="Times New Roman" w:cs="Times New Roman"/>
          <w:sz w:val="24"/>
          <w:szCs w:val="24"/>
        </w:rPr>
        <w:t>ризовых места в каждой номинации по возрастным категориям</w:t>
      </w:r>
      <w:r w:rsidRPr="00BE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92E" w:rsidRPr="00BE1E83" w:rsidRDefault="00E6192E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1E83">
        <w:rPr>
          <w:rFonts w:ascii="Times New Roman" w:hAnsi="Times New Roman" w:cs="Times New Roman"/>
          <w:sz w:val="24"/>
          <w:szCs w:val="24"/>
        </w:rPr>
        <w:t xml:space="preserve">.2. Каждый член жюри ведет оценочный </w:t>
      </w:r>
      <w:r>
        <w:rPr>
          <w:rFonts w:ascii="Times New Roman" w:hAnsi="Times New Roman" w:cs="Times New Roman"/>
          <w:sz w:val="24"/>
          <w:szCs w:val="24"/>
        </w:rPr>
        <w:t>лист (Приложение 2).</w:t>
      </w:r>
    </w:p>
    <w:p w:rsidR="00E6192E" w:rsidRPr="00BE1E83" w:rsidRDefault="00E6192E" w:rsidP="00E6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1E83">
        <w:rPr>
          <w:rFonts w:ascii="Times New Roman" w:hAnsi="Times New Roman" w:cs="Times New Roman"/>
          <w:sz w:val="24"/>
          <w:szCs w:val="24"/>
        </w:rPr>
        <w:t>.3. Итоговый балл определяется су</w:t>
      </w:r>
      <w:r>
        <w:rPr>
          <w:rFonts w:ascii="Times New Roman" w:hAnsi="Times New Roman" w:cs="Times New Roman"/>
          <w:sz w:val="24"/>
          <w:szCs w:val="24"/>
        </w:rPr>
        <w:t>ммой баллов каждого члена жюри.</w:t>
      </w:r>
    </w:p>
    <w:p w:rsidR="00E6192E" w:rsidRDefault="00E6192E" w:rsidP="00E61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BE1E83">
        <w:rPr>
          <w:rFonts w:ascii="Times New Roman" w:hAnsi="Times New Roman" w:cs="Times New Roman"/>
          <w:sz w:val="24"/>
          <w:szCs w:val="24"/>
        </w:rPr>
        <w:t>Победители в каждой возрастной группе и каждой номинации Конкурса определяются по итоговому баллу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A4" w:rsidRDefault="00E6192E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. Награды и поощрения победителей включают:  </w:t>
      </w:r>
    </w:p>
    <w:p w:rsidR="00875EA4" w:rsidRDefault="00875EA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284" w:rsidRPr="00BE1E83">
        <w:rPr>
          <w:rFonts w:ascii="Times New Roman" w:hAnsi="Times New Roman" w:cs="Times New Roman"/>
          <w:sz w:val="24"/>
          <w:szCs w:val="24"/>
        </w:rPr>
        <w:t>победители пол</w:t>
      </w:r>
      <w:r>
        <w:rPr>
          <w:rFonts w:ascii="Times New Roman" w:hAnsi="Times New Roman" w:cs="Times New Roman"/>
          <w:sz w:val="24"/>
          <w:szCs w:val="24"/>
        </w:rPr>
        <w:t>учают дипломы</w:t>
      </w:r>
      <w:r w:rsidR="00703284" w:rsidRPr="00BE1E83">
        <w:rPr>
          <w:rFonts w:ascii="Times New Roman" w:hAnsi="Times New Roman" w:cs="Times New Roman"/>
          <w:sz w:val="24"/>
          <w:szCs w:val="24"/>
        </w:rPr>
        <w:t>;</w:t>
      </w:r>
    </w:p>
    <w:p w:rsidR="00875EA4" w:rsidRDefault="00875EA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участники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получают сертификаты участников Конкурса;</w:t>
      </w:r>
    </w:p>
    <w:p w:rsidR="00875EA4" w:rsidRDefault="00875EA4" w:rsidP="00B6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F4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 состоится по окончании Конкурса.</w:t>
      </w:r>
    </w:p>
    <w:p w:rsidR="00875EA4" w:rsidRDefault="00E6192E" w:rsidP="00B611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703284" w:rsidRPr="00BE1E83">
        <w:rPr>
          <w:rFonts w:ascii="Times New Roman" w:hAnsi="Times New Roman" w:cs="Times New Roman"/>
          <w:sz w:val="24"/>
          <w:szCs w:val="24"/>
        </w:rPr>
        <w:t xml:space="preserve">. </w:t>
      </w:r>
      <w:r w:rsidR="00703284" w:rsidRPr="00314F45">
        <w:rPr>
          <w:rFonts w:ascii="Times New Roman" w:hAnsi="Times New Roman" w:cs="Times New Roman"/>
          <w:sz w:val="24"/>
          <w:szCs w:val="24"/>
        </w:rPr>
        <w:t>Итоговый пресс-релиз и список победи</w:t>
      </w:r>
      <w:r w:rsidR="00875EA4" w:rsidRPr="00314F45">
        <w:rPr>
          <w:rFonts w:ascii="Times New Roman" w:hAnsi="Times New Roman" w:cs="Times New Roman"/>
          <w:sz w:val="24"/>
          <w:szCs w:val="24"/>
        </w:rPr>
        <w:t xml:space="preserve">телей будут опубликованы на </w:t>
      </w:r>
      <w:r w:rsidR="00703284" w:rsidRPr="00314F45">
        <w:rPr>
          <w:rFonts w:ascii="Times New Roman" w:hAnsi="Times New Roman" w:cs="Times New Roman"/>
          <w:sz w:val="24"/>
          <w:szCs w:val="24"/>
        </w:rPr>
        <w:t>сайте</w:t>
      </w:r>
      <w:r w:rsidR="00875EA4" w:rsidRPr="00314F45">
        <w:rPr>
          <w:rFonts w:ascii="Times New Roman" w:hAnsi="Times New Roman" w:cs="Times New Roman"/>
          <w:sz w:val="24"/>
          <w:szCs w:val="24"/>
        </w:rPr>
        <w:t xml:space="preserve"> ИМЦ.</w:t>
      </w:r>
      <w:r w:rsidR="00703284" w:rsidRPr="00314F45">
        <w:rPr>
          <w:rFonts w:ascii="Times New Roman" w:hAnsi="Times New Roman" w:cs="Times New Roman"/>
          <w:sz w:val="24"/>
          <w:szCs w:val="24"/>
        </w:rPr>
        <w:t xml:space="preserve"> Справки по телефону: </w:t>
      </w:r>
      <w:r w:rsidR="00875EA4" w:rsidRPr="00314F45">
        <w:rPr>
          <w:rFonts w:ascii="Times New Roman" w:hAnsi="Times New Roman" w:cs="Times New Roman"/>
          <w:sz w:val="24"/>
          <w:szCs w:val="24"/>
        </w:rPr>
        <w:t>89138690617 (Турунтаева Татьяна Анатольевна)</w:t>
      </w:r>
    </w:p>
    <w:p w:rsidR="00F43C2D" w:rsidRDefault="00F43C2D" w:rsidP="003F3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AA0" w:rsidRPr="00B72AA0" w:rsidRDefault="00B72AA0" w:rsidP="00B7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A0" w:rsidRPr="00B72AA0" w:rsidRDefault="00B72AA0" w:rsidP="00B7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</w:t>
      </w:r>
    </w:p>
    <w:p w:rsidR="00B72AA0" w:rsidRPr="00B72AA0" w:rsidRDefault="00B72AA0" w:rsidP="00B7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городской конкурс  «Мудрые басни И.А. Крылова»</w:t>
      </w:r>
    </w:p>
    <w:p w:rsidR="00B72AA0" w:rsidRPr="00B72AA0" w:rsidRDefault="00B72AA0" w:rsidP="00B7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________________________________________________________________ </w:t>
      </w: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выступления _____________________________________________ </w:t>
      </w: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примечания: сопровождение выступления (музыкальное, </w:t>
      </w:r>
      <w:proofErr w:type="spellStart"/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медиапрезентация</w:t>
      </w:r>
      <w:proofErr w:type="spellEnd"/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пр.)__________________________________________________________________________</w:t>
      </w: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83"/>
        <w:gridCol w:w="1946"/>
        <w:gridCol w:w="1974"/>
        <w:gridCol w:w="1913"/>
      </w:tblGrid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Класс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Название произведения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 </w:t>
            </w:r>
          </w:p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</w:t>
            </w:r>
            <w:r w:rsidRPr="00B72AA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</w:p>
        </w:tc>
      </w:tr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2AA0" w:rsidRPr="00B72AA0" w:rsidTr="00B72AA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B72AA0" w:rsidRDefault="00B72AA0" w:rsidP="00B7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AA0" w:rsidRPr="00B72AA0" w:rsidRDefault="00B72AA0" w:rsidP="00B72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_____________________________________</w:t>
      </w:r>
    </w:p>
    <w:p w:rsidR="00B72AA0" w:rsidRPr="00B72AA0" w:rsidRDefault="00B72AA0" w:rsidP="00B72AA0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43C2D" w:rsidRDefault="00F43C2D" w:rsidP="003F3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BE1E83">
        <w:rPr>
          <w:rFonts w:ascii="Times New Roman" w:hAnsi="Times New Roman" w:cs="Times New Roman"/>
          <w:sz w:val="24"/>
          <w:szCs w:val="24"/>
        </w:rPr>
        <w:t>.</w:t>
      </w: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городского</w:t>
      </w:r>
      <w:r w:rsidRPr="00BE1E8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3F3EAB">
        <w:rPr>
          <w:rFonts w:ascii="Times New Roman" w:hAnsi="Times New Roman" w:cs="Times New Roman"/>
          <w:sz w:val="24"/>
          <w:szCs w:val="24"/>
        </w:rPr>
        <w:t>Мудрые басни И.А. Крылова</w:t>
      </w:r>
      <w:r w:rsidRPr="00BE1E83">
        <w:rPr>
          <w:rFonts w:ascii="Times New Roman" w:hAnsi="Times New Roman" w:cs="Times New Roman"/>
          <w:sz w:val="24"/>
          <w:szCs w:val="24"/>
        </w:rPr>
        <w:t>»</w:t>
      </w: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(номинация</w:t>
      </w:r>
      <w:r w:rsidRPr="00BE1E83">
        <w:rPr>
          <w:rFonts w:ascii="Times New Roman" w:hAnsi="Times New Roman" w:cs="Times New Roman"/>
          <w:sz w:val="24"/>
          <w:szCs w:val="24"/>
        </w:rPr>
        <w:t xml:space="preserve">  «Лучшая инсценировка басни»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- 5 баллов</w:t>
      </w:r>
    </w:p>
    <w:p w:rsidR="00F43C2D" w:rsidRDefault="00F43C2D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846"/>
        <w:gridCol w:w="976"/>
        <w:gridCol w:w="946"/>
        <w:gridCol w:w="1563"/>
        <w:gridCol w:w="1189"/>
        <w:gridCol w:w="1206"/>
        <w:gridCol w:w="1027"/>
        <w:gridCol w:w="802"/>
      </w:tblGrid>
      <w:tr w:rsidR="00BF18CE" w:rsidTr="00BF18CE">
        <w:tc>
          <w:tcPr>
            <w:tcW w:w="1063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ФИ участника</w:t>
            </w:r>
          </w:p>
        </w:tc>
        <w:tc>
          <w:tcPr>
            <w:tcW w:w="1063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063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spellStart"/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пр-ия</w:t>
            </w:r>
            <w:proofErr w:type="spellEnd"/>
          </w:p>
        </w:tc>
        <w:tc>
          <w:tcPr>
            <w:tcW w:w="1063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Знание текста наизусть</w:t>
            </w:r>
          </w:p>
        </w:tc>
        <w:tc>
          <w:tcPr>
            <w:tcW w:w="1063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Исполнительское мастерство и артистизм</w:t>
            </w:r>
          </w:p>
        </w:tc>
        <w:tc>
          <w:tcPr>
            <w:tcW w:w="1064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Создание сценических образов</w:t>
            </w:r>
          </w:p>
        </w:tc>
        <w:tc>
          <w:tcPr>
            <w:tcW w:w="1064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Сценическая культура поведения</w:t>
            </w:r>
          </w:p>
        </w:tc>
        <w:tc>
          <w:tcPr>
            <w:tcW w:w="1064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Регламент</w:t>
            </w:r>
          </w:p>
        </w:tc>
        <w:tc>
          <w:tcPr>
            <w:tcW w:w="1064" w:type="dxa"/>
          </w:tcPr>
          <w:p w:rsidR="00BF18CE" w:rsidRPr="00F43C2D" w:rsidRDefault="00BF18CE" w:rsidP="00F47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F18CE" w:rsidTr="00BF18CE"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CE" w:rsidTr="00BF18CE"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CE" w:rsidTr="00BF18CE"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F18CE" w:rsidRDefault="00BF18CE" w:rsidP="00F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C2D" w:rsidRDefault="00F43C2D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BE1E83">
        <w:rPr>
          <w:rFonts w:ascii="Times New Roman" w:hAnsi="Times New Roman" w:cs="Times New Roman"/>
          <w:sz w:val="24"/>
          <w:szCs w:val="24"/>
        </w:rPr>
        <w:t>.</w:t>
      </w: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городского</w:t>
      </w:r>
      <w:r w:rsidRPr="00BE1E8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3F3EAB">
        <w:rPr>
          <w:rFonts w:ascii="Times New Roman" w:hAnsi="Times New Roman" w:cs="Times New Roman"/>
          <w:sz w:val="24"/>
          <w:szCs w:val="24"/>
        </w:rPr>
        <w:t>Мудрые басни И.А. Крылова</w:t>
      </w:r>
      <w:r w:rsidRPr="00BE1E83">
        <w:rPr>
          <w:rFonts w:ascii="Times New Roman" w:hAnsi="Times New Roman" w:cs="Times New Roman"/>
          <w:sz w:val="24"/>
          <w:szCs w:val="24"/>
        </w:rPr>
        <w:t>»</w:t>
      </w:r>
    </w:p>
    <w:p w:rsidR="00F47160" w:rsidRDefault="00F47160" w:rsidP="00F47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(номинация «Лучший чтец»)</w:t>
      </w:r>
      <w:r w:rsidR="00F43C2D">
        <w:rPr>
          <w:rFonts w:ascii="Times New Roman" w:hAnsi="Times New Roman" w:cs="Times New Roman"/>
          <w:sz w:val="24"/>
          <w:szCs w:val="24"/>
        </w:rPr>
        <w:t>.</w:t>
      </w:r>
    </w:p>
    <w:p w:rsidR="006712C5" w:rsidRDefault="00F47160" w:rsidP="00F47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- 5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814"/>
        <w:gridCol w:w="993"/>
        <w:gridCol w:w="988"/>
        <w:gridCol w:w="1563"/>
        <w:gridCol w:w="1185"/>
        <w:gridCol w:w="1225"/>
        <w:gridCol w:w="1129"/>
        <w:gridCol w:w="679"/>
      </w:tblGrid>
      <w:tr w:rsidR="00BF18CE" w:rsidTr="00F43C2D">
        <w:tc>
          <w:tcPr>
            <w:tcW w:w="995" w:type="dxa"/>
          </w:tcPr>
          <w:p w:rsidR="00BF18CE" w:rsidRPr="00F43C2D" w:rsidRDefault="00F43C2D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 </w:t>
            </w:r>
            <w:r w:rsidR="00BF18CE" w:rsidRPr="00F43C2D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814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993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proofErr w:type="spellStart"/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пр-ия</w:t>
            </w:r>
            <w:proofErr w:type="spellEnd"/>
          </w:p>
        </w:tc>
        <w:tc>
          <w:tcPr>
            <w:tcW w:w="988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Знание текста наизусть</w:t>
            </w:r>
          </w:p>
        </w:tc>
        <w:tc>
          <w:tcPr>
            <w:tcW w:w="1563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Исполнительское мастерство и артистизм</w:t>
            </w:r>
          </w:p>
        </w:tc>
        <w:tc>
          <w:tcPr>
            <w:tcW w:w="1185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Выразитель</w:t>
            </w:r>
            <w:r w:rsidR="00F4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F43C2D">
              <w:rPr>
                <w:rFonts w:ascii="Times New Roman" w:hAnsi="Times New Roman" w:cs="Times New Roman"/>
                <w:sz w:val="18"/>
                <w:szCs w:val="18"/>
              </w:rPr>
              <w:t xml:space="preserve"> чтения</w:t>
            </w:r>
          </w:p>
        </w:tc>
        <w:tc>
          <w:tcPr>
            <w:tcW w:w="1225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Сценическая культура поведения</w:t>
            </w:r>
          </w:p>
        </w:tc>
        <w:tc>
          <w:tcPr>
            <w:tcW w:w="1129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Регламент</w:t>
            </w:r>
          </w:p>
        </w:tc>
        <w:tc>
          <w:tcPr>
            <w:tcW w:w="679" w:type="dxa"/>
          </w:tcPr>
          <w:p w:rsidR="00BF18CE" w:rsidRPr="00F43C2D" w:rsidRDefault="00BF18CE" w:rsidP="00ED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F18CE" w:rsidTr="00F43C2D">
        <w:tc>
          <w:tcPr>
            <w:tcW w:w="99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CE" w:rsidTr="00F43C2D">
        <w:tc>
          <w:tcPr>
            <w:tcW w:w="99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CE" w:rsidTr="00F43C2D">
        <w:tc>
          <w:tcPr>
            <w:tcW w:w="99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BF18CE" w:rsidRDefault="00BF18CE" w:rsidP="00ED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8CE" w:rsidRDefault="00BF18CE" w:rsidP="00F471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8CE" w:rsidSect="00F2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84"/>
    <w:rsid w:val="00247715"/>
    <w:rsid w:val="00286989"/>
    <w:rsid w:val="00314F45"/>
    <w:rsid w:val="0039183E"/>
    <w:rsid w:val="003F3EAB"/>
    <w:rsid w:val="0042773D"/>
    <w:rsid w:val="0044385A"/>
    <w:rsid w:val="00571750"/>
    <w:rsid w:val="005D69B7"/>
    <w:rsid w:val="006712C5"/>
    <w:rsid w:val="00703284"/>
    <w:rsid w:val="00786BEE"/>
    <w:rsid w:val="00875EA4"/>
    <w:rsid w:val="00A54B72"/>
    <w:rsid w:val="00B6112B"/>
    <w:rsid w:val="00B72AA0"/>
    <w:rsid w:val="00BE1E83"/>
    <w:rsid w:val="00BF18CE"/>
    <w:rsid w:val="00D30BF2"/>
    <w:rsid w:val="00E01291"/>
    <w:rsid w:val="00E6192E"/>
    <w:rsid w:val="00EC4235"/>
    <w:rsid w:val="00EF726A"/>
    <w:rsid w:val="00F27D24"/>
    <w:rsid w:val="00F43C2D"/>
    <w:rsid w:val="00F47160"/>
    <w:rsid w:val="00FD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untaev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Zav_3</cp:lastModifiedBy>
  <cp:revision>13</cp:revision>
  <dcterms:created xsi:type="dcterms:W3CDTF">2019-06-17T09:29:00Z</dcterms:created>
  <dcterms:modified xsi:type="dcterms:W3CDTF">2019-11-08T09:44:00Z</dcterms:modified>
</cp:coreProperties>
</file>