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B5F" w:rsidRDefault="00696B5F" w:rsidP="000C0CDE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</w:p>
    <w:p w:rsidR="00696B5F" w:rsidRDefault="00696B5F" w:rsidP="000C0CDE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</w:p>
    <w:p w:rsidR="00696B5F" w:rsidRDefault="00696B5F" w:rsidP="000C0CDE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</w:p>
    <w:p w:rsidR="00696B5F" w:rsidRPr="00301389" w:rsidRDefault="00696B5F" w:rsidP="00696B5F">
      <w:pPr>
        <w:jc w:val="center"/>
      </w:pPr>
      <w:r w:rsidRPr="00301389">
        <w:rPr>
          <w:noProof/>
        </w:rPr>
        <w:drawing>
          <wp:inline distT="0" distB="0" distL="0" distR="0">
            <wp:extent cx="1714500" cy="1047750"/>
            <wp:effectExtent l="0" t="0" r="0" b="0"/>
            <wp:docPr id="1" name="Рисунок 1" descr="78889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88899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6F4"/>
                        </a:clrFrom>
                        <a:clrTo>
                          <a:srgbClr val="F7F6F4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B5F" w:rsidRPr="00301389" w:rsidRDefault="00696B5F" w:rsidP="00696B5F">
      <w:pPr>
        <w:jc w:val="center"/>
        <w:rPr>
          <w:i/>
          <w:sz w:val="20"/>
          <w:szCs w:val="20"/>
        </w:rPr>
      </w:pPr>
      <w:r w:rsidRPr="00301389">
        <w:rPr>
          <w:i/>
          <w:sz w:val="20"/>
          <w:szCs w:val="20"/>
        </w:rPr>
        <w:t xml:space="preserve">Муниципальное автономное общеобразовательное учреждение гимназия № </w:t>
      </w:r>
      <w:smartTag w:uri="urn:schemas-microsoft-com:office:smarttags" w:element="metricconverter">
        <w:smartTagPr>
          <w:attr w:name="ProductID" w:val="29 г"/>
        </w:smartTagPr>
        <w:r w:rsidRPr="00301389">
          <w:rPr>
            <w:i/>
            <w:sz w:val="20"/>
            <w:szCs w:val="20"/>
          </w:rPr>
          <w:t>29 г</w:t>
        </w:r>
      </w:smartTag>
      <w:r w:rsidRPr="00301389">
        <w:rPr>
          <w:i/>
          <w:sz w:val="20"/>
          <w:szCs w:val="20"/>
        </w:rPr>
        <w:t>.Томска</w:t>
      </w:r>
    </w:p>
    <w:p w:rsidR="00696B5F" w:rsidRPr="00301389" w:rsidRDefault="00696B5F" w:rsidP="00696B5F">
      <w:pPr>
        <w:jc w:val="center"/>
        <w:rPr>
          <w:i/>
          <w:iCs/>
          <w:sz w:val="20"/>
          <w:szCs w:val="20"/>
        </w:rPr>
      </w:pPr>
      <w:r w:rsidRPr="00301389">
        <w:rPr>
          <w:i/>
          <w:iCs/>
          <w:sz w:val="20"/>
          <w:szCs w:val="20"/>
        </w:rPr>
        <w:t>ул. Новосибирская, д.39, Томск, 634049, тел./ факс директор (382 2) 67 86 91; заместители (382 2) 67 54 80;</w:t>
      </w:r>
    </w:p>
    <w:p w:rsidR="00696B5F" w:rsidRPr="00301389" w:rsidRDefault="00696B5F" w:rsidP="00696B5F">
      <w:pPr>
        <w:jc w:val="center"/>
        <w:rPr>
          <w:sz w:val="20"/>
          <w:szCs w:val="20"/>
        </w:rPr>
      </w:pPr>
      <w:proofErr w:type="gramStart"/>
      <w:r w:rsidRPr="00301389">
        <w:rPr>
          <w:i/>
          <w:iCs/>
          <w:sz w:val="20"/>
          <w:szCs w:val="20"/>
          <w:lang w:val="en-US"/>
        </w:rPr>
        <w:t>e</w:t>
      </w:r>
      <w:r w:rsidRPr="00301389">
        <w:rPr>
          <w:i/>
          <w:iCs/>
          <w:sz w:val="20"/>
          <w:szCs w:val="20"/>
        </w:rPr>
        <w:t>-</w:t>
      </w:r>
      <w:r w:rsidRPr="00301389">
        <w:rPr>
          <w:i/>
          <w:iCs/>
          <w:sz w:val="20"/>
          <w:szCs w:val="20"/>
          <w:lang w:val="en-US"/>
        </w:rPr>
        <w:t>mail</w:t>
      </w:r>
      <w:proofErr w:type="gramEnd"/>
      <w:r w:rsidRPr="00301389">
        <w:rPr>
          <w:i/>
          <w:iCs/>
          <w:sz w:val="20"/>
          <w:szCs w:val="20"/>
        </w:rPr>
        <w:t xml:space="preserve">: </w:t>
      </w:r>
      <w:hyperlink r:id="rId6" w:history="1">
        <w:r w:rsidRPr="00301389">
          <w:rPr>
            <w:rStyle w:val="a3"/>
            <w:sz w:val="20"/>
            <w:szCs w:val="20"/>
          </w:rPr>
          <w:t>gimnasium29@avmailer.ru</w:t>
        </w:r>
      </w:hyperlink>
      <w:r w:rsidRPr="00301389">
        <w:rPr>
          <w:sz w:val="20"/>
          <w:szCs w:val="20"/>
        </w:rPr>
        <w:t xml:space="preserve"> </w:t>
      </w:r>
      <w:r w:rsidRPr="00301389">
        <w:rPr>
          <w:i/>
          <w:iCs/>
          <w:sz w:val="20"/>
          <w:szCs w:val="20"/>
        </w:rPr>
        <w:t>ОКПО 36286650, ИНН/КПП 7020014830/701701001</w:t>
      </w:r>
    </w:p>
    <w:p w:rsidR="00696B5F" w:rsidRDefault="00696B5F" w:rsidP="000C0CDE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</w:p>
    <w:p w:rsidR="000C0CDE" w:rsidRDefault="000C0CDE" w:rsidP="000C0CDE">
      <w:pPr>
        <w:shd w:val="clear" w:color="auto" w:fill="FFFFFF"/>
        <w:spacing w:line="322" w:lineRule="exact"/>
        <w:ind w:left="24"/>
        <w:jc w:val="center"/>
        <w:rPr>
          <w:b/>
          <w:bCs/>
          <w:spacing w:val="-1"/>
        </w:rPr>
      </w:pPr>
      <w:r>
        <w:rPr>
          <w:b/>
          <w:bCs/>
          <w:spacing w:val="-1"/>
        </w:rPr>
        <w:t xml:space="preserve">ПОЛОЖЕНИЕ </w:t>
      </w:r>
    </w:p>
    <w:p w:rsidR="001D1576" w:rsidRDefault="000C0CDE" w:rsidP="000C0CDE">
      <w:pPr>
        <w:jc w:val="center"/>
        <w:rPr>
          <w:b/>
        </w:rPr>
      </w:pPr>
      <w:r>
        <w:rPr>
          <w:b/>
        </w:rPr>
        <w:t xml:space="preserve">о проведении дистанционного интеллектуального марафона </w:t>
      </w:r>
      <w:r w:rsidR="00EF5B24">
        <w:rPr>
          <w:b/>
        </w:rPr>
        <w:t xml:space="preserve">знаний </w:t>
      </w:r>
    </w:p>
    <w:p w:rsidR="000C0CDE" w:rsidRDefault="000C0CDE" w:rsidP="000C0CDE">
      <w:pPr>
        <w:jc w:val="center"/>
        <w:rPr>
          <w:b/>
        </w:rPr>
      </w:pPr>
      <w:r>
        <w:rPr>
          <w:b/>
        </w:rPr>
        <w:t xml:space="preserve">для обучающихся </w:t>
      </w:r>
      <w:r w:rsidR="001D1576">
        <w:rPr>
          <w:b/>
        </w:rPr>
        <w:t xml:space="preserve">1-4 классов </w:t>
      </w:r>
      <w:r>
        <w:rPr>
          <w:b/>
        </w:rPr>
        <w:t>общеобразовательных учреждений  г.</w:t>
      </w:r>
      <w:r w:rsidR="001D1576">
        <w:rPr>
          <w:b/>
        </w:rPr>
        <w:t xml:space="preserve"> </w:t>
      </w:r>
      <w:r>
        <w:rPr>
          <w:b/>
        </w:rPr>
        <w:t xml:space="preserve">Томска </w:t>
      </w:r>
    </w:p>
    <w:p w:rsidR="000C0CDE" w:rsidRDefault="000C0CDE" w:rsidP="000C0CDE">
      <w:pPr>
        <w:jc w:val="center"/>
        <w:rPr>
          <w:b/>
        </w:rPr>
      </w:pPr>
    </w:p>
    <w:p w:rsidR="000C0CDE" w:rsidRDefault="000C0CDE" w:rsidP="000C0CDE">
      <w:pPr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.Общие положения</w:t>
      </w:r>
    </w:p>
    <w:p w:rsidR="000C0CDE" w:rsidRDefault="000C0CDE" w:rsidP="000C0CDE">
      <w:pPr>
        <w:jc w:val="both"/>
      </w:pPr>
      <w:r>
        <w:rPr>
          <w:b/>
          <w:bCs/>
        </w:rPr>
        <w:t xml:space="preserve">1.1. </w:t>
      </w:r>
      <w:r>
        <w:t xml:space="preserve">Данное положение регламентирует проведение дистанционного интеллектуального марафона </w:t>
      </w:r>
      <w:r w:rsidR="001D1576">
        <w:t xml:space="preserve">знаний </w:t>
      </w:r>
      <w:r>
        <w:t xml:space="preserve">(далее – Марафон), который проводятся по инициативе МАОУ гимназии № </w:t>
      </w:r>
      <w:smartTag w:uri="urn:schemas-microsoft-com:office:smarttags" w:element="metricconverter">
        <w:smartTagPr>
          <w:attr w:name="ProductID" w:val="29 г"/>
        </w:smartTagPr>
        <w:r>
          <w:t>29 г</w:t>
        </w:r>
      </w:smartTag>
      <w:r>
        <w:t>.</w:t>
      </w:r>
      <w:r w:rsidR="001D1576">
        <w:t xml:space="preserve"> </w:t>
      </w:r>
      <w:r>
        <w:t xml:space="preserve">Томска при информационной поддержке </w:t>
      </w:r>
      <w:r w:rsidR="001D1576">
        <w:t>м</w:t>
      </w:r>
      <w:r w:rsidR="001D1576" w:rsidRPr="001D1576">
        <w:t>униципально</w:t>
      </w:r>
      <w:r w:rsidR="001D1576">
        <w:t>го</w:t>
      </w:r>
      <w:r w:rsidR="001D1576" w:rsidRPr="001D1576">
        <w:t xml:space="preserve"> автономно</w:t>
      </w:r>
      <w:r w:rsidR="001D1576">
        <w:t>го</w:t>
      </w:r>
      <w:r w:rsidR="001D1576" w:rsidRPr="001D1576">
        <w:t xml:space="preserve"> учреждени</w:t>
      </w:r>
      <w:r w:rsidR="001D1576">
        <w:t>я</w:t>
      </w:r>
      <w:r w:rsidR="001D1576" w:rsidRPr="001D1576">
        <w:t xml:space="preserve"> информационно-методическ</w:t>
      </w:r>
      <w:r w:rsidR="001D1576">
        <w:t>ого</w:t>
      </w:r>
      <w:r w:rsidR="001D1576" w:rsidRPr="001D1576">
        <w:t xml:space="preserve"> центр</w:t>
      </w:r>
      <w:r w:rsidR="001D1576">
        <w:t>а</w:t>
      </w:r>
      <w:r w:rsidR="001D1576" w:rsidRPr="001D1576">
        <w:t xml:space="preserve"> города Томска</w:t>
      </w:r>
      <w:r>
        <w:t>.</w:t>
      </w:r>
    </w:p>
    <w:p w:rsidR="000C0CDE" w:rsidRDefault="000C0CDE" w:rsidP="001D1576">
      <w:pPr>
        <w:jc w:val="both"/>
      </w:pPr>
      <w:r>
        <w:rPr>
          <w:b/>
          <w:bCs/>
        </w:rPr>
        <w:t>1.2</w:t>
      </w:r>
      <w:r>
        <w:t xml:space="preserve">. Марафон приурочен к </w:t>
      </w:r>
      <w:r w:rsidR="001D1576">
        <w:t>Международному дню распространения грамотности</w:t>
      </w:r>
      <w:r>
        <w:t xml:space="preserve">, который отмечается </w:t>
      </w:r>
      <w:r w:rsidR="001D1576">
        <w:t>с 1967 г. по решению ЮНЕСКО 08 сентября</w:t>
      </w:r>
      <w:r>
        <w:t>. Это образовательное событие призвано объединить обучающихся разного возраста (1-</w:t>
      </w:r>
      <w:r w:rsidR="001D1576">
        <w:t>4</w:t>
      </w:r>
      <w:r>
        <w:t xml:space="preserve"> классы), </w:t>
      </w:r>
      <w:r w:rsidR="00C77FEC" w:rsidRPr="00C77FEC">
        <w:t>формировать мотивацию чтения, отношение к читательской деятельности как к сфере самореализации и творчества; развивать у детей способность полноценно воспринимать художественные произведения; учить чувствовать и понимать образный язык художественного произведения; приобщать учеников к регулярному чтению детской литературы и посещению  библиотеки</w:t>
      </w:r>
      <w:r w:rsidRPr="00C77FEC">
        <w:t>. Марафон носит интегративный характер, так как это связано с современной образовательной политикой, и явля</w:t>
      </w:r>
      <w:r w:rsidR="00C77FEC" w:rsidRPr="00C77FEC">
        <w:t>е</w:t>
      </w:r>
      <w:r w:rsidRPr="00C77FEC">
        <w:t xml:space="preserve">тся одной из форм педагогических </w:t>
      </w:r>
      <w:r>
        <w:t xml:space="preserve">технологий в связи с процессами дифференциации в обучении. </w:t>
      </w:r>
    </w:p>
    <w:p w:rsidR="000C0CDE" w:rsidRDefault="000C0CDE" w:rsidP="000C0CDE">
      <w:pPr>
        <w:jc w:val="both"/>
      </w:pPr>
      <w:r>
        <w:rPr>
          <w:b/>
          <w:bCs/>
        </w:rPr>
        <w:t>1.3.</w:t>
      </w:r>
      <w:r>
        <w:t xml:space="preserve"> Марафон проводится с </w:t>
      </w:r>
      <w:r w:rsidR="001D1576">
        <w:t>23 сентября</w:t>
      </w:r>
      <w:r>
        <w:t xml:space="preserve"> по </w:t>
      </w:r>
      <w:r w:rsidR="001D1576">
        <w:t>28 сентября 2019 года</w:t>
      </w:r>
      <w:r w:rsidR="0020205F">
        <w:t xml:space="preserve"> и </w:t>
      </w:r>
      <w:r>
        <w:t xml:space="preserve">связан с </w:t>
      </w:r>
      <w:r w:rsidR="001D1576" w:rsidRPr="001D1576">
        <w:t>Международн</w:t>
      </w:r>
      <w:r w:rsidR="001D1576">
        <w:t>ым</w:t>
      </w:r>
      <w:r w:rsidR="001D1576" w:rsidRPr="001D1576">
        <w:t xml:space="preserve"> дн</w:t>
      </w:r>
      <w:r w:rsidR="001D1576">
        <w:t>ем</w:t>
      </w:r>
      <w:r w:rsidR="001D1576" w:rsidRPr="001D1576">
        <w:t xml:space="preserve"> распространения грамотности</w:t>
      </w:r>
      <w:r w:rsidR="001D1576">
        <w:t>.</w:t>
      </w:r>
    </w:p>
    <w:p w:rsidR="000C0CDE" w:rsidRDefault="000C0CDE" w:rsidP="000C0CDE">
      <w:pPr>
        <w:jc w:val="both"/>
        <w:rPr>
          <w:spacing w:val="-1"/>
        </w:rPr>
      </w:pPr>
      <w:r>
        <w:rPr>
          <w:b/>
          <w:bCs/>
        </w:rPr>
        <w:t>1.4.</w:t>
      </w:r>
      <w:r>
        <w:t xml:space="preserve"> Марафон </w:t>
      </w:r>
      <w:r>
        <w:rPr>
          <w:spacing w:val="-1"/>
        </w:rPr>
        <w:t>проводятся в течение недел</w:t>
      </w:r>
      <w:r w:rsidR="001D1576">
        <w:rPr>
          <w:spacing w:val="-1"/>
        </w:rPr>
        <w:t>и</w:t>
      </w:r>
      <w:r>
        <w:rPr>
          <w:spacing w:val="-1"/>
        </w:rPr>
        <w:t>.</w:t>
      </w:r>
    </w:p>
    <w:p w:rsidR="000C0CDE" w:rsidRPr="00966F80" w:rsidRDefault="000C0CDE" w:rsidP="000C0CDE">
      <w:pPr>
        <w:jc w:val="both"/>
      </w:pPr>
      <w:r>
        <w:rPr>
          <w:b/>
          <w:bCs/>
        </w:rPr>
        <w:t>1.5.</w:t>
      </w:r>
      <w:r>
        <w:t xml:space="preserve"> Тема марафона посвящена </w:t>
      </w:r>
      <w:r w:rsidR="00966F80" w:rsidRPr="00966F80">
        <w:t>эффективного приобщению школьников к чтению</w:t>
      </w:r>
      <w:r w:rsidRPr="00966F80">
        <w:t>.</w:t>
      </w:r>
    </w:p>
    <w:p w:rsidR="000C0CDE" w:rsidRDefault="000C0CDE" w:rsidP="000C0CDE">
      <w:pPr>
        <w:jc w:val="both"/>
      </w:pPr>
      <w:r>
        <w:rPr>
          <w:b/>
          <w:bCs/>
        </w:rPr>
        <w:t>1.6.</w:t>
      </w:r>
      <w:r>
        <w:t xml:space="preserve"> Для участия в марафоне приглашаются обучающиеся гимназии № </w:t>
      </w:r>
      <w:smartTag w:uri="urn:schemas-microsoft-com:office:smarttags" w:element="metricconverter">
        <w:smartTagPr>
          <w:attr w:name="ProductID" w:val="29 г"/>
        </w:smartTagPr>
        <w:r>
          <w:t>29 г</w:t>
        </w:r>
      </w:smartTag>
      <w:r>
        <w:t>.Томска, других образовательных учебных заведений города Томска, родители обучающихся, другие заинтересованные лица.</w:t>
      </w:r>
    </w:p>
    <w:p w:rsidR="000C0CDE" w:rsidRDefault="000C0CDE" w:rsidP="000C0CDE">
      <w:pPr>
        <w:shd w:val="clear" w:color="auto" w:fill="FFFFFF"/>
        <w:tabs>
          <w:tab w:val="left" w:pos="1027"/>
        </w:tabs>
        <w:ind w:right="19"/>
        <w:jc w:val="both"/>
        <w:rPr>
          <w:spacing w:val="-8"/>
        </w:rPr>
      </w:pPr>
      <w:r>
        <w:rPr>
          <w:b/>
          <w:bCs/>
          <w:spacing w:val="-9"/>
        </w:rPr>
        <w:t xml:space="preserve">1.7. </w:t>
      </w:r>
      <w:r>
        <w:rPr>
          <w:bCs/>
          <w:spacing w:val="-9"/>
        </w:rPr>
        <w:t xml:space="preserve">Организатор </w:t>
      </w:r>
      <w:r>
        <w:t>дистанционного интеллектуального марафона</w:t>
      </w:r>
      <w:r w:rsidR="001D1576">
        <w:t xml:space="preserve"> знаний</w:t>
      </w:r>
      <w:r>
        <w:t xml:space="preserve"> </w:t>
      </w:r>
      <w:r>
        <w:rPr>
          <w:bCs/>
          <w:spacing w:val="-9"/>
        </w:rPr>
        <w:t xml:space="preserve"> - МАОУ гимназия № </w:t>
      </w:r>
      <w:smartTag w:uri="urn:schemas-microsoft-com:office:smarttags" w:element="metricconverter">
        <w:smartTagPr>
          <w:attr w:name="ProductID" w:val="29 г"/>
        </w:smartTagPr>
        <w:r>
          <w:rPr>
            <w:bCs/>
            <w:spacing w:val="-9"/>
          </w:rPr>
          <w:t>29 г</w:t>
        </w:r>
      </w:smartTag>
      <w:r>
        <w:rPr>
          <w:bCs/>
          <w:spacing w:val="-9"/>
        </w:rPr>
        <w:t>.</w:t>
      </w:r>
      <w:r w:rsidR="00512913">
        <w:rPr>
          <w:bCs/>
          <w:spacing w:val="-9"/>
        </w:rPr>
        <w:t xml:space="preserve"> </w:t>
      </w:r>
      <w:r>
        <w:rPr>
          <w:bCs/>
          <w:spacing w:val="-9"/>
        </w:rPr>
        <w:t>Томска.</w:t>
      </w:r>
    </w:p>
    <w:p w:rsidR="000C0CDE" w:rsidRDefault="000C0CDE" w:rsidP="000C0CDE">
      <w:pPr>
        <w:jc w:val="both"/>
      </w:pPr>
      <w:r>
        <w:rPr>
          <w:b/>
          <w:bCs/>
        </w:rPr>
        <w:t>1.8.</w:t>
      </w:r>
      <w:r>
        <w:t xml:space="preserve"> Марафон в гимназии проводятся по плану в рамках </w:t>
      </w:r>
      <w:r w:rsidR="001D1576">
        <w:t>инновационного проекта</w:t>
      </w:r>
      <w:r w:rsidR="00512913">
        <w:t xml:space="preserve"> к ООП НОО ФГОС «Книжная карусель» (</w:t>
      </w:r>
      <w:r w:rsidR="00512913" w:rsidRPr="00512913">
        <w:t>условия создания модели приобщения к чтению школьников  МАОУ гимназии № 29 г.</w:t>
      </w:r>
      <w:r w:rsidR="00512913">
        <w:t xml:space="preserve"> </w:t>
      </w:r>
      <w:r w:rsidR="00512913" w:rsidRPr="00512913">
        <w:t>Томска как  залога формирования общей и читательской культуры  детей и подростков)</w:t>
      </w:r>
      <w:r>
        <w:t>, который разра</w:t>
      </w:r>
      <w:r>
        <w:softHyphen/>
        <w:t>батывается оргкомитетом и утверждается директором гимназии.</w:t>
      </w:r>
    </w:p>
    <w:p w:rsidR="000C0CDE" w:rsidRDefault="000C0CDE" w:rsidP="000C0CDE">
      <w:pPr>
        <w:jc w:val="both"/>
      </w:pPr>
    </w:p>
    <w:p w:rsidR="000C0CDE" w:rsidRDefault="000C0CDE" w:rsidP="000C0CDE">
      <w:pPr>
        <w:jc w:val="center"/>
        <w:rPr>
          <w:b/>
          <w:bCs/>
        </w:rPr>
      </w:pPr>
      <w:r>
        <w:rPr>
          <w:b/>
          <w:bCs/>
          <w:lang w:val="en-US"/>
        </w:rPr>
        <w:t>II</w:t>
      </w:r>
      <w:r>
        <w:rPr>
          <w:b/>
          <w:bCs/>
        </w:rPr>
        <w:t>. Цель и задачи</w:t>
      </w:r>
    </w:p>
    <w:p w:rsidR="000C0CDE" w:rsidRDefault="000C0CDE" w:rsidP="000C0CDE">
      <w:pPr>
        <w:jc w:val="both"/>
      </w:pPr>
      <w:r>
        <w:rPr>
          <w:b/>
          <w:bCs/>
        </w:rPr>
        <w:t>2.1.</w:t>
      </w:r>
      <w:r>
        <w:t xml:space="preserve"> </w:t>
      </w:r>
      <w:r>
        <w:rPr>
          <w:i/>
          <w:iCs/>
        </w:rPr>
        <w:t>Цель марафона:</w:t>
      </w:r>
    </w:p>
    <w:p w:rsidR="000C0CDE" w:rsidRPr="00966F80" w:rsidRDefault="000C0CDE" w:rsidP="000C0CDE">
      <w:pPr>
        <w:jc w:val="both"/>
      </w:pPr>
      <w:r w:rsidRPr="00966F80">
        <w:t xml:space="preserve">- </w:t>
      </w:r>
      <w:r w:rsidR="00966F80" w:rsidRPr="00966F80">
        <w:t>создание условий, способствующих повышению культуры чтения  младшего школьника</w:t>
      </w:r>
      <w:r w:rsidRPr="00966F80">
        <w:t>;</w:t>
      </w:r>
    </w:p>
    <w:p w:rsidR="000C0CDE" w:rsidRDefault="000C0CDE" w:rsidP="000C0CDE">
      <w:pPr>
        <w:jc w:val="both"/>
        <w:rPr>
          <w:snapToGrid w:val="0"/>
        </w:rPr>
      </w:pPr>
      <w:r w:rsidRPr="00966F80">
        <w:t xml:space="preserve">- </w:t>
      </w:r>
      <w:r w:rsidRPr="00966F80">
        <w:rPr>
          <w:snapToGrid w:val="0"/>
        </w:rPr>
        <w:t xml:space="preserve">развитие </w:t>
      </w:r>
      <w:r w:rsidR="00966F80" w:rsidRPr="00966F80">
        <w:rPr>
          <w:snapToGrid w:val="0"/>
        </w:rPr>
        <w:t xml:space="preserve">мотивации к чтению, формирование читательской компетенции, </w:t>
      </w:r>
      <w:r w:rsidRPr="00966F80">
        <w:rPr>
          <w:snapToGrid w:val="0"/>
        </w:rPr>
        <w:t xml:space="preserve">интеллектуальных и творческих способностей </w:t>
      </w:r>
      <w:r>
        <w:rPr>
          <w:snapToGrid w:val="0"/>
        </w:rPr>
        <w:t>обучающихся.</w:t>
      </w:r>
    </w:p>
    <w:p w:rsidR="000C0CDE" w:rsidRDefault="000C0CDE" w:rsidP="000C0CDE">
      <w:pPr>
        <w:jc w:val="both"/>
        <w:rPr>
          <w:i/>
          <w:iCs/>
          <w:snapToGrid w:val="0"/>
        </w:rPr>
      </w:pPr>
      <w:r>
        <w:rPr>
          <w:b/>
          <w:bCs/>
          <w:snapToGrid w:val="0"/>
        </w:rPr>
        <w:lastRenderedPageBreak/>
        <w:t xml:space="preserve">2.2. </w:t>
      </w:r>
      <w:r>
        <w:rPr>
          <w:i/>
          <w:iCs/>
          <w:snapToGrid w:val="0"/>
        </w:rPr>
        <w:t>Задачи марафона:</w:t>
      </w:r>
    </w:p>
    <w:p w:rsidR="000C0CDE" w:rsidRDefault="000C0CDE" w:rsidP="000C0CDE">
      <w:pPr>
        <w:spacing w:before="20"/>
        <w:jc w:val="both"/>
      </w:pPr>
      <w:r>
        <w:rPr>
          <w:snapToGrid w:val="0"/>
        </w:rPr>
        <w:t>- реализация принципа личностно-ориентированного подхода в обучении и воспитании обучающихся с повышенным уровнем обучаемости, ак</w:t>
      </w:r>
      <w:r>
        <w:rPr>
          <w:snapToGrid w:val="0"/>
        </w:rPr>
        <w:softHyphen/>
        <w:t xml:space="preserve">тивизация их интеллектуальных качеств в целях </w:t>
      </w:r>
      <w:r w:rsidRPr="00966F80">
        <w:rPr>
          <w:snapToGrid w:val="0"/>
        </w:rPr>
        <w:t>гар</w:t>
      </w:r>
      <w:r w:rsidRPr="00966F80">
        <w:rPr>
          <w:snapToGrid w:val="0"/>
        </w:rPr>
        <w:softHyphen/>
        <w:t xml:space="preserve">монического развития </w:t>
      </w:r>
      <w:r w:rsidR="00966F80" w:rsidRPr="00966F80">
        <w:rPr>
          <w:snapToGrid w:val="0"/>
        </w:rPr>
        <w:t>младшего школьника</w:t>
      </w:r>
      <w:r w:rsidRPr="00966F80">
        <w:rPr>
          <w:snapToGrid w:val="0"/>
        </w:rPr>
        <w:t xml:space="preserve"> как субъек</w:t>
      </w:r>
      <w:r>
        <w:rPr>
          <w:snapToGrid w:val="0"/>
        </w:rPr>
        <w:t>та творческой деятель</w:t>
      </w:r>
      <w:r>
        <w:rPr>
          <w:snapToGrid w:val="0"/>
        </w:rPr>
        <w:softHyphen/>
        <w:t>ности;</w:t>
      </w:r>
    </w:p>
    <w:p w:rsidR="000C0CDE" w:rsidRDefault="000C0CDE" w:rsidP="000C0CDE">
      <w:pPr>
        <w:jc w:val="both"/>
      </w:pPr>
      <w:r>
        <w:t>- создание оптимальных условий для выявления поддержки и развития творческих детей;</w:t>
      </w:r>
    </w:p>
    <w:p w:rsidR="000C0CDE" w:rsidRDefault="000C0CDE" w:rsidP="000C0CDE">
      <w:pPr>
        <w:jc w:val="both"/>
      </w:pPr>
      <w:r>
        <w:rPr>
          <w:snapToGrid w:val="0"/>
        </w:rPr>
        <w:t>- внедрение в учебно-воспитательный процесс всех видов и форм творческой самореализации, нестандартности творческого мышления школьников;</w:t>
      </w:r>
    </w:p>
    <w:p w:rsidR="000C0CDE" w:rsidRDefault="000C0CDE" w:rsidP="000C0CDE">
      <w:pPr>
        <w:jc w:val="both"/>
      </w:pPr>
      <w:r>
        <w:t>- установление сотрудничества в работе с одаренными детьми с заинтересованными структурами.</w:t>
      </w:r>
    </w:p>
    <w:p w:rsidR="000C0CDE" w:rsidRDefault="000C0CDE" w:rsidP="000C0CDE">
      <w:pPr>
        <w:spacing w:before="100" w:beforeAutospacing="1" w:after="100" w:afterAutospacing="1"/>
        <w:jc w:val="center"/>
        <w:rPr>
          <w:b/>
          <w:bCs/>
          <w:snapToGrid w:val="0"/>
        </w:rPr>
      </w:pPr>
      <w:r>
        <w:rPr>
          <w:b/>
          <w:bCs/>
          <w:snapToGrid w:val="0"/>
          <w:lang w:val="en-US"/>
        </w:rPr>
        <w:t>III</w:t>
      </w:r>
      <w:r>
        <w:rPr>
          <w:b/>
          <w:bCs/>
          <w:snapToGrid w:val="0"/>
        </w:rPr>
        <w:t xml:space="preserve">. </w:t>
      </w:r>
      <w:r>
        <w:rPr>
          <w:b/>
          <w:bCs/>
        </w:rPr>
        <w:t>Организация и порядок проведения марафона</w:t>
      </w:r>
    </w:p>
    <w:p w:rsidR="000C0CDE" w:rsidRDefault="000C0CDE" w:rsidP="000C0CDE">
      <w:pPr>
        <w:jc w:val="both"/>
      </w:pPr>
      <w:r>
        <w:rPr>
          <w:b/>
          <w:bCs/>
        </w:rPr>
        <w:t xml:space="preserve">3.1. </w:t>
      </w:r>
      <w:r>
        <w:t>Марафон  проводятся в соответствии с планом работы МАОУ гимназии №29 г.Томска. Сроки проведения согласовываются с администрацией гимназии.</w:t>
      </w:r>
    </w:p>
    <w:p w:rsidR="000C0CDE" w:rsidRDefault="000C0CDE" w:rsidP="000C0CDE">
      <w:pPr>
        <w:jc w:val="both"/>
      </w:pPr>
      <w:r>
        <w:rPr>
          <w:b/>
          <w:bCs/>
        </w:rPr>
        <w:t>3.2.</w:t>
      </w:r>
      <w:r>
        <w:t xml:space="preserve"> План проведения марафона разрабатывается организаторами и обсуждается на научно-методическом совете гимназии. План утверждается ди</w:t>
      </w:r>
      <w:r>
        <w:softHyphen/>
        <w:t>ректором гимназии не поздн</w:t>
      </w:r>
      <w:r w:rsidR="0020205F">
        <w:t>ее, чем за неделю до начала</w:t>
      </w:r>
      <w:r>
        <w:t xml:space="preserve"> проведения.</w:t>
      </w:r>
    </w:p>
    <w:p w:rsidR="000C0CDE" w:rsidRDefault="000C0CDE" w:rsidP="000C0CDE">
      <w:pPr>
        <w:jc w:val="both"/>
      </w:pPr>
      <w:r>
        <w:rPr>
          <w:b/>
          <w:bCs/>
        </w:rPr>
        <w:t>3.3</w:t>
      </w:r>
      <w:r>
        <w:t xml:space="preserve">. Участниками марафона являются </w:t>
      </w:r>
      <w:r w:rsidR="00696B5F">
        <w:t>обучающиеся 1</w:t>
      </w:r>
      <w:r>
        <w:t>-</w:t>
      </w:r>
      <w:r w:rsidR="00860172">
        <w:t>4</w:t>
      </w:r>
      <w:r>
        <w:t>-х классов О</w:t>
      </w:r>
      <w:r w:rsidR="00860172">
        <w:t>О</w:t>
      </w:r>
      <w:r>
        <w:t xml:space="preserve"> г.</w:t>
      </w:r>
      <w:r w:rsidR="00860172">
        <w:t xml:space="preserve"> </w:t>
      </w:r>
      <w:r>
        <w:t xml:space="preserve">Томска. </w:t>
      </w:r>
    </w:p>
    <w:p w:rsidR="000C0CDE" w:rsidRDefault="000C0CDE" w:rsidP="000C0CDE">
      <w:pPr>
        <w:jc w:val="both"/>
      </w:pPr>
      <w:r>
        <w:rPr>
          <w:b/>
          <w:bCs/>
        </w:rPr>
        <w:t xml:space="preserve">3.4. </w:t>
      </w:r>
      <w:r>
        <w:t>В проведении марафона могут принимать участие родители, препода</w:t>
      </w:r>
      <w:r>
        <w:softHyphen/>
        <w:t>ватели дополнительного образования, учителя.</w:t>
      </w:r>
    </w:p>
    <w:p w:rsidR="000C0CDE" w:rsidRDefault="000C0CDE" w:rsidP="000C0CDE">
      <w:pPr>
        <w:jc w:val="both"/>
      </w:pPr>
      <w:r>
        <w:rPr>
          <w:b/>
          <w:bCs/>
        </w:rPr>
        <w:t xml:space="preserve">3.5. </w:t>
      </w:r>
      <w:r>
        <w:t>В ходе марафона осуществляется информа</w:t>
      </w:r>
      <w:r>
        <w:softHyphen/>
        <w:t xml:space="preserve">ционное сопровождение на сайте гимназии. Итоги мероприятия освещаются на сайте </w:t>
      </w:r>
      <w:r w:rsidR="00860172">
        <w:t>МАУ ИМЦ г. Томска</w:t>
      </w:r>
      <w:r>
        <w:t xml:space="preserve"> и МАОУ гимназии №29 г.Томска. </w:t>
      </w:r>
    </w:p>
    <w:p w:rsidR="000C0CDE" w:rsidRDefault="000C0CDE" w:rsidP="000C0CDE">
      <w:pPr>
        <w:rPr>
          <w:b/>
          <w:bCs/>
        </w:rPr>
      </w:pPr>
    </w:p>
    <w:p w:rsidR="000C0CDE" w:rsidRDefault="000C0CDE" w:rsidP="000C0CDE">
      <w:pPr>
        <w:jc w:val="center"/>
        <w:rPr>
          <w:b/>
          <w:bCs/>
        </w:rPr>
      </w:pPr>
      <w:r>
        <w:rPr>
          <w:b/>
          <w:bCs/>
        </w:rPr>
        <w:t xml:space="preserve">Порядок организации и проведения дистанционного интеллектуального марафона </w:t>
      </w:r>
      <w:r w:rsidR="00860172">
        <w:rPr>
          <w:b/>
          <w:bCs/>
        </w:rPr>
        <w:t xml:space="preserve">знаний </w:t>
      </w:r>
      <w:r w:rsidRPr="00860172">
        <w:rPr>
          <w:b/>
          <w:bCs/>
          <w:color w:val="FF0000"/>
        </w:rPr>
        <w:t xml:space="preserve"> </w:t>
      </w:r>
      <w:r>
        <w:rPr>
          <w:b/>
          <w:bCs/>
        </w:rPr>
        <w:t xml:space="preserve">в рамках  </w:t>
      </w:r>
      <w:r w:rsidR="00860172" w:rsidRPr="00860172">
        <w:rPr>
          <w:b/>
          <w:bCs/>
        </w:rPr>
        <w:t>Международно</w:t>
      </w:r>
      <w:r w:rsidR="00860172">
        <w:rPr>
          <w:b/>
          <w:bCs/>
        </w:rPr>
        <w:t>го</w:t>
      </w:r>
      <w:r w:rsidR="00860172" w:rsidRPr="00860172">
        <w:rPr>
          <w:b/>
          <w:bCs/>
        </w:rPr>
        <w:t xml:space="preserve"> дн</w:t>
      </w:r>
      <w:r w:rsidR="00860172">
        <w:rPr>
          <w:b/>
          <w:bCs/>
        </w:rPr>
        <w:t>я</w:t>
      </w:r>
      <w:r w:rsidR="00860172" w:rsidRPr="00860172">
        <w:rPr>
          <w:b/>
          <w:bCs/>
        </w:rPr>
        <w:t xml:space="preserve"> распространения грамотности</w:t>
      </w:r>
    </w:p>
    <w:p w:rsidR="000C0CDE" w:rsidRDefault="000C0CDE" w:rsidP="000C0CDE">
      <w:pPr>
        <w:jc w:val="both"/>
      </w:pPr>
      <w:r>
        <w:t>1 Марафон проводится в один этап.</w:t>
      </w:r>
    </w:p>
    <w:p w:rsidR="000C0CDE" w:rsidRDefault="0020205F" w:rsidP="000C0CDE">
      <w:pPr>
        <w:rPr>
          <w:b/>
        </w:rPr>
      </w:pPr>
      <w:r>
        <w:rPr>
          <w:iCs/>
        </w:rPr>
        <w:t xml:space="preserve">2 Срок проведения марафона </w:t>
      </w:r>
      <w:r w:rsidR="000C0CDE">
        <w:rPr>
          <w:iCs/>
        </w:rPr>
        <w:t>с</w:t>
      </w:r>
      <w:r w:rsidR="000C0CDE">
        <w:rPr>
          <w:i/>
          <w:iCs/>
        </w:rPr>
        <w:t xml:space="preserve"> </w:t>
      </w:r>
      <w:r w:rsidR="00860172">
        <w:rPr>
          <w:b/>
          <w:bCs/>
        </w:rPr>
        <w:t>23 сентября</w:t>
      </w:r>
      <w:r w:rsidR="000C0CDE">
        <w:rPr>
          <w:b/>
          <w:bCs/>
        </w:rPr>
        <w:t xml:space="preserve"> по </w:t>
      </w:r>
      <w:r w:rsidR="00860172">
        <w:rPr>
          <w:b/>
          <w:bCs/>
        </w:rPr>
        <w:t>28 сентября</w:t>
      </w:r>
      <w:r>
        <w:rPr>
          <w:b/>
          <w:bCs/>
        </w:rPr>
        <w:t xml:space="preserve"> 201</w:t>
      </w:r>
      <w:r w:rsidR="00860172">
        <w:rPr>
          <w:b/>
          <w:bCs/>
        </w:rPr>
        <w:t>9</w:t>
      </w:r>
      <w:r w:rsidR="000C0CDE">
        <w:rPr>
          <w:b/>
          <w:bCs/>
        </w:rPr>
        <w:t>г.</w:t>
      </w:r>
    </w:p>
    <w:p w:rsidR="000C0CDE" w:rsidRDefault="000C0CDE" w:rsidP="000C0CDE">
      <w:pPr>
        <w:rPr>
          <w:b/>
          <w:bCs/>
        </w:rPr>
      </w:pPr>
    </w:p>
    <w:p w:rsidR="000C0CDE" w:rsidRDefault="000C0CDE" w:rsidP="000C0CDE">
      <w:pPr>
        <w:jc w:val="center"/>
      </w:pPr>
      <w:r>
        <w:rPr>
          <w:b/>
          <w:bCs/>
        </w:rPr>
        <w:t>Порядок участия в марафоне и определение победителей</w:t>
      </w:r>
    </w:p>
    <w:p w:rsidR="000C0CDE" w:rsidRDefault="000C0CDE" w:rsidP="000C0CDE">
      <w:pPr>
        <w:jc w:val="both"/>
      </w:pPr>
      <w:r>
        <w:t xml:space="preserve">1. В марафоне принимают участие обучающиеся 1 – </w:t>
      </w:r>
      <w:r w:rsidR="00860172">
        <w:t>4</w:t>
      </w:r>
      <w:r>
        <w:t>-х классов общеобразовательных учреждений г.</w:t>
      </w:r>
      <w:r w:rsidR="00860172">
        <w:t xml:space="preserve"> </w:t>
      </w:r>
      <w:r>
        <w:t xml:space="preserve">Томска. </w:t>
      </w:r>
    </w:p>
    <w:p w:rsidR="000C0CDE" w:rsidRDefault="000C0CDE" w:rsidP="000C0CDE">
      <w:pPr>
        <w:jc w:val="both"/>
      </w:pPr>
      <w:r>
        <w:t>2. Победителями и призерами считаются обучающиеся, получившие наибольшее количество баллов и награжденные дипломами.</w:t>
      </w:r>
    </w:p>
    <w:p w:rsidR="000C0CDE" w:rsidRDefault="000C0CDE" w:rsidP="000C0CDE">
      <w:pPr>
        <w:jc w:val="both"/>
        <w:rPr>
          <w:iCs/>
        </w:rPr>
      </w:pPr>
      <w:r>
        <w:t>3.</w:t>
      </w:r>
      <w:r>
        <w:rPr>
          <w:i/>
        </w:rPr>
        <w:t xml:space="preserve"> </w:t>
      </w:r>
      <w:r>
        <w:rPr>
          <w:iCs/>
        </w:rPr>
        <w:t>Каждый участвующий в марафоне может получить сертификат участника.</w:t>
      </w:r>
    </w:p>
    <w:p w:rsidR="000C0CDE" w:rsidRDefault="000C0CDE" w:rsidP="000C0CDE">
      <w:pPr>
        <w:jc w:val="both"/>
      </w:pPr>
      <w:r>
        <w:t>4. Педагоги, подготовившие участников марафона, получают благодарственные письма.</w:t>
      </w:r>
    </w:p>
    <w:p w:rsidR="000C0CDE" w:rsidRDefault="000C0CDE" w:rsidP="000C0CDE">
      <w:pPr>
        <w:jc w:val="center"/>
        <w:rPr>
          <w:b/>
        </w:rPr>
      </w:pPr>
    </w:p>
    <w:p w:rsidR="000C0CDE" w:rsidRDefault="000C0CDE" w:rsidP="000C0CDE">
      <w:pPr>
        <w:jc w:val="center"/>
        <w:rPr>
          <w:b/>
        </w:rPr>
      </w:pPr>
      <w:r>
        <w:rPr>
          <w:b/>
        </w:rPr>
        <w:t>Требования к оформлению заявки</w:t>
      </w:r>
    </w:p>
    <w:tbl>
      <w:tblPr>
        <w:tblpPr w:leftFromText="180" w:rightFromText="180" w:vertAnchor="text" w:horzAnchor="margin" w:tblpY="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869"/>
        <w:gridCol w:w="816"/>
        <w:gridCol w:w="3012"/>
        <w:gridCol w:w="1915"/>
      </w:tblGrid>
      <w:tr w:rsidR="000C0CDE" w:rsidTr="000C0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№п/п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Ф.И. ученика (имя прописать полностью)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Класс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Ф.И.О. учителя (имя, отчество прописать полностью), контактный телефон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ОУ</w:t>
            </w:r>
          </w:p>
        </w:tc>
      </w:tr>
      <w:tr w:rsidR="000C0CDE" w:rsidTr="000C0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1.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</w:tr>
      <w:tr w:rsidR="000C0CDE" w:rsidTr="000C0CDE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CDE" w:rsidRDefault="000C0CDE">
            <w:pPr>
              <w:jc w:val="both"/>
            </w:pPr>
            <w:r>
              <w:t>2.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CDE" w:rsidRDefault="000C0CDE">
            <w:pPr>
              <w:jc w:val="both"/>
            </w:pPr>
          </w:p>
        </w:tc>
      </w:tr>
    </w:tbl>
    <w:p w:rsidR="000C0CDE" w:rsidRDefault="000C0CDE" w:rsidP="000C0CDE">
      <w:pPr>
        <w:jc w:val="center"/>
        <w:rPr>
          <w:b/>
          <w:bCs/>
        </w:rPr>
      </w:pPr>
    </w:p>
    <w:p w:rsidR="000C0CDE" w:rsidRDefault="000C0CDE" w:rsidP="000C0CDE">
      <w:pPr>
        <w:jc w:val="center"/>
        <w:rPr>
          <w:b/>
          <w:color w:val="008000"/>
        </w:rPr>
      </w:pPr>
      <w:r>
        <w:rPr>
          <w:b/>
        </w:rPr>
        <w:t>Требования к оформлению работ</w:t>
      </w:r>
    </w:p>
    <w:p w:rsidR="000C0CDE" w:rsidRPr="00860172" w:rsidRDefault="000C0CDE" w:rsidP="000C0CDE">
      <w:pPr>
        <w:jc w:val="both"/>
      </w:pPr>
      <w:r>
        <w:tab/>
      </w:r>
      <w:bookmarkStart w:id="0" w:name="_GoBack"/>
      <w:r>
        <w:t xml:space="preserve">Работы оформляются на бланке ответов и отправляются по электронной почте </w:t>
      </w:r>
      <w:r w:rsidR="00860172">
        <w:t>Егоровой Алле Владимировне и Вандышевой Ирине Валентиновне</w:t>
      </w:r>
      <w:r w:rsidR="00851067">
        <w:t xml:space="preserve"> на электронный адрес</w:t>
      </w:r>
      <w:r w:rsidRPr="00860172">
        <w:t>:</w:t>
      </w:r>
      <w:r w:rsidR="00860172" w:rsidRPr="00860172">
        <w:rPr>
          <w:rFonts w:eastAsia="Calibri"/>
          <w:sz w:val="22"/>
          <w:szCs w:val="22"/>
          <w:lang w:eastAsia="en-US"/>
        </w:rPr>
        <w:t xml:space="preserve"> </w:t>
      </w:r>
      <w:hyperlink r:id="rId7" w:history="1">
        <w:r w:rsidR="00860172" w:rsidRPr="00860172">
          <w:rPr>
            <w:rFonts w:eastAsia="Calibri"/>
            <w:color w:val="0000FF"/>
            <w:sz w:val="22"/>
            <w:szCs w:val="22"/>
            <w:u w:val="single"/>
            <w:lang w:eastAsia="en-US"/>
          </w:rPr>
          <w:t>book-competition@yandex.ru</w:t>
        </w:r>
      </w:hyperlink>
    </w:p>
    <w:bookmarkEnd w:id="0"/>
    <w:p w:rsidR="000C0CDE" w:rsidRDefault="000C0CDE" w:rsidP="000C0CDE">
      <w:pPr>
        <w:spacing w:before="100" w:beforeAutospacing="1" w:after="100" w:afterAutospacing="1"/>
        <w:jc w:val="center"/>
        <w:rPr>
          <w:b/>
          <w:bCs/>
        </w:rPr>
      </w:pPr>
      <w:r>
        <w:rPr>
          <w:b/>
          <w:bCs/>
          <w:snapToGrid w:val="0"/>
          <w:lang w:val="en-US"/>
        </w:rPr>
        <w:t>IV</w:t>
      </w:r>
      <w:r>
        <w:rPr>
          <w:b/>
          <w:bCs/>
          <w:snapToGrid w:val="0"/>
        </w:rPr>
        <w:t>.</w:t>
      </w:r>
      <w:r>
        <w:rPr>
          <w:b/>
          <w:bCs/>
        </w:rPr>
        <w:t xml:space="preserve"> Оргкомитет </w:t>
      </w:r>
    </w:p>
    <w:p w:rsidR="000C0CDE" w:rsidRDefault="000C0CDE" w:rsidP="000C0CDE">
      <w:pPr>
        <w:adjustRightInd w:val="0"/>
        <w:jc w:val="both"/>
      </w:pPr>
      <w:r>
        <w:rPr>
          <w:b/>
          <w:bCs/>
        </w:rPr>
        <w:lastRenderedPageBreak/>
        <w:t>4.1.</w:t>
      </w:r>
      <w:r>
        <w:t xml:space="preserve"> Для организационно-методического обеспечения проведения марафона создается оргкомитет. Состав оргкомитета формируется из членов научно-методического совета гимназии.</w:t>
      </w:r>
    </w:p>
    <w:p w:rsidR="000C0CDE" w:rsidRDefault="000C0CDE" w:rsidP="000C0CDE">
      <w:pPr>
        <w:adjustRightInd w:val="0"/>
        <w:jc w:val="both"/>
      </w:pPr>
      <w:r>
        <w:rPr>
          <w:b/>
          <w:bCs/>
        </w:rPr>
        <w:t xml:space="preserve">4.2. </w:t>
      </w:r>
      <w:r>
        <w:t>Оргкомитет информирует обучающихся, педагогов  гимназии и других общеобразовательных учреждений  о проведении марафона.</w:t>
      </w:r>
    </w:p>
    <w:p w:rsidR="000C0CDE" w:rsidRDefault="000C0CDE" w:rsidP="000C0CDE">
      <w:pPr>
        <w:jc w:val="both"/>
      </w:pPr>
      <w:r>
        <w:rPr>
          <w:b/>
          <w:bCs/>
        </w:rPr>
        <w:t>4.3.</w:t>
      </w:r>
      <w:r>
        <w:t xml:space="preserve"> Разрабатывает задания марафона.</w:t>
      </w:r>
    </w:p>
    <w:p w:rsidR="000C0CDE" w:rsidRDefault="000C0CDE" w:rsidP="000C0CDE">
      <w:pPr>
        <w:jc w:val="both"/>
      </w:pPr>
      <w:r>
        <w:rPr>
          <w:b/>
          <w:bCs/>
        </w:rPr>
        <w:t>4.4.</w:t>
      </w:r>
      <w:r>
        <w:t xml:space="preserve"> Составляет смету расходов по подготовке и проведению марафона.</w:t>
      </w:r>
    </w:p>
    <w:p w:rsidR="000C0CDE" w:rsidRDefault="000C0CDE" w:rsidP="000C0CDE">
      <w:pPr>
        <w:adjustRightInd w:val="0"/>
        <w:jc w:val="both"/>
      </w:pPr>
      <w:r>
        <w:rPr>
          <w:b/>
          <w:bCs/>
        </w:rPr>
        <w:t>4.5.</w:t>
      </w:r>
      <w:r>
        <w:t xml:space="preserve"> Организует научно-методическое и материально-техническое обеспечение марафона.</w:t>
      </w:r>
    </w:p>
    <w:p w:rsidR="000C0CDE" w:rsidRDefault="000C0CDE" w:rsidP="000C0CDE">
      <w:pPr>
        <w:adjustRightInd w:val="0"/>
        <w:jc w:val="both"/>
      </w:pPr>
      <w:r>
        <w:rPr>
          <w:b/>
          <w:bCs/>
        </w:rPr>
        <w:t>4.6.</w:t>
      </w:r>
      <w:r>
        <w:t xml:space="preserve"> Готовит информацию об итогах марафона и проводит награждение победителей и призеров.</w:t>
      </w:r>
    </w:p>
    <w:p w:rsidR="000C0CDE" w:rsidRDefault="000C0CDE" w:rsidP="000C0CDE">
      <w:pPr>
        <w:rPr>
          <w:b/>
          <w:bCs/>
          <w:snapToGrid w:val="0"/>
        </w:rPr>
      </w:pPr>
    </w:p>
    <w:p w:rsidR="000C0CDE" w:rsidRDefault="000C0CDE" w:rsidP="000C0CDE">
      <w:pPr>
        <w:jc w:val="center"/>
        <w:rPr>
          <w:b/>
          <w:bCs/>
        </w:rPr>
      </w:pPr>
      <w:r>
        <w:rPr>
          <w:b/>
          <w:bCs/>
          <w:snapToGrid w:val="0"/>
          <w:lang w:val="en-US"/>
        </w:rPr>
        <w:t>V</w:t>
      </w:r>
      <w:r>
        <w:rPr>
          <w:b/>
          <w:bCs/>
          <w:snapToGrid w:val="0"/>
        </w:rPr>
        <w:t>.</w:t>
      </w:r>
      <w:r>
        <w:rPr>
          <w:b/>
          <w:bCs/>
        </w:rPr>
        <w:t xml:space="preserve"> Подведение итогов и награждение участников марафона</w:t>
      </w:r>
    </w:p>
    <w:p w:rsidR="000C0CDE" w:rsidRDefault="000C0CDE" w:rsidP="000C0CDE">
      <w:pPr>
        <w:jc w:val="both"/>
      </w:pPr>
      <w:r>
        <w:rPr>
          <w:b/>
          <w:bCs/>
        </w:rPr>
        <w:t>5.1.</w:t>
      </w:r>
      <w:r>
        <w:t xml:space="preserve"> Участники марафона награждаются дипломами, благодарственными письмами; всем участникам вручаются сертификаты.</w:t>
      </w:r>
    </w:p>
    <w:p w:rsidR="000C0CDE" w:rsidRDefault="000C0CDE" w:rsidP="000C0CDE">
      <w:pPr>
        <w:jc w:val="both"/>
      </w:pPr>
      <w:r>
        <w:rPr>
          <w:b/>
          <w:bCs/>
        </w:rPr>
        <w:t>5.2.</w:t>
      </w:r>
      <w:r>
        <w:t xml:space="preserve"> По окончании марафона оргкомитет подводит итоги и оформляет результаты на сайте </w:t>
      </w:r>
      <w:r w:rsidR="00860172">
        <w:t>МАУ ИМЦ г.Томска</w:t>
      </w:r>
      <w:r>
        <w:t xml:space="preserve"> и МАОУ гимназии №29 г.Томска.</w:t>
      </w:r>
    </w:p>
    <w:p w:rsidR="000C0CDE" w:rsidRDefault="000C0CDE" w:rsidP="000C0CDE">
      <w:pPr>
        <w:jc w:val="center"/>
        <w:rPr>
          <w:b/>
          <w:bCs/>
        </w:rPr>
      </w:pPr>
    </w:p>
    <w:p w:rsidR="000C0CDE" w:rsidRDefault="000C0CDE" w:rsidP="000C0CDE">
      <w:pPr>
        <w:jc w:val="center"/>
        <w:rPr>
          <w:b/>
          <w:bCs/>
        </w:rPr>
      </w:pPr>
      <w:r>
        <w:rPr>
          <w:b/>
          <w:bCs/>
          <w:lang w:val="en-US"/>
        </w:rPr>
        <w:t>VI</w:t>
      </w:r>
      <w:r>
        <w:rPr>
          <w:b/>
          <w:bCs/>
        </w:rPr>
        <w:t xml:space="preserve">. Финансовое обеспечение марафона в гимназии </w:t>
      </w:r>
    </w:p>
    <w:p w:rsidR="000C0CDE" w:rsidRDefault="000C0CDE" w:rsidP="000C0CDE">
      <w:pPr>
        <w:jc w:val="both"/>
      </w:pPr>
      <w:r>
        <w:rPr>
          <w:b/>
          <w:bCs/>
        </w:rPr>
        <w:t xml:space="preserve">6.1. </w:t>
      </w:r>
      <w:r>
        <w:t>Финансовое обеспечение марафона в гимназии осуществляется за счет гимназии  (приобретение сертификатов, дипломов).</w:t>
      </w:r>
    </w:p>
    <w:p w:rsidR="000C0CDE" w:rsidRDefault="000C0CDE" w:rsidP="000C0CDE">
      <w:pPr>
        <w:jc w:val="both"/>
      </w:pPr>
      <w:r>
        <w:rPr>
          <w:b/>
          <w:bCs/>
        </w:rPr>
        <w:t xml:space="preserve">6.2. </w:t>
      </w:r>
      <w:r>
        <w:t>Взимание оплаты (в какой-либо форме) за участие в марафоне в гимназии не допускается.</w:t>
      </w:r>
    </w:p>
    <w:p w:rsidR="000C0CDE" w:rsidRDefault="000C0CDE" w:rsidP="000C0CDE">
      <w:pPr>
        <w:jc w:val="center"/>
        <w:rPr>
          <w:b/>
          <w:sz w:val="28"/>
          <w:szCs w:val="28"/>
        </w:rPr>
      </w:pPr>
    </w:p>
    <w:p w:rsidR="000C0CDE" w:rsidRDefault="000C0CDE" w:rsidP="000C0CDE">
      <w:pPr>
        <w:rPr>
          <w:b/>
          <w:bCs/>
        </w:rPr>
      </w:pPr>
      <w:r>
        <w:rPr>
          <w:b/>
          <w:bCs/>
          <w:lang w:val="en-US"/>
        </w:rPr>
        <w:t>VII</w:t>
      </w:r>
      <w:r>
        <w:rPr>
          <w:b/>
          <w:bCs/>
        </w:rPr>
        <w:t>. Награждение</w:t>
      </w:r>
    </w:p>
    <w:p w:rsidR="000C0CDE" w:rsidRDefault="000C0CDE" w:rsidP="000C0CDE">
      <w:pPr>
        <w:jc w:val="both"/>
        <w:rPr>
          <w:b/>
          <w:sz w:val="28"/>
          <w:szCs w:val="28"/>
        </w:rPr>
      </w:pPr>
      <w:r>
        <w:rPr>
          <w:szCs w:val="32"/>
        </w:rPr>
        <w:t>По итогам участия в марафоне будут выданы дипломы, сертификаты и благодарственные письма.</w:t>
      </w:r>
    </w:p>
    <w:p w:rsidR="000C0CDE" w:rsidRDefault="000C0CDE" w:rsidP="000C0CDE">
      <w:pPr>
        <w:jc w:val="both"/>
        <w:rPr>
          <w:szCs w:val="32"/>
        </w:rPr>
      </w:pPr>
    </w:p>
    <w:p w:rsidR="000C0CDE" w:rsidRDefault="000C0CDE" w:rsidP="000C0CDE">
      <w:pPr>
        <w:jc w:val="both"/>
        <w:rPr>
          <w:szCs w:val="32"/>
        </w:rPr>
      </w:pPr>
      <w:r>
        <w:rPr>
          <w:b/>
          <w:szCs w:val="32"/>
        </w:rPr>
        <w:t>Контакты</w:t>
      </w:r>
      <w:r>
        <w:rPr>
          <w:szCs w:val="32"/>
        </w:rPr>
        <w:t xml:space="preserve">: </w:t>
      </w:r>
      <w:hyperlink r:id="rId8" w:history="1">
        <w:r w:rsidR="00860172" w:rsidRPr="00860172">
          <w:rPr>
            <w:rFonts w:eastAsia="Calibri"/>
            <w:color w:val="0000FF"/>
            <w:sz w:val="22"/>
            <w:szCs w:val="22"/>
            <w:u w:val="single"/>
            <w:lang w:eastAsia="en-US"/>
          </w:rPr>
          <w:t>book-competition@yandex.ru</w:t>
        </w:r>
      </w:hyperlink>
      <w:r>
        <w:rPr>
          <w:szCs w:val="32"/>
        </w:rPr>
        <w:t xml:space="preserve"> (координатор </w:t>
      </w:r>
      <w:r w:rsidR="00860172">
        <w:rPr>
          <w:szCs w:val="32"/>
        </w:rPr>
        <w:t>Егорова Алла Владимировна</w:t>
      </w:r>
      <w:r>
        <w:rPr>
          <w:szCs w:val="32"/>
        </w:rPr>
        <w:t>)</w:t>
      </w:r>
    </w:p>
    <w:p w:rsidR="000C0CDE" w:rsidRDefault="000C0CDE" w:rsidP="000C0CDE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C0CDE" w:rsidRDefault="000C0CDE" w:rsidP="000C0CDE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C0CDE" w:rsidRDefault="000C0CDE" w:rsidP="000C0CDE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C0CDE" w:rsidRDefault="000C0CDE" w:rsidP="000C0CDE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C0CDE" w:rsidRDefault="000C0CDE" w:rsidP="000C0CDE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C0CDE" w:rsidRDefault="000C0CDE" w:rsidP="000C0CDE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C0CDE" w:rsidRDefault="000C0CDE" w:rsidP="000C0CDE">
      <w:pPr>
        <w:shd w:val="clear" w:color="auto" w:fill="FFFFFF"/>
        <w:spacing w:line="322" w:lineRule="exact"/>
        <w:ind w:left="14"/>
        <w:rPr>
          <w:rFonts w:ascii="Arial" w:hAnsi="Arial" w:cs="Arial"/>
          <w:b/>
          <w:bCs/>
          <w:sz w:val="20"/>
          <w:szCs w:val="20"/>
        </w:rPr>
      </w:pPr>
    </w:p>
    <w:p w:rsidR="00005415" w:rsidRDefault="00005415"/>
    <w:sectPr w:rsidR="000054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FB0"/>
    <w:rsid w:val="00005415"/>
    <w:rsid w:val="000C0CDE"/>
    <w:rsid w:val="001D1576"/>
    <w:rsid w:val="0020205F"/>
    <w:rsid w:val="002E239F"/>
    <w:rsid w:val="002F2FB0"/>
    <w:rsid w:val="00356645"/>
    <w:rsid w:val="004A2EF5"/>
    <w:rsid w:val="00512913"/>
    <w:rsid w:val="00696B5F"/>
    <w:rsid w:val="00851067"/>
    <w:rsid w:val="00860172"/>
    <w:rsid w:val="00966F80"/>
    <w:rsid w:val="00C77FEC"/>
    <w:rsid w:val="00E95F89"/>
    <w:rsid w:val="00EF5B24"/>
    <w:rsid w:val="00F2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7CED9A0"/>
  <w15:docId w15:val="{BC596A17-5DFF-47A2-953C-8995F7260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C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52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ok-competition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ok-competition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mnasium29@avmailer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1B280-C305-4BC4-90D4-4F21583B4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Подушкина Елена Викторовна</dc:creator>
  <cp:lastModifiedBy>Марина Владимировна Коннова</cp:lastModifiedBy>
  <cp:revision>3</cp:revision>
  <dcterms:created xsi:type="dcterms:W3CDTF">2016-03-22T05:48:00Z</dcterms:created>
  <dcterms:modified xsi:type="dcterms:W3CDTF">2019-09-24T03:24:00Z</dcterms:modified>
</cp:coreProperties>
</file>