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2D43CA" w:rsidRPr="00CB74E0" w:rsidRDefault="002D43CA" w:rsidP="002D43CA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2D43CA" w:rsidRPr="00CB74E0" w:rsidRDefault="002D43CA" w:rsidP="002D43CA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2D43CA" w:rsidRPr="00CB74E0" w:rsidRDefault="002D43CA" w:rsidP="002D43CA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proofErr w:type="gramStart"/>
      <w:r>
        <w:t xml:space="preserve">Руководителям  </w:t>
      </w:r>
      <w:r w:rsidR="00460AEF">
        <w:t>ДОО</w:t>
      </w:r>
      <w:proofErr w:type="gramEnd"/>
      <w:r w:rsidR="00460AEF">
        <w:t xml:space="preserve">, </w:t>
      </w:r>
      <w:r>
        <w:t xml:space="preserve">ОО, </w:t>
      </w:r>
      <w:r w:rsidR="00460AEF">
        <w:t xml:space="preserve">ОДОД, </w:t>
      </w:r>
      <w:r>
        <w:t xml:space="preserve">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BB0427" w:rsidRDefault="00BB0427" w:rsidP="00A67CF4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</w:t>
      </w:r>
      <w:r w:rsidR="00460AEF">
        <w:rPr>
          <w:color w:val="000000"/>
        </w:rPr>
        <w:t>В</w:t>
      </w:r>
      <w:r w:rsidR="00460AEF" w:rsidRPr="006E5A58">
        <w:rPr>
          <w:color w:val="000000"/>
        </w:rPr>
        <w:t xml:space="preserve"> соответствии с планом мероприятий муници</w:t>
      </w:r>
      <w:r w:rsidR="00460AEF">
        <w:rPr>
          <w:color w:val="000000"/>
        </w:rPr>
        <w:t xml:space="preserve">пальной сети по </w:t>
      </w:r>
      <w:r w:rsidR="00460AEF" w:rsidRPr="006E5A58">
        <w:rPr>
          <w:color w:val="000000"/>
        </w:rPr>
        <w:t xml:space="preserve">методическому сопровождению молодых педагогов </w:t>
      </w:r>
      <w:r w:rsidR="00460AEF" w:rsidRPr="00FB6637">
        <w:t xml:space="preserve">(распоряжение департамента образования от </w:t>
      </w:r>
      <w:r w:rsidR="00460AEF">
        <w:t>18.06.2019г. № 537</w:t>
      </w:r>
      <w:r w:rsidR="00460AEF" w:rsidRPr="00FB6637">
        <w:t>р «</w:t>
      </w:r>
      <w:r w:rsidR="00460AEF">
        <w:t>Об организации деятельности муниципальной сети по методическому сопровождению молодых педагогов города Томска в 2019-2020 учебном году</w:t>
      </w:r>
      <w:r w:rsidR="00460AEF" w:rsidRPr="00FB6637">
        <w:t>»)</w:t>
      </w:r>
      <w:r w:rsidR="00460AEF">
        <w:t xml:space="preserve"> </w:t>
      </w:r>
      <w:r>
        <w:t xml:space="preserve">МАУ ИМЦ </w:t>
      </w:r>
      <w:r w:rsidR="00942C4C">
        <w:t xml:space="preserve">и </w:t>
      </w:r>
      <w:r w:rsidR="002D43CA">
        <w:rPr>
          <w:color w:val="000000"/>
        </w:rPr>
        <w:t xml:space="preserve">МАОУ СОШ № </w:t>
      </w:r>
      <w:r w:rsidR="00460AEF">
        <w:rPr>
          <w:color w:val="000000"/>
        </w:rPr>
        <w:t>40</w:t>
      </w:r>
      <w:r w:rsidR="002D43CA">
        <w:rPr>
          <w:color w:val="000000"/>
        </w:rPr>
        <w:t xml:space="preserve"> </w:t>
      </w:r>
      <w:r w:rsidR="006E5A58">
        <w:rPr>
          <w:color w:val="000000"/>
        </w:rPr>
        <w:t xml:space="preserve">проводят </w:t>
      </w:r>
      <w:r w:rsidR="00460AEF">
        <w:rPr>
          <w:b/>
          <w:bCs/>
        </w:rPr>
        <w:t>конкурс-</w:t>
      </w:r>
      <w:proofErr w:type="spellStart"/>
      <w:r w:rsidR="00460AEF">
        <w:rPr>
          <w:b/>
          <w:bCs/>
        </w:rPr>
        <w:t>квест</w:t>
      </w:r>
      <w:proofErr w:type="spellEnd"/>
      <w:r w:rsidR="00460AEF" w:rsidRPr="00460AEF">
        <w:rPr>
          <w:b/>
          <w:bCs/>
        </w:rPr>
        <w:t xml:space="preserve"> «Педагогический калейдоскоп»</w:t>
      </w:r>
      <w:r w:rsidR="00942C4C">
        <w:t xml:space="preserve"> (Положение о проведении мероприятия во вложенном файле).</w:t>
      </w:r>
    </w:p>
    <w:p w:rsidR="00942C4C" w:rsidRPr="002D43CA" w:rsidRDefault="00BB0427" w:rsidP="00A67CF4">
      <w:pPr>
        <w:shd w:val="clear" w:color="auto" w:fill="FFFFFF"/>
        <w:tabs>
          <w:tab w:val="left" w:pos="4248"/>
        </w:tabs>
        <w:jc w:val="both"/>
        <w:rPr>
          <w:b/>
        </w:rPr>
      </w:pPr>
      <w:r w:rsidRPr="002D43CA">
        <w:t xml:space="preserve">          </w:t>
      </w:r>
      <w:r w:rsidR="00460AEF">
        <w:t>Конкурс-</w:t>
      </w:r>
      <w:proofErr w:type="spellStart"/>
      <w:r w:rsidR="00460AEF">
        <w:t>квест</w:t>
      </w:r>
      <w:proofErr w:type="spellEnd"/>
      <w:r w:rsidRPr="002D43CA">
        <w:t xml:space="preserve"> </w:t>
      </w:r>
      <w:r w:rsidR="00942C4C" w:rsidRPr="002D43CA">
        <w:t xml:space="preserve">пройдет </w:t>
      </w:r>
      <w:r w:rsidR="002D43CA" w:rsidRPr="002D43CA">
        <w:rPr>
          <w:b/>
        </w:rPr>
        <w:t>2</w:t>
      </w:r>
      <w:r w:rsidR="00460AEF">
        <w:rPr>
          <w:b/>
        </w:rPr>
        <w:t>8</w:t>
      </w:r>
      <w:r w:rsidR="00F027FC" w:rsidRPr="002D43CA">
        <w:rPr>
          <w:b/>
        </w:rPr>
        <w:t xml:space="preserve"> </w:t>
      </w:r>
      <w:r w:rsidR="002D43CA" w:rsidRPr="002D43CA">
        <w:rPr>
          <w:b/>
        </w:rPr>
        <w:t>сентября 2019</w:t>
      </w:r>
      <w:r w:rsidR="00E66A6C" w:rsidRPr="002D43CA">
        <w:rPr>
          <w:b/>
        </w:rPr>
        <w:t xml:space="preserve"> года </w:t>
      </w:r>
      <w:r w:rsidR="00460AEF">
        <w:rPr>
          <w:b/>
        </w:rPr>
        <w:t>с 09:00ч. до 11</w:t>
      </w:r>
      <w:r w:rsidR="00F027FC" w:rsidRPr="002D43CA">
        <w:rPr>
          <w:b/>
        </w:rPr>
        <w:t xml:space="preserve">:00ч. </w:t>
      </w:r>
      <w:r w:rsidR="00942C4C" w:rsidRPr="002D43CA">
        <w:t>на базе</w:t>
      </w:r>
      <w:r w:rsidR="00942C4C" w:rsidRPr="002D43CA">
        <w:rPr>
          <w:b/>
        </w:rPr>
        <w:t xml:space="preserve"> </w:t>
      </w:r>
      <w:r w:rsidR="002D43CA" w:rsidRPr="002D43CA">
        <w:rPr>
          <w:b/>
          <w:color w:val="000000"/>
        </w:rPr>
        <w:t xml:space="preserve">МАОУ СОШ № </w:t>
      </w:r>
      <w:r w:rsidR="00460AEF">
        <w:rPr>
          <w:b/>
          <w:color w:val="000000"/>
        </w:rPr>
        <w:t>40</w:t>
      </w:r>
      <w:r w:rsidR="00942C4C" w:rsidRPr="002D43CA">
        <w:rPr>
          <w:color w:val="000000"/>
        </w:rPr>
        <w:t xml:space="preserve"> </w:t>
      </w:r>
      <w:r w:rsidR="006D155F" w:rsidRPr="002D43CA">
        <w:rPr>
          <w:color w:val="000000"/>
        </w:rPr>
        <w:t xml:space="preserve">по адресу: </w:t>
      </w:r>
      <w:r w:rsidR="002D43CA" w:rsidRPr="002D43CA">
        <w:rPr>
          <w:color w:val="000000"/>
        </w:rPr>
        <w:t xml:space="preserve">г. Томск, </w:t>
      </w:r>
      <w:r w:rsidR="00460AEF" w:rsidRPr="00460AEF">
        <w:rPr>
          <w:color w:val="000000"/>
        </w:rPr>
        <w:t>ул. Никитина 26</w:t>
      </w:r>
      <w:r w:rsidR="00E66A6C" w:rsidRPr="002D43CA">
        <w:rPr>
          <w:color w:val="000000"/>
        </w:rPr>
        <w:t>.</w:t>
      </w:r>
    </w:p>
    <w:p w:rsidR="00942C4C" w:rsidRDefault="00942C4C" w:rsidP="00A67CF4">
      <w:pPr>
        <w:ind w:left="-284"/>
        <w:contextualSpacing/>
        <w:jc w:val="both"/>
        <w:rPr>
          <w:color w:val="000000"/>
          <w:shd w:val="clear" w:color="auto" w:fill="FFFFFF"/>
        </w:rPr>
      </w:pPr>
      <w:r w:rsidRPr="002D43CA">
        <w:t xml:space="preserve">               </w:t>
      </w:r>
      <w:r w:rsidRPr="002D43CA">
        <w:rPr>
          <w:color w:val="000000"/>
        </w:rPr>
        <w:t>К участию приглашаются</w:t>
      </w:r>
      <w:r>
        <w:rPr>
          <w:color w:val="000000"/>
        </w:rPr>
        <w:t xml:space="preserve"> </w:t>
      </w:r>
      <w:r w:rsidR="00460AEF" w:rsidRPr="00460AEF">
        <w:rPr>
          <w:color w:val="000000"/>
          <w:shd w:val="clear" w:color="auto" w:fill="FFFFFF"/>
        </w:rPr>
        <w:t xml:space="preserve">молодые педагоги </w:t>
      </w:r>
      <w:r w:rsidR="00460AEF">
        <w:rPr>
          <w:color w:val="000000"/>
          <w:shd w:val="clear" w:color="auto" w:fill="FFFFFF"/>
        </w:rPr>
        <w:t>общеобразовательных организаций</w:t>
      </w:r>
      <w:r w:rsidR="00460AEF" w:rsidRPr="00460AEF">
        <w:rPr>
          <w:color w:val="000000"/>
          <w:shd w:val="clear" w:color="auto" w:fill="FFFFFF"/>
        </w:rPr>
        <w:t xml:space="preserve">, дошкольных </w:t>
      </w:r>
      <w:r w:rsidR="00460AEF">
        <w:rPr>
          <w:color w:val="000000"/>
          <w:shd w:val="clear" w:color="auto" w:fill="FFFFFF"/>
        </w:rPr>
        <w:t>организаций</w:t>
      </w:r>
      <w:r w:rsidR="00460AEF" w:rsidRPr="00460AEF">
        <w:rPr>
          <w:color w:val="000000"/>
          <w:shd w:val="clear" w:color="auto" w:fill="FFFFFF"/>
        </w:rPr>
        <w:t xml:space="preserve"> и </w:t>
      </w:r>
      <w:r w:rsidR="00460AEF">
        <w:rPr>
          <w:color w:val="000000"/>
          <w:shd w:val="clear" w:color="auto" w:fill="FFFFFF"/>
        </w:rPr>
        <w:t>организаций</w:t>
      </w:r>
      <w:r w:rsidR="00460AEF" w:rsidRPr="00460AEF">
        <w:rPr>
          <w:color w:val="000000"/>
          <w:shd w:val="clear" w:color="auto" w:fill="FFFFFF"/>
        </w:rPr>
        <w:t xml:space="preserve"> дополнительного образования г. Томска, стаж работы которых не более 5-ти лет</w:t>
      </w:r>
      <w:r w:rsidR="009866C0">
        <w:rPr>
          <w:color w:val="000000"/>
          <w:shd w:val="clear" w:color="auto" w:fill="FFFFFF"/>
        </w:rPr>
        <w:t>.</w:t>
      </w:r>
    </w:p>
    <w:p w:rsidR="00460AEF" w:rsidRDefault="00BE2A32" w:rsidP="00A67CF4">
      <w:pPr>
        <w:ind w:firstLine="567"/>
        <w:contextualSpacing/>
        <w:jc w:val="both"/>
      </w:pPr>
      <w:r>
        <w:t xml:space="preserve">Заявки на участие </w:t>
      </w:r>
      <w:r w:rsidR="00C46F85">
        <w:t xml:space="preserve">(приложение № 2 к Положению) </w:t>
      </w:r>
      <w:r w:rsidR="00E66A6C" w:rsidRPr="00E66A6C">
        <w:t xml:space="preserve">принимаются до </w:t>
      </w:r>
      <w:r w:rsidR="00460AEF">
        <w:rPr>
          <w:b/>
        </w:rPr>
        <w:t>26</w:t>
      </w:r>
      <w:r w:rsidR="002D43CA">
        <w:rPr>
          <w:b/>
        </w:rPr>
        <w:t>.09.2019</w:t>
      </w:r>
      <w:r w:rsidR="00E66A6C" w:rsidRPr="00E66A6C">
        <w:t xml:space="preserve"> года по е-</w:t>
      </w:r>
      <w:proofErr w:type="spellStart"/>
      <w:r w:rsidR="00E66A6C" w:rsidRPr="00E66A6C">
        <w:t>mail</w:t>
      </w:r>
      <w:proofErr w:type="spellEnd"/>
      <w:r w:rsidR="00E66A6C" w:rsidRPr="00E66A6C">
        <w:t xml:space="preserve">: </w:t>
      </w:r>
      <w:hyperlink r:id="rId7" w:history="1">
        <w:r w:rsidR="00460AEF" w:rsidRPr="00687104">
          <w:rPr>
            <w:rStyle w:val="a3"/>
          </w:rPr>
          <w:t>tykonov@gmail.com</w:t>
        </w:r>
      </w:hyperlink>
      <w:r w:rsidR="00460AEF">
        <w:t xml:space="preserve"> </w:t>
      </w:r>
      <w:r w:rsidR="00460AEF" w:rsidRPr="00460AEF">
        <w:t xml:space="preserve"> или </w:t>
      </w:r>
      <w:hyperlink r:id="rId8" w:history="1">
        <w:r w:rsidR="00460AEF" w:rsidRPr="00687104">
          <w:rPr>
            <w:rStyle w:val="a3"/>
          </w:rPr>
          <w:t>fim1960@mail.ru</w:t>
        </w:r>
      </w:hyperlink>
      <w:r w:rsidR="00E66A6C" w:rsidRPr="00E66A6C">
        <w:t>.</w:t>
      </w:r>
      <w:r w:rsidR="00942C4C">
        <w:t xml:space="preserve">   </w:t>
      </w:r>
      <w:r w:rsidR="00460AEF">
        <w:t>Координаторы конкурса</w:t>
      </w:r>
      <w:r w:rsidR="00C46F85">
        <w:t>-</w:t>
      </w:r>
      <w:proofErr w:type="spellStart"/>
      <w:r w:rsidR="00C46F85">
        <w:t>квеста</w:t>
      </w:r>
      <w:proofErr w:type="spellEnd"/>
      <w:r w:rsidR="00460AEF">
        <w:t xml:space="preserve">: </w:t>
      </w:r>
    </w:p>
    <w:p w:rsidR="00460AEF" w:rsidRDefault="00460AEF" w:rsidP="00A67CF4">
      <w:pPr>
        <w:ind w:firstLine="567"/>
        <w:contextualSpacing/>
        <w:jc w:val="both"/>
      </w:pPr>
      <w:r>
        <w:t>Коновалова Татьяна Юрьевна 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="00C46F85" w:rsidRPr="00687104">
          <w:rPr>
            <w:rStyle w:val="a3"/>
          </w:rPr>
          <w:t>tykonov@gmail.com</w:t>
        </w:r>
      </w:hyperlink>
      <w:r w:rsidR="00C46F85">
        <w:t>, т. 8-952-808-80-8</w:t>
      </w:r>
      <w:r>
        <w:t>9</w:t>
      </w:r>
    </w:p>
    <w:p w:rsidR="00942C4C" w:rsidRDefault="00460AEF" w:rsidP="00A67CF4">
      <w:pPr>
        <w:ind w:firstLine="567"/>
        <w:contextualSpacing/>
        <w:jc w:val="both"/>
      </w:pPr>
      <w:r>
        <w:t>Федорова Ирина Михайловна. e-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="00C46F85" w:rsidRPr="00687104">
          <w:rPr>
            <w:rStyle w:val="a3"/>
          </w:rPr>
          <w:t>fim1960@mail.ru</w:t>
        </w:r>
      </w:hyperlink>
      <w:r w:rsidR="00C46F85">
        <w:t>, т. 8-903-</w:t>
      </w:r>
      <w:r>
        <w:t>951</w:t>
      </w:r>
      <w:r w:rsidR="00C46F85">
        <w:t>-</w:t>
      </w:r>
      <w:r>
        <w:t>11</w:t>
      </w:r>
      <w:r w:rsidR="00C46F85">
        <w:t>-</w:t>
      </w:r>
      <w:r>
        <w:t>84</w:t>
      </w:r>
      <w:r w:rsidR="00942C4C">
        <w:t xml:space="preserve">  </w:t>
      </w:r>
    </w:p>
    <w:p w:rsidR="00A67CF4" w:rsidRDefault="00A67CF4" w:rsidP="00A67CF4">
      <w:pPr>
        <w:ind w:firstLine="567"/>
        <w:contextualSpacing/>
        <w:jc w:val="both"/>
      </w:pPr>
      <w:r>
        <w:t>В рамках конкурса состоится м</w:t>
      </w:r>
      <w:r w:rsidRPr="00A67CF4">
        <w:t>етодическая выставка «Современное учебное занятие»</w:t>
      </w:r>
      <w:r>
        <w:t xml:space="preserve">. </w:t>
      </w:r>
      <w:r w:rsidRPr="00A67CF4">
        <w:t xml:space="preserve">В выставке могут принять участие все участники мероприятия с материалами по теме «Современное учебное занятие» - это уроки, внеурочные занятия по предмету, внеклассные мероприятия, игры, </w:t>
      </w:r>
      <w:proofErr w:type="spellStart"/>
      <w:r w:rsidRPr="00A67CF4">
        <w:t>квесты</w:t>
      </w:r>
      <w:proofErr w:type="spellEnd"/>
      <w:r w:rsidRPr="00A67CF4">
        <w:t xml:space="preserve">, викторины и др., распечатанные и оформленные в папки формата А4. </w:t>
      </w:r>
    </w:p>
    <w:p w:rsidR="00C46F85" w:rsidRPr="00E66A6C" w:rsidRDefault="00C46F85" w:rsidP="00A67CF4">
      <w:pPr>
        <w:ind w:firstLine="567"/>
        <w:contextualSpacing/>
        <w:jc w:val="both"/>
      </w:pPr>
    </w:p>
    <w:tbl>
      <w:tblPr>
        <w:tblW w:w="1914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  <w:gridCol w:w="3190"/>
        <w:gridCol w:w="3190"/>
        <w:gridCol w:w="3190"/>
      </w:tblGrid>
      <w:tr w:rsidR="00C46F85" w:rsidTr="00C46F85">
        <w:trPr>
          <w:trHeight w:val="1134"/>
        </w:trPr>
        <w:tc>
          <w:tcPr>
            <w:tcW w:w="3794" w:type="dxa"/>
            <w:vAlign w:val="bottom"/>
          </w:tcPr>
          <w:p w:rsidR="00C46F85" w:rsidRDefault="00C46F85" w:rsidP="00284754">
            <w:pPr>
              <w:autoSpaceDE w:val="0"/>
              <w:autoSpaceDN w:val="0"/>
              <w:spacing w:line="276" w:lineRule="auto"/>
            </w:pPr>
            <w:r>
              <w:t xml:space="preserve">Директор                                                       </w:t>
            </w:r>
          </w:p>
        </w:tc>
        <w:tc>
          <w:tcPr>
            <w:tcW w:w="2586" w:type="dxa"/>
            <w:hideMark/>
          </w:tcPr>
          <w:p w:rsidR="00C46F85" w:rsidRDefault="00C46F85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Pr="00C46F85" w:rsidRDefault="00C46F85" w:rsidP="00C46F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Пустовалова В.В.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  <w:vAlign w:val="bottom"/>
            <w:hideMark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A67CF4" w:rsidRDefault="00A67CF4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701B9B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C46F85" w:rsidRPr="00C46F85" w:rsidRDefault="00C46F85" w:rsidP="00C46F85">
      <w:pPr>
        <w:jc w:val="center"/>
        <w:rPr>
          <w:bCs/>
          <w:iCs/>
        </w:rPr>
      </w:pPr>
      <w:r w:rsidRPr="00C46F85">
        <w:rPr>
          <w:bCs/>
          <w:iCs/>
        </w:rPr>
        <w:lastRenderedPageBreak/>
        <w:t>АДМИНИСТРАЦИЯ ГОРОДА ТОМСКА</w:t>
      </w:r>
    </w:p>
    <w:p w:rsidR="00C46F85" w:rsidRPr="00C46F85" w:rsidRDefault="00C46F85" w:rsidP="00C46F85">
      <w:pPr>
        <w:jc w:val="center"/>
        <w:rPr>
          <w:bCs/>
          <w:iCs/>
        </w:rPr>
      </w:pPr>
      <w:r w:rsidRPr="00C46F85">
        <w:rPr>
          <w:bCs/>
          <w:iCs/>
        </w:rPr>
        <w:t>ДЕПАРТАМЕНТ ОБРАЗОВАНИЯ</w:t>
      </w:r>
    </w:p>
    <w:p w:rsidR="00C46F85" w:rsidRPr="00C46F85" w:rsidRDefault="00C46F85" w:rsidP="00C46F85">
      <w:pPr>
        <w:jc w:val="center"/>
        <w:rPr>
          <w:bCs/>
          <w:iCs/>
        </w:rPr>
      </w:pPr>
      <w:r w:rsidRPr="00C46F85">
        <w:rPr>
          <w:bCs/>
          <w:iCs/>
        </w:rPr>
        <w:t>Муниципальное автономное учреждение</w:t>
      </w:r>
    </w:p>
    <w:p w:rsidR="00C46F85" w:rsidRPr="00C46F85" w:rsidRDefault="00C46F85" w:rsidP="00C46F85">
      <w:pPr>
        <w:jc w:val="center"/>
        <w:rPr>
          <w:bCs/>
          <w:iCs/>
        </w:rPr>
      </w:pPr>
      <w:r w:rsidRPr="00C46F85">
        <w:rPr>
          <w:bCs/>
          <w:iCs/>
        </w:rPr>
        <w:t>информационно-методический центр г. Томска</w:t>
      </w:r>
    </w:p>
    <w:p w:rsidR="00C46F85" w:rsidRPr="00C46F85" w:rsidRDefault="00C46F85" w:rsidP="00C46F85">
      <w:pPr>
        <w:jc w:val="center"/>
        <w:rPr>
          <w:bCs/>
          <w:iCs/>
        </w:rPr>
      </w:pPr>
      <w:r w:rsidRPr="00C46F85">
        <w:rPr>
          <w:bCs/>
          <w:iCs/>
        </w:rPr>
        <w:t>Муниципальное автономное общеобразовательное учреждение</w:t>
      </w:r>
    </w:p>
    <w:p w:rsidR="00C46F85" w:rsidRPr="00C46F85" w:rsidRDefault="00C46F85" w:rsidP="00C46F85">
      <w:pPr>
        <w:jc w:val="center"/>
        <w:rPr>
          <w:bCs/>
          <w:iCs/>
        </w:rPr>
      </w:pPr>
      <w:r w:rsidRPr="00C46F85">
        <w:rPr>
          <w:bCs/>
          <w:iCs/>
        </w:rPr>
        <w:t>средняя общеобразовательная школа №40 г. Томска</w:t>
      </w:r>
    </w:p>
    <w:p w:rsidR="00C46F85" w:rsidRPr="00C46F85" w:rsidRDefault="00C46F85" w:rsidP="00C46F85">
      <w:pPr>
        <w:jc w:val="center"/>
        <w:rPr>
          <w:b/>
          <w:bCs/>
          <w:iCs/>
        </w:rPr>
      </w:pPr>
    </w:p>
    <w:p w:rsidR="00C46F85" w:rsidRPr="00C46F85" w:rsidRDefault="00C46F85" w:rsidP="00C46F85">
      <w:pPr>
        <w:jc w:val="right"/>
        <w:rPr>
          <w:bCs/>
          <w:iCs/>
        </w:rPr>
      </w:pPr>
      <w:r w:rsidRPr="00C46F85">
        <w:rPr>
          <w:bCs/>
          <w:iCs/>
        </w:rPr>
        <w:t>УТВЕРЖДАЮ</w:t>
      </w:r>
    </w:p>
    <w:p w:rsidR="00C46F85" w:rsidRPr="00C46F85" w:rsidRDefault="00C46F85" w:rsidP="00C46F85">
      <w:pPr>
        <w:jc w:val="right"/>
        <w:rPr>
          <w:bCs/>
          <w:iCs/>
        </w:rPr>
      </w:pPr>
      <w:r w:rsidRPr="00C46F85">
        <w:rPr>
          <w:bCs/>
          <w:iCs/>
        </w:rPr>
        <w:t>Директор МОАУ СОШ №40 Г. Томска</w:t>
      </w:r>
    </w:p>
    <w:p w:rsidR="00C46F85" w:rsidRPr="00C46F85" w:rsidRDefault="00C46F85" w:rsidP="00C46F85">
      <w:pPr>
        <w:jc w:val="right"/>
        <w:rPr>
          <w:bCs/>
          <w:iCs/>
        </w:rPr>
      </w:pPr>
      <w:r w:rsidRPr="00C46F85">
        <w:rPr>
          <w:bCs/>
          <w:iCs/>
        </w:rPr>
        <w:t>__________________Л.Н. Шалыгина</w:t>
      </w:r>
    </w:p>
    <w:p w:rsidR="00C46F85" w:rsidRPr="00C46F85" w:rsidRDefault="00C46F85" w:rsidP="00C46F85">
      <w:pPr>
        <w:jc w:val="right"/>
        <w:rPr>
          <w:bCs/>
          <w:iCs/>
        </w:rPr>
      </w:pPr>
      <w:r w:rsidRPr="00C46F85">
        <w:t>«_____» ___________________2019г.</w:t>
      </w:r>
    </w:p>
    <w:p w:rsidR="00C46F85" w:rsidRPr="00C46F85" w:rsidRDefault="00C46F85" w:rsidP="00C46F85">
      <w:pPr>
        <w:ind w:firstLine="567"/>
        <w:jc w:val="center"/>
        <w:rPr>
          <w:b/>
          <w:bCs/>
        </w:rPr>
      </w:pPr>
    </w:p>
    <w:p w:rsidR="00C46F85" w:rsidRPr="00C46F85" w:rsidRDefault="00C46F85" w:rsidP="00C46F85">
      <w:pPr>
        <w:jc w:val="center"/>
        <w:rPr>
          <w:b/>
          <w:bCs/>
        </w:rPr>
      </w:pPr>
      <w:r w:rsidRPr="00C46F85">
        <w:rPr>
          <w:b/>
          <w:bCs/>
        </w:rPr>
        <w:t xml:space="preserve">ПОЛОЖЕНИЕ </w:t>
      </w:r>
    </w:p>
    <w:p w:rsidR="00C46F85" w:rsidRPr="00C46F85" w:rsidRDefault="00C46F85" w:rsidP="00C46F85">
      <w:pPr>
        <w:jc w:val="center"/>
        <w:rPr>
          <w:rFonts w:eastAsiaTheme="minorHAnsi"/>
          <w:lang w:eastAsia="en-US"/>
        </w:rPr>
      </w:pPr>
      <w:r w:rsidRPr="00C46F85">
        <w:rPr>
          <w:rFonts w:eastAsiaTheme="minorHAnsi"/>
          <w:lang w:eastAsia="en-US"/>
        </w:rPr>
        <w:t>о проведении конкурса-</w:t>
      </w:r>
      <w:proofErr w:type="spellStart"/>
      <w:r w:rsidRPr="00C46F85">
        <w:rPr>
          <w:rFonts w:eastAsiaTheme="minorHAnsi"/>
          <w:lang w:eastAsia="en-US"/>
        </w:rPr>
        <w:t>квеста</w:t>
      </w:r>
      <w:proofErr w:type="spellEnd"/>
      <w:r w:rsidRPr="00C46F85">
        <w:rPr>
          <w:rFonts w:eastAsiaTheme="minorHAnsi"/>
          <w:lang w:eastAsia="en-US"/>
        </w:rPr>
        <w:t xml:space="preserve"> «Педагогический калейдоскоп»</w:t>
      </w:r>
    </w:p>
    <w:p w:rsidR="00C46F85" w:rsidRPr="00C46F85" w:rsidRDefault="00C46F85" w:rsidP="00C46F85">
      <w:pPr>
        <w:jc w:val="center"/>
        <w:rPr>
          <w:rFonts w:eastAsiaTheme="minorHAnsi"/>
          <w:lang w:eastAsia="en-US"/>
        </w:rPr>
      </w:pPr>
      <w:r w:rsidRPr="00C46F85">
        <w:rPr>
          <w:rFonts w:eastAsiaTheme="minorHAnsi"/>
          <w:lang w:eastAsia="en-US"/>
        </w:rPr>
        <w:t xml:space="preserve">в рамках муниципальной сетевой площадки </w:t>
      </w:r>
    </w:p>
    <w:p w:rsidR="00C46F85" w:rsidRPr="00C46F85" w:rsidRDefault="00C46F85" w:rsidP="00C46F85">
      <w:pPr>
        <w:jc w:val="center"/>
        <w:rPr>
          <w:b/>
          <w:bCs/>
        </w:rPr>
      </w:pPr>
      <w:r w:rsidRPr="00C46F85">
        <w:t>по методическому сопровождению молодых педагогов г. Томска</w:t>
      </w:r>
    </w:p>
    <w:p w:rsidR="00C46F85" w:rsidRPr="00C46F85" w:rsidRDefault="00C46F85" w:rsidP="00C46F85">
      <w:pPr>
        <w:jc w:val="center"/>
        <w:rPr>
          <w:b/>
        </w:rPr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>1. Общие положения</w:t>
      </w:r>
    </w:p>
    <w:p w:rsidR="00C46F85" w:rsidRPr="00C46F85" w:rsidRDefault="00C46F85" w:rsidP="00C46F85">
      <w:pPr>
        <w:jc w:val="both"/>
        <w:rPr>
          <w:bCs/>
        </w:rPr>
      </w:pPr>
      <w:r w:rsidRPr="00C46F85">
        <w:t>1.1.</w:t>
      </w:r>
      <w:r w:rsidRPr="00C46F85">
        <w:tab/>
        <w:t>Городской конкурс-</w:t>
      </w:r>
      <w:proofErr w:type="spellStart"/>
      <w:r w:rsidRPr="00C46F85">
        <w:t>квест</w:t>
      </w:r>
      <w:proofErr w:type="spellEnd"/>
      <w:r w:rsidRPr="00C46F85">
        <w:t xml:space="preserve"> «Педагогический калейдоскоп» (далее – Конкурс) проводится в соответствии с планом мероприятий муниципальной сети по методическому сопровождению молодых педагогов города Томска на 2019-2020 учебный год.</w:t>
      </w:r>
    </w:p>
    <w:p w:rsidR="00C46F85" w:rsidRPr="00C46F85" w:rsidRDefault="00C46F85" w:rsidP="00C46F85">
      <w:pPr>
        <w:jc w:val="both"/>
      </w:pPr>
      <w:r w:rsidRPr="00C46F85">
        <w:t>1.2.</w:t>
      </w:r>
      <w:r w:rsidRPr="00C46F85">
        <w:tab/>
        <w:t>Учредители Конкурса – МАОУ СОШ № 40, МАУ ИМЦ города Томска.</w:t>
      </w: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>2. Цели и задачи конкурса</w:t>
      </w:r>
    </w:p>
    <w:p w:rsidR="00C46F85" w:rsidRPr="00C46F85" w:rsidRDefault="00C46F85" w:rsidP="00C46F85">
      <w:pPr>
        <w:jc w:val="both"/>
      </w:pPr>
      <w:r w:rsidRPr="00C46F85">
        <w:t xml:space="preserve">2.1. </w:t>
      </w:r>
      <w:r w:rsidRPr="00C46F85">
        <w:rPr>
          <w:i/>
        </w:rPr>
        <w:t>Цель:</w:t>
      </w:r>
      <w:r w:rsidRPr="00C46F85">
        <w:t xml:space="preserve"> повышение мотивации молодых учителей к совершенствованию в профессиональной деятельности.</w:t>
      </w:r>
    </w:p>
    <w:p w:rsidR="00C46F85" w:rsidRPr="00C46F85" w:rsidRDefault="00C46F85" w:rsidP="00C46F85">
      <w:pPr>
        <w:jc w:val="both"/>
      </w:pPr>
      <w:r w:rsidRPr="00C46F85">
        <w:t>2.2.</w:t>
      </w:r>
      <w:r w:rsidRPr="00C46F85">
        <w:tab/>
      </w:r>
      <w:r w:rsidRPr="00C46F85">
        <w:rPr>
          <w:i/>
        </w:rPr>
        <w:t>Задачи</w:t>
      </w:r>
      <w:r w:rsidRPr="00C46F85">
        <w:t>:</w:t>
      </w:r>
    </w:p>
    <w:p w:rsidR="00C46F85" w:rsidRPr="00C46F85" w:rsidRDefault="00C46F85" w:rsidP="00C46F85">
      <w:pPr>
        <w:numPr>
          <w:ilvl w:val="0"/>
          <w:numId w:val="11"/>
        </w:numPr>
        <w:ind w:left="0" w:firstLine="0"/>
        <w:jc w:val="both"/>
      </w:pPr>
      <w:r w:rsidRPr="00C46F85">
        <w:t>выявлять и поддерживать инициативных, творческих молодых учителей;</w:t>
      </w:r>
    </w:p>
    <w:p w:rsidR="00C46F85" w:rsidRPr="00C46F85" w:rsidRDefault="00C46F85" w:rsidP="00C46F85">
      <w:pPr>
        <w:numPr>
          <w:ilvl w:val="0"/>
          <w:numId w:val="11"/>
        </w:numPr>
        <w:ind w:left="0" w:firstLine="0"/>
        <w:jc w:val="both"/>
      </w:pPr>
      <w:r w:rsidRPr="00C46F85">
        <w:t>развивать профессиональное мастерство молодых педагогических кадров;</w:t>
      </w:r>
    </w:p>
    <w:p w:rsidR="00C46F85" w:rsidRPr="00C46F85" w:rsidRDefault="00C46F85" w:rsidP="00C46F85">
      <w:pPr>
        <w:numPr>
          <w:ilvl w:val="0"/>
          <w:numId w:val="11"/>
        </w:numPr>
        <w:ind w:left="0" w:firstLine="0"/>
        <w:jc w:val="both"/>
      </w:pPr>
      <w:r w:rsidRPr="00C46F85">
        <w:t>актуализировать необходимость изучения документации, методических материалов, литературы по детской психологии как основу для дальнейшего профессионального развития;</w:t>
      </w:r>
    </w:p>
    <w:p w:rsidR="00C46F85" w:rsidRPr="00C46F85" w:rsidRDefault="00C46F85" w:rsidP="00C46F85">
      <w:pPr>
        <w:numPr>
          <w:ilvl w:val="0"/>
          <w:numId w:val="11"/>
        </w:numPr>
        <w:ind w:left="0" w:firstLine="0"/>
        <w:jc w:val="both"/>
      </w:pPr>
      <w:r w:rsidRPr="00C46F85">
        <w:t>формировать у молодых учителей потребность в творческой и профессиональной реализации;</w:t>
      </w: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 xml:space="preserve">3. </w:t>
      </w:r>
      <w:r w:rsidRPr="00C46F85">
        <w:rPr>
          <w:b/>
          <w:bCs/>
        </w:rPr>
        <w:t>Порядок участия в Конкурсе</w:t>
      </w:r>
    </w:p>
    <w:p w:rsidR="00C46F85" w:rsidRPr="00C46F85" w:rsidRDefault="00C46F85" w:rsidP="00C46F85">
      <w:pPr>
        <w:jc w:val="both"/>
      </w:pPr>
      <w:r w:rsidRPr="00C46F85">
        <w:t>3.1.</w:t>
      </w:r>
      <w:r w:rsidRPr="00C46F85">
        <w:tab/>
      </w:r>
      <w:r w:rsidRPr="00C46F85">
        <w:rPr>
          <w:bCs/>
        </w:rPr>
        <w:t xml:space="preserve">К участию в </w:t>
      </w:r>
      <w:r w:rsidRPr="00C46F85">
        <w:t>Конкурсе приглашаются молодые педагоги школ, гимназий, лицеев, дошкольных учреждений и учреждений дополнительного образования г. Томска, стаж работы которых не более 5-ти лет.</w:t>
      </w:r>
    </w:p>
    <w:p w:rsidR="00C46F85" w:rsidRPr="00C46F85" w:rsidRDefault="00C46F85" w:rsidP="00C46F85">
      <w:pPr>
        <w:jc w:val="both"/>
      </w:pPr>
      <w:r w:rsidRPr="00C46F85">
        <w:t>3.2.</w:t>
      </w:r>
      <w:r w:rsidRPr="00C46F85">
        <w:tab/>
        <w:t>Участие в Конкурсе индивидуальное.</w:t>
      </w:r>
    </w:p>
    <w:p w:rsidR="00C46F85" w:rsidRPr="00C46F85" w:rsidRDefault="00C46F85" w:rsidP="00C46F85">
      <w:pPr>
        <w:jc w:val="both"/>
      </w:pPr>
      <w:r>
        <w:t>3.3</w:t>
      </w:r>
      <w:r w:rsidRPr="00C46F85">
        <w:t xml:space="preserve">. </w:t>
      </w:r>
      <w:r w:rsidRPr="00C46F85">
        <w:tab/>
        <w:t>Регистрация участия в Конкурсе заканчивается за 2 дня до даты начала конкурса.</w:t>
      </w: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>4. Организация конкурса</w:t>
      </w:r>
    </w:p>
    <w:p w:rsidR="00C46F85" w:rsidRPr="00C46F85" w:rsidRDefault="00C46F85" w:rsidP="00C46F85">
      <w:pPr>
        <w:jc w:val="both"/>
      </w:pPr>
      <w:r w:rsidRPr="00C46F85">
        <w:t>4.1.</w:t>
      </w:r>
      <w:r w:rsidRPr="00C46F85">
        <w:tab/>
        <w:t>Подготовка и проведение Конкурса осуществляется организационным комитетом, который:</w:t>
      </w:r>
    </w:p>
    <w:p w:rsidR="00C46F85" w:rsidRPr="00C46F85" w:rsidRDefault="00C46F85" w:rsidP="00C46F85">
      <w:pPr>
        <w:numPr>
          <w:ilvl w:val="0"/>
          <w:numId w:val="12"/>
        </w:numPr>
        <w:ind w:left="284" w:firstLine="0"/>
        <w:jc w:val="both"/>
      </w:pPr>
      <w:r w:rsidRPr="00C46F85">
        <w:t>информирует о сроках, порядке проведения и результатах конкурса;</w:t>
      </w:r>
    </w:p>
    <w:p w:rsidR="00C46F85" w:rsidRPr="00C46F85" w:rsidRDefault="00C46F85" w:rsidP="00C46F85">
      <w:pPr>
        <w:numPr>
          <w:ilvl w:val="0"/>
          <w:numId w:val="12"/>
        </w:numPr>
        <w:ind w:left="284" w:firstLine="0"/>
        <w:contextualSpacing/>
        <w:jc w:val="both"/>
      </w:pPr>
      <w:r w:rsidRPr="00C46F85">
        <w:t xml:space="preserve">проводит регистрацию и организует сам Конкурс (распределение по этапам </w:t>
      </w:r>
      <w:proofErr w:type="spellStart"/>
      <w:r w:rsidRPr="00C46F85">
        <w:t>квеста</w:t>
      </w:r>
      <w:proofErr w:type="spellEnd"/>
      <w:r w:rsidRPr="00C46F85">
        <w:t>, подготовка материалов этапов и протоколов жюри);</w:t>
      </w:r>
    </w:p>
    <w:p w:rsidR="00C46F85" w:rsidRPr="00C46F85" w:rsidRDefault="00C46F85" w:rsidP="00C46F85">
      <w:pPr>
        <w:numPr>
          <w:ilvl w:val="0"/>
          <w:numId w:val="12"/>
        </w:numPr>
        <w:ind w:left="284" w:firstLine="0"/>
        <w:contextualSpacing/>
        <w:jc w:val="both"/>
      </w:pPr>
      <w:r w:rsidRPr="00C46F85">
        <w:t>проводит награждение победителей конкурса.</w:t>
      </w:r>
    </w:p>
    <w:p w:rsidR="00C46F85" w:rsidRPr="00C46F85" w:rsidRDefault="00C46F85" w:rsidP="00C46F85">
      <w:pPr>
        <w:jc w:val="both"/>
      </w:pPr>
      <w:r w:rsidRPr="00C46F85">
        <w:t>4.2.</w:t>
      </w:r>
      <w:r w:rsidRPr="00C46F85">
        <w:tab/>
        <w:t>В состав жюри входят педагоги-наставники и представители МАУ ИМЦ.</w:t>
      </w:r>
    </w:p>
    <w:p w:rsidR="00C46F85" w:rsidRDefault="00C46F85" w:rsidP="00C46F85">
      <w:pPr>
        <w:jc w:val="both"/>
      </w:pPr>
    </w:p>
    <w:p w:rsidR="00C46F85" w:rsidRPr="00C46F85" w:rsidRDefault="00C46F85" w:rsidP="00C46F85">
      <w:pPr>
        <w:jc w:val="both"/>
      </w:pPr>
      <w:r>
        <w:lastRenderedPageBreak/>
        <w:t>4.3</w:t>
      </w:r>
      <w:r w:rsidRPr="00C46F85">
        <w:t>.</w:t>
      </w:r>
      <w:r w:rsidRPr="00C46F85">
        <w:tab/>
        <w:t>Жюри:</w:t>
      </w:r>
    </w:p>
    <w:p w:rsidR="00C46F85" w:rsidRPr="00C46F85" w:rsidRDefault="00C46F85" w:rsidP="00C46F85">
      <w:pPr>
        <w:numPr>
          <w:ilvl w:val="0"/>
          <w:numId w:val="12"/>
        </w:numPr>
        <w:ind w:left="284" w:firstLine="0"/>
        <w:contextualSpacing/>
        <w:jc w:val="both"/>
      </w:pPr>
      <w:r w:rsidRPr="00C46F85">
        <w:t>оценивает выступление участников в соответствии с разработанными критериями;</w:t>
      </w:r>
    </w:p>
    <w:p w:rsidR="00C46F85" w:rsidRPr="00C46F85" w:rsidRDefault="00C46F85" w:rsidP="00C46F85">
      <w:pPr>
        <w:numPr>
          <w:ilvl w:val="0"/>
          <w:numId w:val="12"/>
        </w:numPr>
        <w:ind w:left="284" w:firstLine="0"/>
        <w:contextualSpacing/>
        <w:jc w:val="both"/>
      </w:pPr>
      <w:r w:rsidRPr="00C46F85">
        <w:t>определяет победителей конкурса;</w:t>
      </w:r>
    </w:p>
    <w:p w:rsidR="00C46F85" w:rsidRPr="00C46F85" w:rsidRDefault="00C46F85" w:rsidP="00C46F85">
      <w:pPr>
        <w:numPr>
          <w:ilvl w:val="0"/>
          <w:numId w:val="12"/>
        </w:numPr>
        <w:ind w:left="284" w:firstLine="0"/>
        <w:contextualSpacing/>
        <w:jc w:val="both"/>
      </w:pPr>
      <w:r w:rsidRPr="00C46F85">
        <w:t>представляет оргкомитету итоговый протокол.</w:t>
      </w: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>5. Содержание и порядок проведения конкурса</w:t>
      </w:r>
    </w:p>
    <w:p w:rsidR="00C46F85" w:rsidRPr="00C46F85" w:rsidRDefault="00C46F85" w:rsidP="00C46F85">
      <w:pPr>
        <w:jc w:val="both"/>
      </w:pPr>
      <w:r w:rsidRPr="00C46F85">
        <w:t>5.1.</w:t>
      </w:r>
      <w:r w:rsidRPr="00C46F85">
        <w:tab/>
        <w:t xml:space="preserve"> Городской конкурс «Педагогический калейдоскоп» проводится в один день.</w:t>
      </w:r>
    </w:p>
    <w:p w:rsidR="00C46F85" w:rsidRPr="00C46F85" w:rsidRDefault="00C46F85" w:rsidP="00C46F85">
      <w:pPr>
        <w:jc w:val="both"/>
      </w:pPr>
      <w:r w:rsidRPr="00C46F85">
        <w:t>5.2.</w:t>
      </w:r>
      <w:r w:rsidRPr="00C46F85">
        <w:tab/>
        <w:t>Участники, набравшие наибольшее количество баллов, становятся победителями Конкурса.</w:t>
      </w:r>
    </w:p>
    <w:p w:rsidR="00C46F85" w:rsidRPr="00C46F85" w:rsidRDefault="00C46F85" w:rsidP="00C46F85">
      <w:pPr>
        <w:jc w:val="both"/>
      </w:pPr>
      <w:r w:rsidRPr="00C46F85">
        <w:t>5.3.</w:t>
      </w:r>
      <w:r w:rsidRPr="00C46F85">
        <w:tab/>
        <w:t xml:space="preserve">Проведение Конкурса начинается с регистрации участников и получения «маршрутных карт» (см. Приложение №1), в которых указывается последовательный перечень названий этапов </w:t>
      </w:r>
      <w:proofErr w:type="spellStart"/>
      <w:r w:rsidRPr="00C46F85">
        <w:t>квеста</w:t>
      </w:r>
      <w:proofErr w:type="spellEnd"/>
      <w:r w:rsidRPr="00C46F85">
        <w:t xml:space="preserve"> и номера кабинетов. Затем следует общее приветствие команд, знакомство с критериями проведения и оценивания Конкурса и разведение участников по этапам согласно «маршрутной карте».</w:t>
      </w:r>
    </w:p>
    <w:p w:rsidR="00C46F85" w:rsidRPr="00C46F85" w:rsidRDefault="00C46F85" w:rsidP="00C46F85">
      <w:pPr>
        <w:jc w:val="both"/>
      </w:pPr>
      <w:r w:rsidRPr="00C46F85">
        <w:t>5.4.</w:t>
      </w:r>
      <w:r w:rsidRPr="00C46F85">
        <w:tab/>
        <w:t xml:space="preserve">Конкурс включает в себя следующие этапы </w:t>
      </w:r>
      <w:proofErr w:type="spellStart"/>
      <w:r w:rsidRPr="00C46F85">
        <w:t>квеста</w:t>
      </w:r>
      <w:proofErr w:type="spellEnd"/>
      <w:r w:rsidRPr="00C46F85">
        <w:t>:</w:t>
      </w:r>
    </w:p>
    <w:p w:rsidR="00C46F85" w:rsidRPr="00C46F85" w:rsidRDefault="00C46F85" w:rsidP="00C46F85">
      <w:pPr>
        <w:numPr>
          <w:ilvl w:val="0"/>
          <w:numId w:val="10"/>
        </w:numPr>
        <w:jc w:val="both"/>
      </w:pPr>
      <w:r w:rsidRPr="00C46F85">
        <w:t>«Рваная Калоша»</w:t>
      </w:r>
    </w:p>
    <w:p w:rsidR="00C46F85" w:rsidRPr="00C46F85" w:rsidRDefault="00C46F85" w:rsidP="00C46F85">
      <w:pPr>
        <w:numPr>
          <w:ilvl w:val="0"/>
          <w:numId w:val="10"/>
        </w:numPr>
        <w:jc w:val="both"/>
      </w:pPr>
      <w:proofErr w:type="spellStart"/>
      <w:r w:rsidRPr="00C46F85">
        <w:t>АБВГДейка</w:t>
      </w:r>
      <w:proofErr w:type="spellEnd"/>
    </w:p>
    <w:p w:rsidR="00C46F85" w:rsidRPr="00C46F85" w:rsidRDefault="00C46F85" w:rsidP="00C46F85">
      <w:pPr>
        <w:numPr>
          <w:ilvl w:val="0"/>
          <w:numId w:val="10"/>
        </w:numPr>
        <w:jc w:val="both"/>
      </w:pPr>
      <w:r w:rsidRPr="00C46F85">
        <w:t>Знаете ли вы?</w:t>
      </w:r>
    </w:p>
    <w:p w:rsidR="00C46F85" w:rsidRPr="00C46F85" w:rsidRDefault="00C46F85" w:rsidP="00C46F85">
      <w:pPr>
        <w:numPr>
          <w:ilvl w:val="0"/>
          <w:numId w:val="10"/>
        </w:numPr>
        <w:jc w:val="both"/>
      </w:pPr>
      <w:r w:rsidRPr="00C46F85">
        <w:t>Реши кроссворд</w:t>
      </w:r>
    </w:p>
    <w:p w:rsidR="00C46F85" w:rsidRPr="00C46F85" w:rsidRDefault="00C46F85" w:rsidP="00C46F85">
      <w:pPr>
        <w:numPr>
          <w:ilvl w:val="0"/>
          <w:numId w:val="10"/>
        </w:numPr>
        <w:jc w:val="both"/>
      </w:pPr>
      <w:proofErr w:type="spellStart"/>
      <w:r w:rsidRPr="00C46F85">
        <w:t>Флеш</w:t>
      </w:r>
      <w:proofErr w:type="spellEnd"/>
      <w:r w:rsidRPr="00C46F85">
        <w:t>-моб</w:t>
      </w:r>
    </w:p>
    <w:p w:rsidR="00C46F85" w:rsidRPr="00C46F85" w:rsidRDefault="00C46F85" w:rsidP="00C46F85">
      <w:pPr>
        <w:numPr>
          <w:ilvl w:val="0"/>
          <w:numId w:val="10"/>
        </w:numPr>
        <w:jc w:val="both"/>
      </w:pPr>
      <w:r w:rsidRPr="00C46F85">
        <w:t>Устами детей</w:t>
      </w:r>
    </w:p>
    <w:p w:rsidR="00C46F85" w:rsidRPr="00C46F85" w:rsidRDefault="00C46F85" w:rsidP="00C46F85">
      <w:pPr>
        <w:numPr>
          <w:ilvl w:val="0"/>
          <w:numId w:val="10"/>
        </w:numPr>
        <w:jc w:val="both"/>
      </w:pPr>
      <w:r w:rsidRPr="00C46F85">
        <w:t>Расшифруй послание</w:t>
      </w:r>
    </w:p>
    <w:p w:rsidR="00C46F85" w:rsidRPr="00C46F85" w:rsidRDefault="00C46F85" w:rsidP="00C46F85">
      <w:pPr>
        <w:jc w:val="both"/>
      </w:pPr>
      <w:r w:rsidRPr="00C46F85">
        <w:t xml:space="preserve">5.5. На каждом этапе </w:t>
      </w:r>
      <w:proofErr w:type="spellStart"/>
      <w:r w:rsidRPr="00C46F85">
        <w:t>квеста</w:t>
      </w:r>
      <w:proofErr w:type="spellEnd"/>
      <w:r w:rsidRPr="00C46F85">
        <w:t xml:space="preserve"> есть ответственный организатор. Во время работы организатор объясняет задания участникам, наблюдает за их выполнением и контролирует время - 10 минут на каждый этап.</w:t>
      </w:r>
    </w:p>
    <w:p w:rsidR="00C46F85" w:rsidRPr="00C46F85" w:rsidRDefault="00C46F85" w:rsidP="00C46F85">
      <w:pPr>
        <w:jc w:val="both"/>
      </w:pPr>
      <w:r w:rsidRPr="00C46F85">
        <w:t>5.6. В конце конкурса Организатор собирает «маршрутные карты», шкалы оценивания каждого этапа и заполняет итоговую таблицу для выявления Победителей и Призёров.</w:t>
      </w: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>6. Награждение</w:t>
      </w:r>
    </w:p>
    <w:p w:rsidR="00C46F85" w:rsidRPr="00C46F85" w:rsidRDefault="00C46F85" w:rsidP="00C46F85">
      <w:pPr>
        <w:jc w:val="both"/>
      </w:pPr>
      <w:r w:rsidRPr="00C46F85">
        <w:t>6.1.</w:t>
      </w:r>
      <w:r w:rsidRPr="00C46F85">
        <w:tab/>
        <w:t>Участники конкурса получают индивидуальные сертификаты участников.</w:t>
      </w:r>
    </w:p>
    <w:p w:rsidR="00C46F85" w:rsidRPr="00C46F85" w:rsidRDefault="00C46F85" w:rsidP="00C46F85">
      <w:pPr>
        <w:jc w:val="both"/>
      </w:pPr>
      <w:r w:rsidRPr="00C46F85">
        <w:t>6.2.</w:t>
      </w:r>
      <w:r w:rsidRPr="00C46F85">
        <w:tab/>
        <w:t>По итогам конкурса определяются Победители и Призёры и награждаются дипломами.</w:t>
      </w:r>
    </w:p>
    <w:p w:rsidR="00C46F85" w:rsidRPr="00C46F85" w:rsidRDefault="00C46F85" w:rsidP="00C46F85">
      <w:pPr>
        <w:jc w:val="both"/>
      </w:pPr>
      <w:r w:rsidRPr="00C46F85">
        <w:t>6.3.</w:t>
      </w:r>
      <w:r w:rsidRPr="00C46F85">
        <w:tab/>
        <w:t>На основании экспертных карт в Конкурсе определяются три призовых места, которым устанавливаются следующие поощрения:</w:t>
      </w:r>
    </w:p>
    <w:p w:rsidR="00C46F85" w:rsidRPr="00C46F85" w:rsidRDefault="00C46F85" w:rsidP="00C46F85">
      <w:pPr>
        <w:jc w:val="both"/>
      </w:pPr>
      <w:r w:rsidRPr="00C46F85">
        <w:tab/>
        <w:t xml:space="preserve">1 место – Диплом </w:t>
      </w:r>
      <w:r w:rsidRPr="00C46F85">
        <w:rPr>
          <w:lang w:val="en-US"/>
        </w:rPr>
        <w:t>I</w:t>
      </w:r>
      <w:r w:rsidRPr="00C46F85">
        <w:t xml:space="preserve"> степени.</w:t>
      </w:r>
    </w:p>
    <w:p w:rsidR="00C46F85" w:rsidRPr="00C46F85" w:rsidRDefault="00C46F85" w:rsidP="00C46F85">
      <w:pPr>
        <w:jc w:val="both"/>
      </w:pPr>
      <w:r w:rsidRPr="00C46F85">
        <w:tab/>
        <w:t xml:space="preserve">2 место – Диплом </w:t>
      </w:r>
      <w:r w:rsidRPr="00C46F85">
        <w:rPr>
          <w:lang w:val="en-US"/>
        </w:rPr>
        <w:t>II</w:t>
      </w:r>
      <w:r w:rsidRPr="00C46F85">
        <w:t xml:space="preserve"> степени.</w:t>
      </w:r>
    </w:p>
    <w:p w:rsidR="00C46F85" w:rsidRPr="00C46F85" w:rsidRDefault="00C46F85" w:rsidP="00C46F85">
      <w:pPr>
        <w:jc w:val="both"/>
      </w:pPr>
      <w:r w:rsidRPr="00C46F85">
        <w:tab/>
        <w:t xml:space="preserve">3 место – Диплом </w:t>
      </w:r>
      <w:r w:rsidRPr="00C46F85">
        <w:rPr>
          <w:lang w:val="en-US"/>
        </w:rPr>
        <w:t>III</w:t>
      </w:r>
      <w:r w:rsidRPr="00C46F85">
        <w:t xml:space="preserve"> степени.</w:t>
      </w:r>
    </w:p>
    <w:p w:rsidR="00C46F85" w:rsidRPr="00C46F85" w:rsidRDefault="00C46F85" w:rsidP="00C46F85">
      <w:pPr>
        <w:widowControl w:val="0"/>
        <w:jc w:val="both"/>
      </w:pPr>
      <w:r w:rsidRPr="00C46F85">
        <w:t>6.4.</w:t>
      </w:r>
      <w:r w:rsidRPr="00C46F85">
        <w:tab/>
        <w:t xml:space="preserve">Итоги конкурса размещаются на сайте МАУ ИМЦ и МАОУ СОШ № 40 </w:t>
      </w:r>
      <w:proofErr w:type="spellStart"/>
      <w:r w:rsidRPr="00C46F85">
        <w:t>г.Томска</w:t>
      </w:r>
      <w:proofErr w:type="spellEnd"/>
      <w:r w:rsidRPr="00C46F85">
        <w:t>.</w:t>
      </w:r>
    </w:p>
    <w:p w:rsidR="00C46F85" w:rsidRPr="00C46F85" w:rsidRDefault="00C46F85" w:rsidP="00C46F85">
      <w:pPr>
        <w:jc w:val="both"/>
        <w:rPr>
          <w:b/>
        </w:rPr>
      </w:pPr>
    </w:p>
    <w:p w:rsidR="00C46F85" w:rsidRPr="00C46F85" w:rsidRDefault="00C46F85" w:rsidP="00C46F85">
      <w:pPr>
        <w:jc w:val="both"/>
      </w:pPr>
      <w:r w:rsidRPr="00C46F85">
        <w:rPr>
          <w:b/>
        </w:rPr>
        <w:t>Организационный комитет:</w:t>
      </w:r>
    </w:p>
    <w:p w:rsidR="00C46F85" w:rsidRPr="00C46F85" w:rsidRDefault="00C46F85" w:rsidP="00C46F85">
      <w:pPr>
        <w:jc w:val="both"/>
      </w:pPr>
      <w:smartTag w:uri="urn:schemas-microsoft-com:office:smarttags" w:element="metricconverter">
        <w:smartTagPr>
          <w:attr w:name="ProductID" w:val="634050, г"/>
        </w:smartTagPr>
        <w:r w:rsidRPr="00C46F85">
          <w:t>634050, г</w:t>
        </w:r>
      </w:smartTag>
      <w:r w:rsidRPr="00C46F85">
        <w:t>. Томск, ул. Никитина, д.26.</w:t>
      </w:r>
    </w:p>
    <w:p w:rsidR="00C46F85" w:rsidRPr="00C46F85" w:rsidRDefault="00C46F85" w:rsidP="00C46F85">
      <w:pPr>
        <w:jc w:val="both"/>
      </w:pPr>
      <w:r w:rsidRPr="00C46F85">
        <w:t>Телефон// факс: 8 (3822) 26-23-90</w:t>
      </w:r>
    </w:p>
    <w:p w:rsidR="00C46F85" w:rsidRPr="00C46F85" w:rsidRDefault="00C46F85" w:rsidP="00C46F85">
      <w:pPr>
        <w:jc w:val="both"/>
        <w:rPr>
          <w:color w:val="000000"/>
        </w:rPr>
      </w:pPr>
      <w:r w:rsidRPr="00C46F85">
        <w:rPr>
          <w:color w:val="000000"/>
        </w:rPr>
        <w:t xml:space="preserve">Координаторы конкурса: </w:t>
      </w:r>
    </w:p>
    <w:p w:rsidR="00C46F85" w:rsidRPr="00C46F85" w:rsidRDefault="00C46F85" w:rsidP="00C46F85">
      <w:pPr>
        <w:jc w:val="both"/>
        <w:rPr>
          <w:color w:val="000000"/>
        </w:rPr>
      </w:pPr>
      <w:r w:rsidRPr="00C46F85">
        <w:rPr>
          <w:color w:val="000000"/>
        </w:rPr>
        <w:t>Коновалова Татьяна Юрьевна</w:t>
      </w:r>
      <w:r w:rsidRPr="00C46F85">
        <w:t xml:space="preserve"> </w:t>
      </w:r>
      <w:r w:rsidRPr="00C46F85">
        <w:rPr>
          <w:lang w:val="en-US"/>
        </w:rPr>
        <w:t>e</w:t>
      </w:r>
      <w:r w:rsidRPr="00C46F85">
        <w:rPr>
          <w:color w:val="000000"/>
        </w:rPr>
        <w:t>-</w:t>
      </w:r>
      <w:proofErr w:type="spellStart"/>
      <w:r w:rsidRPr="00C46F85">
        <w:rPr>
          <w:color w:val="000000"/>
        </w:rPr>
        <w:t>mail</w:t>
      </w:r>
      <w:proofErr w:type="spellEnd"/>
      <w:r w:rsidRPr="00C46F85">
        <w:rPr>
          <w:color w:val="000000"/>
        </w:rPr>
        <w:t xml:space="preserve">: </w:t>
      </w:r>
      <w:proofErr w:type="spellStart"/>
      <w:r w:rsidRPr="00C46F85">
        <w:rPr>
          <w:color w:val="000000"/>
        </w:rPr>
        <w:t>tykonov@gmail</w:t>
      </w:r>
      <w:proofErr w:type="spellEnd"/>
      <w:r w:rsidRPr="00C46F85">
        <w:rPr>
          <w:color w:val="000000"/>
        </w:rPr>
        <w:t>.</w:t>
      </w:r>
      <w:r w:rsidRPr="00C46F85">
        <w:rPr>
          <w:color w:val="000000"/>
          <w:lang w:val="en-US"/>
        </w:rPr>
        <w:t>com</w:t>
      </w:r>
      <w:r w:rsidRPr="00C46F85">
        <w:rPr>
          <w:color w:val="000000"/>
        </w:rPr>
        <w:t xml:space="preserve">, </w:t>
      </w:r>
      <w:r w:rsidRPr="00C46F85">
        <w:rPr>
          <w:color w:val="000000"/>
          <w:lang w:val="en-US"/>
        </w:rPr>
        <w:t>t</w:t>
      </w:r>
      <w:r w:rsidRPr="00C46F85">
        <w:rPr>
          <w:color w:val="000000"/>
        </w:rPr>
        <w:t xml:space="preserve"> - 8-952-808-808-9</w:t>
      </w:r>
    </w:p>
    <w:p w:rsidR="00C46F85" w:rsidRPr="00C46F85" w:rsidRDefault="00C46F85" w:rsidP="00C46F85">
      <w:pPr>
        <w:jc w:val="both"/>
        <w:rPr>
          <w:color w:val="000000"/>
        </w:rPr>
      </w:pPr>
      <w:r w:rsidRPr="00C46F85">
        <w:rPr>
          <w:color w:val="000000"/>
        </w:rPr>
        <w:t>Федорова Ирина Михайловна.</w:t>
      </w:r>
      <w:r w:rsidRPr="00C46F85">
        <w:t xml:space="preserve"> </w:t>
      </w:r>
      <w:r w:rsidRPr="00C46F85">
        <w:rPr>
          <w:lang w:val="en-US"/>
        </w:rPr>
        <w:t>e</w:t>
      </w:r>
      <w:r w:rsidRPr="00C46F85">
        <w:rPr>
          <w:color w:val="000000"/>
        </w:rPr>
        <w:t>-</w:t>
      </w:r>
      <w:proofErr w:type="spellStart"/>
      <w:r w:rsidRPr="00C46F85">
        <w:rPr>
          <w:color w:val="000000"/>
        </w:rPr>
        <w:t>mail</w:t>
      </w:r>
      <w:proofErr w:type="spellEnd"/>
      <w:r w:rsidRPr="00C46F85">
        <w:rPr>
          <w:color w:val="000000"/>
        </w:rPr>
        <w:t>: fim1960@mail.ru t - 8 903 951 11 84</w:t>
      </w:r>
    </w:p>
    <w:p w:rsidR="00C46F85" w:rsidRPr="00C46F85" w:rsidRDefault="00C46F85" w:rsidP="00C46F85">
      <w:pPr>
        <w:jc w:val="both"/>
        <w:rPr>
          <w:b/>
        </w:rPr>
      </w:pPr>
    </w:p>
    <w:p w:rsidR="00C46F85" w:rsidRPr="00C46F85" w:rsidRDefault="00C46F85" w:rsidP="00C46F85">
      <w:pPr>
        <w:jc w:val="center"/>
        <w:rPr>
          <w:color w:val="000000"/>
        </w:rPr>
      </w:pPr>
      <w:r w:rsidRPr="00C46F85">
        <w:rPr>
          <w:b/>
        </w:rPr>
        <w:t>7. Место и сроки проведения:</w:t>
      </w:r>
    </w:p>
    <w:p w:rsidR="00C46F85" w:rsidRPr="00C46F85" w:rsidRDefault="00C46F85" w:rsidP="00C46F85">
      <w:pPr>
        <w:jc w:val="both"/>
        <w:rPr>
          <w:bCs/>
        </w:rPr>
      </w:pPr>
      <w:r w:rsidRPr="00C46F85">
        <w:t>7.1. Конкурс-</w:t>
      </w:r>
      <w:proofErr w:type="spellStart"/>
      <w:r w:rsidRPr="00C46F85">
        <w:t>квест</w:t>
      </w:r>
      <w:proofErr w:type="spellEnd"/>
      <w:r w:rsidRPr="00C46F85">
        <w:t xml:space="preserve"> «Педагогический калейдоскоп» </w:t>
      </w:r>
      <w:r w:rsidRPr="00C46F85">
        <w:rPr>
          <w:bCs/>
        </w:rPr>
        <w:t xml:space="preserve">проводится </w:t>
      </w:r>
      <w:r w:rsidRPr="00C46F85">
        <w:rPr>
          <w:b/>
          <w:bCs/>
        </w:rPr>
        <w:t>28 сентября</w:t>
      </w:r>
      <w:r w:rsidRPr="00C46F85">
        <w:rPr>
          <w:bCs/>
        </w:rPr>
        <w:t xml:space="preserve"> 2019 года на базе МАОУ СОШ № 40. </w:t>
      </w:r>
    </w:p>
    <w:p w:rsidR="00C46F85" w:rsidRPr="00C46F85" w:rsidRDefault="00C46F85" w:rsidP="00C46F85">
      <w:pPr>
        <w:ind w:firstLine="567"/>
        <w:jc w:val="both"/>
        <w:rPr>
          <w:bCs/>
          <w:lang w:eastAsia="ko-KR"/>
        </w:rPr>
      </w:pPr>
      <w:r w:rsidRPr="00C46F85">
        <w:rPr>
          <w:bCs/>
          <w:lang w:eastAsia="ko-KR"/>
        </w:rPr>
        <w:t>Регистрация участников и: с 08.30 до 09.00.</w:t>
      </w:r>
    </w:p>
    <w:p w:rsidR="00C46F85" w:rsidRPr="00C46F85" w:rsidRDefault="00C46F85" w:rsidP="00C46F85">
      <w:pPr>
        <w:ind w:firstLine="567"/>
        <w:jc w:val="both"/>
        <w:rPr>
          <w:bCs/>
          <w:lang w:eastAsia="ko-KR"/>
        </w:rPr>
      </w:pPr>
      <w:r w:rsidRPr="00C46F85">
        <w:rPr>
          <w:bCs/>
          <w:lang w:eastAsia="ko-KR"/>
        </w:rPr>
        <w:t xml:space="preserve">Общая часть: 09.00 - 09.30 </w:t>
      </w:r>
    </w:p>
    <w:p w:rsidR="00C46F85" w:rsidRPr="00C46F85" w:rsidRDefault="00C46F85" w:rsidP="00C46F85">
      <w:pPr>
        <w:ind w:firstLine="567"/>
        <w:jc w:val="both"/>
        <w:rPr>
          <w:bCs/>
          <w:lang w:eastAsia="ko-KR"/>
        </w:rPr>
      </w:pPr>
      <w:r w:rsidRPr="00C46F85">
        <w:rPr>
          <w:bCs/>
          <w:lang w:eastAsia="ko-KR"/>
        </w:rPr>
        <w:t>Время проведения: с 09.30 до 11.00.</w:t>
      </w:r>
    </w:p>
    <w:p w:rsidR="00C46F85" w:rsidRPr="00C46F85" w:rsidRDefault="00C46F85" w:rsidP="00C46F85">
      <w:pPr>
        <w:ind w:firstLine="567"/>
        <w:jc w:val="both"/>
        <w:rPr>
          <w:bCs/>
          <w:lang w:eastAsia="ko-KR"/>
        </w:rPr>
      </w:pPr>
      <w:r w:rsidRPr="00C46F85">
        <w:rPr>
          <w:bCs/>
          <w:lang w:eastAsia="ko-KR"/>
        </w:rPr>
        <w:lastRenderedPageBreak/>
        <w:t xml:space="preserve">Адрес школы: г. Томск, ул. Никитина 26. </w:t>
      </w:r>
    </w:p>
    <w:p w:rsidR="00C46F85" w:rsidRPr="00C46F85" w:rsidRDefault="00C46F85" w:rsidP="00C46F85">
      <w:pPr>
        <w:ind w:firstLine="567"/>
        <w:jc w:val="both"/>
        <w:rPr>
          <w:bCs/>
          <w:i/>
          <w:lang w:eastAsia="ko-KR"/>
        </w:rPr>
      </w:pPr>
      <w:r w:rsidRPr="00C46F85">
        <w:rPr>
          <w:b/>
          <w:bCs/>
          <w:i/>
          <w:lang w:eastAsia="ko-KR"/>
        </w:rPr>
        <w:t>Проезд:</w:t>
      </w:r>
    </w:p>
    <w:p w:rsidR="00C46F85" w:rsidRPr="00C46F85" w:rsidRDefault="00C46F85" w:rsidP="00C46F85">
      <w:pPr>
        <w:ind w:firstLine="567"/>
        <w:jc w:val="both"/>
        <w:rPr>
          <w:bCs/>
          <w:lang w:eastAsia="ko-KR"/>
        </w:rPr>
      </w:pPr>
      <w:r w:rsidRPr="00C46F85">
        <w:rPr>
          <w:bCs/>
          <w:lang w:eastAsia="ko-KR"/>
        </w:rPr>
        <w:t>Троллейбусы № 6, 2, остановка "Тверская"</w:t>
      </w:r>
    </w:p>
    <w:p w:rsidR="00C46F85" w:rsidRPr="00C46F85" w:rsidRDefault="00C46F85" w:rsidP="00C46F85">
      <w:pPr>
        <w:ind w:firstLine="567"/>
        <w:jc w:val="both"/>
        <w:rPr>
          <w:bCs/>
          <w:lang w:eastAsia="ko-KR"/>
        </w:rPr>
      </w:pPr>
      <w:r w:rsidRPr="00C46F85">
        <w:rPr>
          <w:bCs/>
          <w:lang w:eastAsia="ko-KR"/>
        </w:rPr>
        <w:t>Трамвай № 2А, 3, остановка "Киевская"</w:t>
      </w:r>
    </w:p>
    <w:p w:rsidR="00C46F85" w:rsidRPr="00C46F85" w:rsidRDefault="00C46F85" w:rsidP="00C46F85">
      <w:pPr>
        <w:ind w:left="567"/>
        <w:jc w:val="both"/>
        <w:rPr>
          <w:bCs/>
          <w:lang w:eastAsia="ko-KR"/>
        </w:rPr>
      </w:pPr>
      <w:r w:rsidRPr="00C46F85">
        <w:rPr>
          <w:bCs/>
          <w:lang w:eastAsia="ko-KR"/>
        </w:rPr>
        <w:t xml:space="preserve">Автобусы № 5, 8, 9, 10, 16, 25, 36, 37, 52, 53, остановка "Тверская" (по пр. Фрунзе) </w:t>
      </w:r>
    </w:p>
    <w:p w:rsidR="00C46F85" w:rsidRPr="00C46F85" w:rsidRDefault="00C46F85" w:rsidP="00C46F85">
      <w:pPr>
        <w:ind w:firstLine="567"/>
        <w:jc w:val="both"/>
        <w:rPr>
          <w:bCs/>
          <w:lang w:eastAsia="ko-KR"/>
        </w:rPr>
      </w:pPr>
      <w:r w:rsidRPr="00C46F85">
        <w:rPr>
          <w:bCs/>
          <w:lang w:eastAsia="ko-KR"/>
        </w:rPr>
        <w:t>Автобусы № 11, 10, 24 остановка "Никитина" (по ул. Красноармейская)</w:t>
      </w:r>
    </w:p>
    <w:p w:rsidR="00C46F85" w:rsidRPr="00C46F85" w:rsidRDefault="00C46F85" w:rsidP="00C46F85">
      <w:pPr>
        <w:ind w:firstLine="567"/>
        <w:jc w:val="both"/>
        <w:rPr>
          <w:rFonts w:eastAsia="Malgun Gothic"/>
          <w:bCs/>
          <w:lang w:eastAsia="ko-KR"/>
        </w:rPr>
      </w:pPr>
      <w:r w:rsidRPr="00C46F85">
        <w:rPr>
          <w:rFonts w:eastAsia="Malgun Gothic"/>
          <w:bCs/>
          <w:lang w:eastAsia="ko-KR"/>
        </w:rPr>
        <w:t>Автобус № 36, 37 остановка "Лебедева" (по ул. Киевская).</w:t>
      </w:r>
    </w:p>
    <w:p w:rsidR="00C46F85" w:rsidRPr="00C46F85" w:rsidRDefault="00C46F85" w:rsidP="00C46F85">
      <w:pPr>
        <w:ind w:firstLine="567"/>
        <w:jc w:val="both"/>
        <w:rPr>
          <w:rFonts w:eastAsia="Malgun Gothic"/>
          <w:bCs/>
          <w:lang w:eastAsia="ko-KR"/>
        </w:rPr>
      </w:pPr>
    </w:p>
    <w:p w:rsidR="00C46F85" w:rsidRPr="00C46F85" w:rsidRDefault="00C46F85" w:rsidP="00C46F85">
      <w:pPr>
        <w:jc w:val="both"/>
        <w:rPr>
          <w:rFonts w:eastAsia="Malgun Gothic"/>
          <w:bCs/>
          <w:lang w:eastAsia="ko-KR"/>
        </w:rPr>
      </w:pPr>
      <w:r w:rsidRPr="00C46F85">
        <w:rPr>
          <w:rFonts w:eastAsia="Malgun Gothic"/>
          <w:bCs/>
          <w:lang w:eastAsia="ko-KR"/>
        </w:rPr>
        <w:t>7.2. Заявку посылать по e-</w:t>
      </w:r>
      <w:proofErr w:type="spellStart"/>
      <w:r w:rsidRPr="00C46F85">
        <w:rPr>
          <w:rFonts w:eastAsia="Malgun Gothic"/>
          <w:bCs/>
          <w:lang w:eastAsia="ko-KR"/>
        </w:rPr>
        <w:t>mail</w:t>
      </w:r>
      <w:proofErr w:type="spellEnd"/>
      <w:r w:rsidRPr="00C46F85">
        <w:rPr>
          <w:rFonts w:eastAsia="Malgun Gothic"/>
          <w:bCs/>
          <w:lang w:eastAsia="ko-KR"/>
        </w:rPr>
        <w:t xml:space="preserve">: </w:t>
      </w:r>
      <w:hyperlink r:id="rId11" w:history="1">
        <w:r w:rsidRPr="00C46F85">
          <w:rPr>
            <w:rFonts w:eastAsia="Malgun Gothic"/>
            <w:bCs/>
            <w:color w:val="0000FF"/>
            <w:u w:val="single"/>
            <w:lang w:eastAsia="ko-KR"/>
          </w:rPr>
          <w:t>tykonov@gmail.com</w:t>
        </w:r>
      </w:hyperlink>
      <w:r w:rsidRPr="00C46F85">
        <w:rPr>
          <w:rFonts w:eastAsia="Malgun Gothic"/>
          <w:bCs/>
          <w:lang w:eastAsia="ko-KR"/>
        </w:rPr>
        <w:t xml:space="preserve"> или </w:t>
      </w:r>
      <w:hyperlink r:id="rId12" w:history="1">
        <w:r w:rsidRPr="00C46F85">
          <w:rPr>
            <w:rFonts w:eastAsia="Malgun Gothic"/>
            <w:bCs/>
            <w:color w:val="0000FF"/>
            <w:u w:val="single"/>
            <w:lang w:eastAsia="ko-KR"/>
          </w:rPr>
          <w:t>fim1960@mail.ru</w:t>
        </w:r>
      </w:hyperlink>
      <w:r w:rsidRPr="00C46F85">
        <w:rPr>
          <w:rFonts w:eastAsia="Malgun Gothic"/>
          <w:bCs/>
          <w:lang w:eastAsia="ko-KR"/>
        </w:rPr>
        <w:t xml:space="preserve"> до </w:t>
      </w:r>
      <w:r w:rsidRPr="00C46F85">
        <w:rPr>
          <w:rFonts w:eastAsia="Malgun Gothic"/>
          <w:b/>
          <w:bCs/>
          <w:lang w:eastAsia="ko-KR"/>
        </w:rPr>
        <w:t xml:space="preserve">26 сентября </w:t>
      </w:r>
      <w:r w:rsidRPr="00C46F85">
        <w:rPr>
          <w:rFonts w:eastAsia="Malgun Gothic"/>
          <w:bCs/>
          <w:lang w:eastAsia="ko-KR"/>
        </w:rPr>
        <w:t>2019г. включительно.</w:t>
      </w:r>
    </w:p>
    <w:p w:rsidR="00C46F85" w:rsidRPr="00C46F85" w:rsidRDefault="00C46F85" w:rsidP="00C46F85">
      <w:pPr>
        <w:jc w:val="both"/>
        <w:rPr>
          <w:rFonts w:eastAsia="Malgun Gothic"/>
          <w:bCs/>
          <w:lang w:eastAsia="ko-KR"/>
        </w:rPr>
      </w:pPr>
      <w:r w:rsidRPr="00C46F85">
        <w:rPr>
          <w:rFonts w:eastAsia="Malgun Gothic"/>
          <w:bCs/>
          <w:lang w:eastAsia="ko-KR"/>
        </w:rPr>
        <w:t>Заявку на участие в Конкурсе сделать по форме (см. Приложение №2)</w:t>
      </w:r>
    </w:p>
    <w:p w:rsidR="00C46F85" w:rsidRPr="00C46F85" w:rsidRDefault="00C46F85" w:rsidP="00C46F85">
      <w:pPr>
        <w:jc w:val="both"/>
        <w:rPr>
          <w:color w:val="000000"/>
        </w:rPr>
      </w:pPr>
      <w:r w:rsidRPr="00C46F85">
        <w:rPr>
          <w:rFonts w:eastAsia="Malgun Gothic"/>
          <w:b/>
          <w:bCs/>
          <w:i/>
          <w:lang w:eastAsia="ko-KR"/>
        </w:rPr>
        <w:t>Не подлежат рассмотрению участники, отправившие заявку на регистрацию позднее установленного срока</w:t>
      </w:r>
      <w:r w:rsidRPr="00C46F85">
        <w:rPr>
          <w:rFonts w:eastAsia="Malgun Gothic"/>
          <w:bCs/>
          <w:lang w:eastAsia="ko-KR"/>
        </w:rPr>
        <w:t xml:space="preserve"> – </w:t>
      </w:r>
      <w:r w:rsidRPr="00C46F85">
        <w:rPr>
          <w:rFonts w:eastAsia="Malgun Gothic"/>
          <w:b/>
          <w:bCs/>
          <w:lang w:eastAsia="ko-KR"/>
        </w:rPr>
        <w:t xml:space="preserve">26 сентября </w:t>
      </w:r>
      <w:r w:rsidRPr="00C46F85">
        <w:rPr>
          <w:rFonts w:eastAsia="Malgun Gothic"/>
          <w:bCs/>
          <w:lang w:eastAsia="ko-KR"/>
        </w:rPr>
        <w:t>2019 года.</w:t>
      </w:r>
    </w:p>
    <w:p w:rsidR="00C46F85" w:rsidRPr="00C46F85" w:rsidRDefault="00C46F85" w:rsidP="00C46F85">
      <w:pPr>
        <w:jc w:val="both"/>
        <w:rPr>
          <w:lang w:eastAsia="ko-KR"/>
        </w:rPr>
      </w:pPr>
    </w:p>
    <w:p w:rsidR="00C46F85" w:rsidRPr="00C46F85" w:rsidRDefault="00C46F85" w:rsidP="00C46F85">
      <w:pPr>
        <w:ind w:firstLine="567"/>
        <w:jc w:val="right"/>
        <w:rPr>
          <w:rFonts w:eastAsia="Malgun Gothic"/>
          <w:lang w:eastAsia="ko-KR"/>
        </w:rPr>
      </w:pPr>
    </w:p>
    <w:p w:rsidR="00A67CF4" w:rsidRDefault="00A67CF4" w:rsidP="00A67CF4">
      <w:pPr>
        <w:ind w:firstLine="567"/>
        <w:contextualSpacing/>
        <w:jc w:val="both"/>
      </w:pPr>
      <w:r>
        <w:t>В рамках конкурса состоится м</w:t>
      </w:r>
      <w:r w:rsidRPr="00A67CF4">
        <w:t>етодическая выставка «Современное учебное занятие»</w:t>
      </w:r>
      <w:r>
        <w:t xml:space="preserve">. </w:t>
      </w:r>
      <w:r w:rsidRPr="00A67CF4">
        <w:t xml:space="preserve">В выставке могут принять участие все участники мероприятия с материалами по теме «Современное учебное занятие» - это уроки, внеурочные занятия по предмету, внеклассные мероприятия, игры, </w:t>
      </w:r>
      <w:proofErr w:type="spellStart"/>
      <w:r w:rsidRPr="00A67CF4">
        <w:t>квесты</w:t>
      </w:r>
      <w:proofErr w:type="spellEnd"/>
      <w:r w:rsidRPr="00A67CF4">
        <w:t xml:space="preserve">, викторины и др., распечатанные и оформленные в папки формата А4. (Можно прислать на почту </w:t>
      </w:r>
      <w:hyperlink r:id="rId13" w:history="1">
        <w:r w:rsidRPr="00687104">
          <w:rPr>
            <w:rStyle w:val="a3"/>
          </w:rPr>
          <w:t>tykonov@gmail.com</w:t>
        </w:r>
      </w:hyperlink>
      <w:r>
        <w:t xml:space="preserve"> </w:t>
      </w:r>
      <w:r w:rsidRPr="00A67CF4">
        <w:t xml:space="preserve"> и ответственные за выставку распечатают ваши материалы)</w:t>
      </w:r>
    </w:p>
    <w:p w:rsidR="00C46F85" w:rsidRPr="00C46F85" w:rsidRDefault="00C46F85" w:rsidP="00A67CF4">
      <w:pPr>
        <w:ind w:firstLine="567"/>
        <w:rPr>
          <w:rFonts w:eastAsia="Malgun Gothic"/>
          <w:lang w:eastAsia="ko-KR"/>
        </w:rPr>
      </w:pPr>
    </w:p>
    <w:p w:rsidR="00C46F85" w:rsidRPr="00C46F85" w:rsidRDefault="00C46F85" w:rsidP="00C46F85">
      <w:pPr>
        <w:rPr>
          <w:rFonts w:eastAsia="Malgun Gothic"/>
          <w:lang w:eastAsia="ko-KR"/>
        </w:rPr>
      </w:pPr>
    </w:p>
    <w:p w:rsidR="00C46F85" w:rsidRPr="00C46F85" w:rsidRDefault="00C46F85" w:rsidP="00C46F85">
      <w:pPr>
        <w:ind w:firstLine="567"/>
        <w:jc w:val="right"/>
        <w:rPr>
          <w:rFonts w:eastAsia="Malgun Gothic"/>
          <w:lang w:eastAsia="ko-KR"/>
        </w:rPr>
      </w:pPr>
    </w:p>
    <w:p w:rsidR="00C46F85" w:rsidRPr="00C46F85" w:rsidRDefault="00C46F85" w:rsidP="00C46F85">
      <w:pPr>
        <w:ind w:firstLine="567"/>
        <w:jc w:val="right"/>
        <w:rPr>
          <w:rFonts w:eastAsia="Malgun Gothic"/>
          <w:lang w:eastAsia="ko-KR"/>
        </w:rPr>
      </w:pPr>
      <w:r w:rsidRPr="00C46F85">
        <w:rPr>
          <w:rFonts w:eastAsia="Malgun Gothic"/>
          <w:lang w:eastAsia="ko-KR"/>
        </w:rPr>
        <w:t>Приложение №1</w:t>
      </w:r>
    </w:p>
    <w:p w:rsidR="00C46F85" w:rsidRPr="00C46F85" w:rsidRDefault="00C46F85" w:rsidP="00C46F85">
      <w:pPr>
        <w:ind w:firstLine="567"/>
        <w:jc w:val="center"/>
        <w:rPr>
          <w:rFonts w:eastAsia="Malgun Gothic"/>
          <w:lang w:eastAsia="ko-KR"/>
        </w:rPr>
      </w:pPr>
      <w:r w:rsidRPr="00C46F85">
        <w:rPr>
          <w:rFonts w:eastAsia="Malgun Gothic"/>
          <w:lang w:eastAsia="ko-KR"/>
        </w:rPr>
        <w:t>«Маршрутная карта»</w:t>
      </w:r>
    </w:p>
    <w:p w:rsidR="00C46F85" w:rsidRPr="00C46F85" w:rsidRDefault="00C46F85" w:rsidP="00C46F85">
      <w:pPr>
        <w:ind w:firstLine="567"/>
        <w:jc w:val="center"/>
        <w:rPr>
          <w:rFonts w:eastAsia="Malgun Gothic"/>
          <w:lang w:eastAsia="ko-KR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551"/>
        <w:gridCol w:w="2268"/>
        <w:gridCol w:w="1843"/>
      </w:tblGrid>
      <w:tr w:rsidR="00C46F85" w:rsidRPr="00C46F85" w:rsidTr="00647FB5">
        <w:tc>
          <w:tcPr>
            <w:tcW w:w="3227" w:type="dxa"/>
            <w:tcBorders>
              <w:top w:val="nil"/>
              <w:left w:val="nil"/>
            </w:tcBorders>
          </w:tcPr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F85" w:rsidRPr="00C46F85" w:rsidRDefault="00C46F85" w:rsidP="00C46F85">
            <w:pPr>
              <w:jc w:val="center"/>
              <w:rPr>
                <w:rFonts w:eastAsia="Malgun Gothic"/>
                <w:lang w:eastAsia="ko-KR"/>
              </w:rPr>
            </w:pPr>
            <w:r w:rsidRPr="00C46F85">
              <w:rPr>
                <w:rFonts w:eastAsia="Malgun Gothic"/>
                <w:lang w:eastAsia="ko-KR"/>
              </w:rPr>
              <w:t xml:space="preserve">ФИО </w:t>
            </w:r>
          </w:p>
        </w:tc>
        <w:tc>
          <w:tcPr>
            <w:tcW w:w="2268" w:type="dxa"/>
            <w:vAlign w:val="center"/>
          </w:tcPr>
          <w:p w:rsidR="00C46F85" w:rsidRPr="00C46F85" w:rsidRDefault="00C46F85" w:rsidP="00C46F85">
            <w:pPr>
              <w:jc w:val="center"/>
              <w:rPr>
                <w:rFonts w:eastAsia="Malgun Gothic"/>
                <w:lang w:eastAsia="ko-KR"/>
              </w:rPr>
            </w:pPr>
            <w:r w:rsidRPr="00C46F85">
              <w:rPr>
                <w:rFonts w:eastAsia="Malgun Gothic"/>
                <w:lang w:eastAsia="ko-KR"/>
              </w:rPr>
              <w:t>ОУ</w:t>
            </w:r>
          </w:p>
        </w:tc>
        <w:tc>
          <w:tcPr>
            <w:tcW w:w="1843" w:type="dxa"/>
            <w:vAlign w:val="center"/>
          </w:tcPr>
          <w:p w:rsidR="00C46F85" w:rsidRPr="00C46F85" w:rsidRDefault="00C46F85" w:rsidP="00C46F85">
            <w:pPr>
              <w:jc w:val="center"/>
              <w:rPr>
                <w:rFonts w:eastAsia="Malgun Gothic"/>
                <w:lang w:eastAsia="ko-KR"/>
              </w:rPr>
            </w:pPr>
            <w:r w:rsidRPr="00C46F85">
              <w:rPr>
                <w:rFonts w:eastAsia="Malgun Gothic"/>
                <w:lang w:eastAsia="ko-KR"/>
              </w:rPr>
              <w:t>Кабинет</w:t>
            </w:r>
          </w:p>
        </w:tc>
      </w:tr>
      <w:tr w:rsidR="00C46F85" w:rsidRPr="00C46F85" w:rsidTr="00647FB5">
        <w:tc>
          <w:tcPr>
            <w:tcW w:w="3227" w:type="dxa"/>
            <w:vAlign w:val="center"/>
          </w:tcPr>
          <w:p w:rsidR="00C46F85" w:rsidRPr="00C46F85" w:rsidRDefault="00C46F85" w:rsidP="00C46F85">
            <w:pPr>
              <w:tabs>
                <w:tab w:val="left" w:pos="0"/>
              </w:tabs>
              <w:rPr>
                <w:rFonts w:eastAsia="Malgun Gothic"/>
                <w:lang w:eastAsia="ko-KR"/>
              </w:rPr>
            </w:pPr>
            <w:r w:rsidRPr="00C46F85">
              <w:rPr>
                <w:rFonts w:eastAsia="Malgun Gothic"/>
                <w:lang w:val="en-US" w:eastAsia="ko-KR"/>
              </w:rPr>
              <w:t>1. «</w:t>
            </w:r>
            <w:proofErr w:type="spellStart"/>
            <w:r w:rsidRPr="00C46F85">
              <w:rPr>
                <w:rFonts w:eastAsia="Malgun Gothic"/>
                <w:lang w:val="en-US" w:eastAsia="ko-KR"/>
              </w:rPr>
              <w:t>Рваная</w:t>
            </w:r>
            <w:proofErr w:type="spellEnd"/>
            <w:r w:rsidRPr="00C46F85">
              <w:rPr>
                <w:rFonts w:eastAsia="Malgun Gothic"/>
                <w:lang w:val="en-US" w:eastAsia="ko-KR"/>
              </w:rPr>
              <w:t xml:space="preserve"> </w:t>
            </w:r>
            <w:proofErr w:type="spellStart"/>
            <w:r w:rsidRPr="00C46F85">
              <w:rPr>
                <w:rFonts w:eastAsia="Malgun Gothic"/>
                <w:lang w:val="en-US" w:eastAsia="ko-KR"/>
              </w:rPr>
              <w:t>Калоша</w:t>
            </w:r>
            <w:proofErr w:type="spellEnd"/>
            <w:r w:rsidRPr="00C46F85">
              <w:rPr>
                <w:rFonts w:eastAsia="Malgun Gothic"/>
                <w:lang w:val="en-US" w:eastAsia="ko-KR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C46F85" w:rsidRPr="00C46F85" w:rsidRDefault="00C46F85" w:rsidP="00C46F85">
            <w:pPr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6F85" w:rsidRPr="00C46F85" w:rsidRDefault="00C46F85" w:rsidP="00C46F85">
            <w:pPr>
              <w:jc w:val="center"/>
              <w:rPr>
                <w:rFonts w:eastAsia="Malgun Gothic"/>
                <w:b/>
                <w:lang w:eastAsia="ko-KR"/>
              </w:rPr>
            </w:pPr>
          </w:p>
        </w:tc>
        <w:tc>
          <w:tcPr>
            <w:tcW w:w="1843" w:type="dxa"/>
          </w:tcPr>
          <w:p w:rsidR="00C46F85" w:rsidRPr="00C46F85" w:rsidRDefault="00C46F85" w:rsidP="00C46F85">
            <w:pPr>
              <w:rPr>
                <w:rFonts w:eastAsia="Malgun Gothic"/>
                <w:lang w:eastAsia="ko-KR"/>
              </w:rPr>
            </w:pPr>
          </w:p>
          <w:p w:rsidR="00C46F85" w:rsidRPr="00C46F85" w:rsidRDefault="00C46F85" w:rsidP="00C46F85">
            <w:pPr>
              <w:rPr>
                <w:rFonts w:eastAsia="Malgun Gothic"/>
                <w:lang w:eastAsia="ko-KR"/>
              </w:rPr>
            </w:pPr>
          </w:p>
        </w:tc>
      </w:tr>
      <w:tr w:rsidR="00C46F85" w:rsidRPr="00C46F85" w:rsidTr="00647FB5">
        <w:tc>
          <w:tcPr>
            <w:tcW w:w="3227" w:type="dxa"/>
            <w:vAlign w:val="center"/>
          </w:tcPr>
          <w:p w:rsidR="00C46F85" w:rsidRPr="00C46F85" w:rsidRDefault="00C46F85" w:rsidP="00C46F85">
            <w:pPr>
              <w:tabs>
                <w:tab w:val="left" w:pos="0"/>
              </w:tabs>
              <w:rPr>
                <w:rFonts w:eastAsia="Malgun Gothic"/>
                <w:lang w:val="en-US" w:eastAsia="ko-KR"/>
              </w:rPr>
            </w:pPr>
            <w:r w:rsidRPr="00C46F85">
              <w:rPr>
                <w:rFonts w:eastAsia="Malgun Gothic"/>
                <w:lang w:val="en-US" w:eastAsia="ko-KR"/>
              </w:rPr>
              <w:t xml:space="preserve">2. </w:t>
            </w:r>
            <w:proofErr w:type="spellStart"/>
            <w:r w:rsidRPr="00C46F85">
              <w:rPr>
                <w:rFonts w:eastAsia="Malgun Gothic"/>
                <w:lang w:eastAsia="ko-KR"/>
              </w:rPr>
              <w:t>АБВГДейка</w:t>
            </w:r>
            <w:proofErr w:type="spellEnd"/>
          </w:p>
        </w:tc>
        <w:tc>
          <w:tcPr>
            <w:tcW w:w="2551" w:type="dxa"/>
            <w:vMerge/>
          </w:tcPr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</w:tc>
        <w:tc>
          <w:tcPr>
            <w:tcW w:w="2268" w:type="dxa"/>
            <w:vMerge/>
            <w:vAlign w:val="center"/>
          </w:tcPr>
          <w:p w:rsidR="00C46F85" w:rsidRPr="00C46F85" w:rsidRDefault="00C46F85" w:rsidP="00C46F85">
            <w:pPr>
              <w:jc w:val="center"/>
              <w:rPr>
                <w:rFonts w:eastAsia="Malgun Gothic"/>
                <w:b/>
                <w:lang w:eastAsia="ko-KR"/>
              </w:rPr>
            </w:pPr>
          </w:p>
        </w:tc>
        <w:tc>
          <w:tcPr>
            <w:tcW w:w="1843" w:type="dxa"/>
          </w:tcPr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</w:tc>
      </w:tr>
      <w:tr w:rsidR="00C46F85" w:rsidRPr="00C46F85" w:rsidTr="00647FB5">
        <w:trPr>
          <w:trHeight w:val="624"/>
        </w:trPr>
        <w:tc>
          <w:tcPr>
            <w:tcW w:w="3227" w:type="dxa"/>
            <w:vAlign w:val="center"/>
          </w:tcPr>
          <w:p w:rsidR="00C46F85" w:rsidRPr="00C46F85" w:rsidRDefault="00C46F85" w:rsidP="00C46F85">
            <w:pPr>
              <w:tabs>
                <w:tab w:val="left" w:pos="0"/>
              </w:tabs>
              <w:rPr>
                <w:rFonts w:eastAsia="Malgun Gothic"/>
                <w:lang w:val="en-US" w:eastAsia="ko-KR"/>
              </w:rPr>
            </w:pPr>
            <w:r w:rsidRPr="00C46F85">
              <w:rPr>
                <w:rFonts w:eastAsia="Malgun Gothic"/>
                <w:lang w:val="en-US" w:eastAsia="ko-KR"/>
              </w:rPr>
              <w:t xml:space="preserve">3. </w:t>
            </w:r>
            <w:r w:rsidRPr="00C46F85">
              <w:rPr>
                <w:rFonts w:eastAsia="Malgun Gothic"/>
                <w:lang w:eastAsia="ko-KR"/>
              </w:rPr>
              <w:t>Знаете ли вы?</w:t>
            </w:r>
          </w:p>
        </w:tc>
        <w:tc>
          <w:tcPr>
            <w:tcW w:w="2551" w:type="dxa"/>
            <w:vMerge/>
          </w:tcPr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</w:tc>
        <w:tc>
          <w:tcPr>
            <w:tcW w:w="2268" w:type="dxa"/>
            <w:vMerge/>
            <w:vAlign w:val="center"/>
          </w:tcPr>
          <w:p w:rsidR="00C46F85" w:rsidRPr="00C46F85" w:rsidRDefault="00C46F85" w:rsidP="00C46F85">
            <w:pPr>
              <w:jc w:val="center"/>
              <w:rPr>
                <w:rFonts w:eastAsia="Malgun Gothic"/>
                <w:b/>
                <w:lang w:val="en-US" w:eastAsia="ko-KR"/>
              </w:rPr>
            </w:pPr>
          </w:p>
        </w:tc>
        <w:tc>
          <w:tcPr>
            <w:tcW w:w="1843" w:type="dxa"/>
          </w:tcPr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</w:tc>
      </w:tr>
      <w:tr w:rsidR="00C46F85" w:rsidRPr="00C46F85" w:rsidTr="00647FB5">
        <w:tc>
          <w:tcPr>
            <w:tcW w:w="3227" w:type="dxa"/>
            <w:vAlign w:val="center"/>
          </w:tcPr>
          <w:p w:rsidR="00C46F85" w:rsidRPr="00C46F85" w:rsidRDefault="00C46F85" w:rsidP="00C46F85">
            <w:pPr>
              <w:tabs>
                <w:tab w:val="left" w:pos="0"/>
              </w:tabs>
              <w:rPr>
                <w:rFonts w:eastAsia="Malgun Gothic"/>
                <w:lang w:val="en-US" w:eastAsia="ko-KR"/>
              </w:rPr>
            </w:pPr>
            <w:r w:rsidRPr="00C46F85">
              <w:rPr>
                <w:rFonts w:eastAsia="Malgun Gothic"/>
                <w:lang w:val="en-US" w:eastAsia="ko-KR"/>
              </w:rPr>
              <w:t xml:space="preserve">4. </w:t>
            </w:r>
            <w:r w:rsidRPr="00C46F85">
              <w:rPr>
                <w:rFonts w:eastAsia="Malgun Gothic"/>
                <w:lang w:eastAsia="ko-KR"/>
              </w:rPr>
              <w:t>Реши кроссворд</w:t>
            </w:r>
          </w:p>
        </w:tc>
        <w:tc>
          <w:tcPr>
            <w:tcW w:w="2551" w:type="dxa"/>
            <w:vMerge/>
          </w:tcPr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</w:tc>
        <w:tc>
          <w:tcPr>
            <w:tcW w:w="2268" w:type="dxa"/>
            <w:vMerge/>
            <w:vAlign w:val="center"/>
          </w:tcPr>
          <w:p w:rsidR="00C46F85" w:rsidRPr="00C46F85" w:rsidRDefault="00C46F85" w:rsidP="00C46F85">
            <w:pPr>
              <w:jc w:val="center"/>
              <w:rPr>
                <w:rFonts w:eastAsia="Malgun Gothic"/>
                <w:b/>
                <w:lang w:eastAsia="ko-KR"/>
              </w:rPr>
            </w:pPr>
          </w:p>
        </w:tc>
        <w:tc>
          <w:tcPr>
            <w:tcW w:w="1843" w:type="dxa"/>
          </w:tcPr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</w:tc>
      </w:tr>
      <w:tr w:rsidR="00C46F85" w:rsidRPr="00C46F85" w:rsidTr="00647FB5">
        <w:tc>
          <w:tcPr>
            <w:tcW w:w="3227" w:type="dxa"/>
            <w:vAlign w:val="center"/>
          </w:tcPr>
          <w:p w:rsidR="00C46F85" w:rsidRPr="00C46F85" w:rsidRDefault="00C46F85" w:rsidP="00C46F85">
            <w:pPr>
              <w:tabs>
                <w:tab w:val="left" w:pos="0"/>
              </w:tabs>
              <w:rPr>
                <w:rFonts w:eastAsia="Malgun Gothic"/>
                <w:lang w:val="en-US" w:eastAsia="ko-KR"/>
              </w:rPr>
            </w:pPr>
            <w:r w:rsidRPr="00C46F85">
              <w:rPr>
                <w:rFonts w:eastAsia="Malgun Gothic"/>
                <w:lang w:val="en-US" w:eastAsia="ko-KR"/>
              </w:rPr>
              <w:t xml:space="preserve">5. </w:t>
            </w:r>
            <w:proofErr w:type="spellStart"/>
            <w:r w:rsidRPr="00C46F85">
              <w:rPr>
                <w:rFonts w:eastAsia="Malgun Gothic"/>
                <w:lang w:eastAsia="ko-KR"/>
              </w:rPr>
              <w:t>Флеш</w:t>
            </w:r>
            <w:proofErr w:type="spellEnd"/>
            <w:r w:rsidRPr="00C46F85">
              <w:rPr>
                <w:rFonts w:eastAsia="Malgun Gothic"/>
                <w:lang w:eastAsia="ko-KR"/>
              </w:rPr>
              <w:t>-моб</w:t>
            </w:r>
          </w:p>
        </w:tc>
        <w:tc>
          <w:tcPr>
            <w:tcW w:w="2551" w:type="dxa"/>
            <w:vMerge/>
          </w:tcPr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</w:tc>
        <w:tc>
          <w:tcPr>
            <w:tcW w:w="2268" w:type="dxa"/>
            <w:vMerge/>
            <w:vAlign w:val="center"/>
          </w:tcPr>
          <w:p w:rsidR="00C46F85" w:rsidRPr="00C46F85" w:rsidRDefault="00C46F85" w:rsidP="00C46F85">
            <w:pPr>
              <w:jc w:val="center"/>
              <w:rPr>
                <w:rFonts w:eastAsia="Malgun Gothic"/>
                <w:b/>
                <w:lang w:val="en-US" w:eastAsia="ko-KR"/>
              </w:rPr>
            </w:pPr>
          </w:p>
        </w:tc>
        <w:tc>
          <w:tcPr>
            <w:tcW w:w="1843" w:type="dxa"/>
          </w:tcPr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</w:tc>
      </w:tr>
      <w:tr w:rsidR="00C46F85" w:rsidRPr="00C46F85" w:rsidTr="00647FB5">
        <w:tc>
          <w:tcPr>
            <w:tcW w:w="3227" w:type="dxa"/>
            <w:vAlign w:val="center"/>
          </w:tcPr>
          <w:p w:rsidR="00C46F85" w:rsidRPr="00C46F85" w:rsidRDefault="00C46F85" w:rsidP="00C46F85">
            <w:pPr>
              <w:tabs>
                <w:tab w:val="left" w:pos="0"/>
              </w:tabs>
              <w:rPr>
                <w:rFonts w:eastAsia="Malgun Gothic"/>
                <w:lang w:eastAsia="ko-KR"/>
              </w:rPr>
            </w:pPr>
            <w:r w:rsidRPr="00C46F85">
              <w:rPr>
                <w:rFonts w:eastAsia="Malgun Gothic"/>
                <w:lang w:eastAsia="ko-KR"/>
              </w:rPr>
              <w:t>6. Устами детей</w:t>
            </w:r>
          </w:p>
        </w:tc>
        <w:tc>
          <w:tcPr>
            <w:tcW w:w="2551" w:type="dxa"/>
            <w:vMerge/>
          </w:tcPr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</w:tc>
        <w:tc>
          <w:tcPr>
            <w:tcW w:w="2268" w:type="dxa"/>
            <w:vMerge/>
            <w:vAlign w:val="center"/>
          </w:tcPr>
          <w:p w:rsidR="00C46F85" w:rsidRPr="00C46F85" w:rsidRDefault="00C46F85" w:rsidP="00C46F85">
            <w:pPr>
              <w:jc w:val="center"/>
              <w:rPr>
                <w:rFonts w:eastAsia="Malgun Gothic"/>
                <w:b/>
                <w:lang w:val="en-US" w:eastAsia="ko-KR"/>
              </w:rPr>
            </w:pPr>
          </w:p>
        </w:tc>
        <w:tc>
          <w:tcPr>
            <w:tcW w:w="1843" w:type="dxa"/>
          </w:tcPr>
          <w:p w:rsidR="00C46F85" w:rsidRPr="00C46F85" w:rsidRDefault="00C46F85" w:rsidP="00C46F85">
            <w:pPr>
              <w:rPr>
                <w:rFonts w:eastAsia="Malgun Gothic"/>
                <w:lang w:eastAsia="ko-KR"/>
              </w:rPr>
            </w:pPr>
          </w:p>
          <w:p w:rsidR="00C46F85" w:rsidRPr="00C46F85" w:rsidRDefault="00C46F85" w:rsidP="00C46F85">
            <w:pPr>
              <w:rPr>
                <w:rFonts w:eastAsia="Malgun Gothic"/>
                <w:lang w:eastAsia="ko-KR"/>
              </w:rPr>
            </w:pPr>
          </w:p>
        </w:tc>
      </w:tr>
      <w:tr w:rsidR="00C46F85" w:rsidRPr="00C46F85" w:rsidTr="00647FB5">
        <w:tc>
          <w:tcPr>
            <w:tcW w:w="3227" w:type="dxa"/>
            <w:vAlign w:val="center"/>
          </w:tcPr>
          <w:p w:rsidR="00C46F85" w:rsidRPr="00C46F85" w:rsidRDefault="00C46F85" w:rsidP="00C46F85">
            <w:pPr>
              <w:tabs>
                <w:tab w:val="left" w:pos="0"/>
              </w:tabs>
              <w:rPr>
                <w:rFonts w:eastAsia="Malgun Gothic"/>
                <w:lang w:eastAsia="ko-KR"/>
              </w:rPr>
            </w:pPr>
            <w:r w:rsidRPr="00C46F85">
              <w:rPr>
                <w:rFonts w:eastAsia="Malgun Gothic"/>
                <w:lang w:eastAsia="ko-KR"/>
              </w:rPr>
              <w:t>7. Расшифруй послание</w:t>
            </w:r>
          </w:p>
        </w:tc>
        <w:tc>
          <w:tcPr>
            <w:tcW w:w="2551" w:type="dxa"/>
            <w:vMerge/>
          </w:tcPr>
          <w:p w:rsidR="00C46F85" w:rsidRPr="00C46F85" w:rsidRDefault="00C46F85" w:rsidP="00C46F85">
            <w:pPr>
              <w:rPr>
                <w:rFonts w:eastAsia="Malgun Gothic"/>
                <w:lang w:val="en-US" w:eastAsia="ko-KR"/>
              </w:rPr>
            </w:pPr>
          </w:p>
        </w:tc>
        <w:tc>
          <w:tcPr>
            <w:tcW w:w="2268" w:type="dxa"/>
            <w:vMerge/>
            <w:vAlign w:val="center"/>
          </w:tcPr>
          <w:p w:rsidR="00C46F85" w:rsidRPr="00C46F85" w:rsidRDefault="00C46F85" w:rsidP="00C46F85">
            <w:pPr>
              <w:jc w:val="center"/>
              <w:rPr>
                <w:rFonts w:eastAsia="Malgun Gothic"/>
                <w:b/>
                <w:lang w:val="en-US" w:eastAsia="ko-KR"/>
              </w:rPr>
            </w:pPr>
          </w:p>
        </w:tc>
        <w:tc>
          <w:tcPr>
            <w:tcW w:w="1843" w:type="dxa"/>
          </w:tcPr>
          <w:p w:rsidR="00C46F85" w:rsidRPr="00C46F85" w:rsidRDefault="00C46F85" w:rsidP="00C46F85">
            <w:pPr>
              <w:rPr>
                <w:rFonts w:eastAsia="Malgun Gothic"/>
                <w:lang w:eastAsia="ko-KR"/>
              </w:rPr>
            </w:pPr>
          </w:p>
          <w:p w:rsidR="00C46F85" w:rsidRPr="00C46F85" w:rsidRDefault="00C46F85" w:rsidP="00C46F85">
            <w:pPr>
              <w:rPr>
                <w:rFonts w:eastAsia="Malgun Gothic"/>
                <w:lang w:eastAsia="ko-KR"/>
              </w:rPr>
            </w:pPr>
          </w:p>
        </w:tc>
      </w:tr>
    </w:tbl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right"/>
      </w:pPr>
    </w:p>
    <w:p w:rsidR="00C46F85" w:rsidRPr="00C46F85" w:rsidRDefault="00C46F85" w:rsidP="00C46F85">
      <w:pPr>
        <w:jc w:val="right"/>
      </w:pPr>
      <w:r w:rsidRPr="00C46F85">
        <w:t>Приложение №2</w:t>
      </w:r>
    </w:p>
    <w:p w:rsidR="00C46F85" w:rsidRPr="00C46F85" w:rsidRDefault="00C46F85" w:rsidP="00C46F85">
      <w:pPr>
        <w:ind w:firstLine="567"/>
        <w:jc w:val="center"/>
      </w:pPr>
      <w:r w:rsidRPr="00C46F85">
        <w:t>Форма заявки</w:t>
      </w:r>
    </w:p>
    <w:p w:rsidR="00C46F85" w:rsidRPr="00C46F85" w:rsidRDefault="00C46F85" w:rsidP="00C46F85">
      <w:pPr>
        <w:jc w:val="both"/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4056"/>
        <w:gridCol w:w="2431"/>
        <w:gridCol w:w="2425"/>
      </w:tblGrid>
      <w:tr w:rsidR="00C46F85" w:rsidRPr="00C46F85" w:rsidTr="00647FB5">
        <w:trPr>
          <w:jc w:val="center"/>
        </w:trPr>
        <w:tc>
          <w:tcPr>
            <w:tcW w:w="675" w:type="dxa"/>
          </w:tcPr>
          <w:p w:rsidR="00C46F85" w:rsidRPr="00C46F85" w:rsidRDefault="00C46F85" w:rsidP="00C46F85">
            <w:pPr>
              <w:jc w:val="center"/>
            </w:pPr>
            <w:r w:rsidRPr="00C46F85">
              <w:t>№</w:t>
            </w:r>
          </w:p>
        </w:tc>
        <w:tc>
          <w:tcPr>
            <w:tcW w:w="4251" w:type="dxa"/>
          </w:tcPr>
          <w:p w:rsidR="00C46F85" w:rsidRPr="00C46F85" w:rsidRDefault="00C46F85" w:rsidP="00C46F85">
            <w:pPr>
              <w:jc w:val="center"/>
            </w:pPr>
            <w:r w:rsidRPr="00C46F85">
              <w:t>Учитель (ФИО) полностью</w:t>
            </w:r>
          </w:p>
        </w:tc>
        <w:tc>
          <w:tcPr>
            <w:tcW w:w="2464" w:type="dxa"/>
          </w:tcPr>
          <w:p w:rsidR="00C46F85" w:rsidRPr="00C46F85" w:rsidRDefault="00C46F85" w:rsidP="00C46F85">
            <w:pPr>
              <w:jc w:val="center"/>
            </w:pPr>
            <w:r w:rsidRPr="00C46F85">
              <w:t>Образовательное учреждение</w:t>
            </w:r>
          </w:p>
        </w:tc>
        <w:tc>
          <w:tcPr>
            <w:tcW w:w="2464" w:type="dxa"/>
          </w:tcPr>
          <w:p w:rsidR="00C46F85" w:rsidRPr="00C46F85" w:rsidRDefault="00C46F85" w:rsidP="00C46F85">
            <w:pPr>
              <w:jc w:val="center"/>
            </w:pPr>
            <w:r w:rsidRPr="00C46F85">
              <w:t>Педагогический стаж</w:t>
            </w:r>
          </w:p>
        </w:tc>
      </w:tr>
    </w:tbl>
    <w:p w:rsidR="00C46F85" w:rsidRPr="00C46F85" w:rsidRDefault="00C46F85" w:rsidP="00C46F85">
      <w:pPr>
        <w:jc w:val="both"/>
      </w:pPr>
    </w:p>
    <w:p w:rsidR="009866C0" w:rsidRDefault="009866C0" w:rsidP="004E4509"/>
    <w:sectPr w:rsidR="009866C0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6098D"/>
    <w:multiLevelType w:val="hybridMultilevel"/>
    <w:tmpl w:val="32D8E656"/>
    <w:lvl w:ilvl="0" w:tplc="2D627C5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1922"/>
    <w:multiLevelType w:val="hybridMultilevel"/>
    <w:tmpl w:val="DA6CDA30"/>
    <w:lvl w:ilvl="0" w:tplc="7C7AB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370C1"/>
    <w:multiLevelType w:val="hybridMultilevel"/>
    <w:tmpl w:val="67349960"/>
    <w:lvl w:ilvl="0" w:tplc="70921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7759"/>
    <w:multiLevelType w:val="hybridMultilevel"/>
    <w:tmpl w:val="7FC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93B88"/>
    <w:multiLevelType w:val="hybridMultilevel"/>
    <w:tmpl w:val="846A571C"/>
    <w:lvl w:ilvl="0" w:tplc="52864B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FB4172"/>
    <w:multiLevelType w:val="hybridMultilevel"/>
    <w:tmpl w:val="37F05AE8"/>
    <w:lvl w:ilvl="0" w:tplc="DB6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87D8B"/>
    <w:multiLevelType w:val="hybridMultilevel"/>
    <w:tmpl w:val="F82094F0"/>
    <w:lvl w:ilvl="0" w:tplc="15F22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A0983"/>
    <w:multiLevelType w:val="hybridMultilevel"/>
    <w:tmpl w:val="E6D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2D43CA"/>
    <w:rsid w:val="00460AEF"/>
    <w:rsid w:val="004E4509"/>
    <w:rsid w:val="006B1568"/>
    <w:rsid w:val="006D155F"/>
    <w:rsid w:val="006E4104"/>
    <w:rsid w:val="006E5A58"/>
    <w:rsid w:val="00701B9B"/>
    <w:rsid w:val="00816B0E"/>
    <w:rsid w:val="00942C4C"/>
    <w:rsid w:val="009866C0"/>
    <w:rsid w:val="00A67CF4"/>
    <w:rsid w:val="00BB0427"/>
    <w:rsid w:val="00BE2A32"/>
    <w:rsid w:val="00C46F85"/>
    <w:rsid w:val="00C72149"/>
    <w:rsid w:val="00D74A43"/>
    <w:rsid w:val="00DB3FE1"/>
    <w:rsid w:val="00E66A6C"/>
    <w:rsid w:val="00F027FC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15B5F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styleId="a9">
    <w:name w:val="Table Grid"/>
    <w:basedOn w:val="a1"/>
    <w:uiPriority w:val="59"/>
    <w:rsid w:val="007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C46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1960@mail.ru" TargetMode="External"/><Relationship Id="rId13" Type="http://schemas.openxmlformats.org/officeDocument/2006/relationships/hyperlink" Target="mailto:tykono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ykonov@gmail.com" TargetMode="External"/><Relationship Id="rId12" Type="http://schemas.openxmlformats.org/officeDocument/2006/relationships/hyperlink" Target="fim196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mailtotykonov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m196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kono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2BDA-AEE9-43BF-9B20-84038F0F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14</cp:revision>
  <cp:lastPrinted>2019-09-03T02:44:00Z</cp:lastPrinted>
  <dcterms:created xsi:type="dcterms:W3CDTF">2016-05-10T03:21:00Z</dcterms:created>
  <dcterms:modified xsi:type="dcterms:W3CDTF">2019-09-03T02:48:00Z</dcterms:modified>
</cp:coreProperties>
</file>