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09270F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09270F" w:rsidRDefault="0009270F" w:rsidP="0009270F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09270F" w:rsidRDefault="0009270F" w:rsidP="0009270F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09270F" w:rsidRDefault="0009270F" w:rsidP="0009270F">
            <w:pPr>
              <w:pStyle w:val="5"/>
            </w:pPr>
            <w:r>
              <w:t>МУНИЦИПАЛЬНОЕ АВТОНОМНОЕ УЧРЕЖДЕНИЕ</w:t>
            </w:r>
          </w:p>
          <w:p w:rsidR="0009270F" w:rsidRDefault="0009270F" w:rsidP="00092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9270F" w:rsidRDefault="0009270F" w:rsidP="0009270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634041,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Киевская, 89  тел./факс: (3822) 43-03-81,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9270F" w:rsidRDefault="0009270F" w:rsidP="0009270F">
            <w:pPr>
              <w:jc w:val="center"/>
            </w:pPr>
            <w:r>
              <w:rPr>
                <w:sz w:val="18"/>
              </w:rPr>
              <w:t xml:space="preserve">почтовый адрес: 634041,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09270F" w:rsidRDefault="0009270F" w:rsidP="0009270F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09270F" w:rsidRDefault="0009270F" w:rsidP="0009270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9270F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09270F" w:rsidRDefault="0009270F" w:rsidP="0009270F"/>
          <w:p w:rsidR="0009270F" w:rsidRDefault="0009270F" w:rsidP="0009270F">
            <w:r>
              <w:t xml:space="preserve">    __________________  № _____________</w:t>
            </w:r>
          </w:p>
          <w:p w:rsidR="0009270F" w:rsidRDefault="0009270F" w:rsidP="0009270F">
            <w:r>
              <w:t>на  №____________ от _________________</w:t>
            </w:r>
          </w:p>
          <w:p w:rsidR="0009270F" w:rsidRDefault="0009270F" w:rsidP="0009270F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09270F" w:rsidRDefault="0009270F" w:rsidP="0009270F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9A0C59" w:rsidP="009A0C59">
      <w:pPr>
        <w:jc w:val="right"/>
      </w:pPr>
      <w:r>
        <w:t xml:space="preserve">Руководителям </w:t>
      </w:r>
      <w:r w:rsidR="005A1561">
        <w:t xml:space="preserve">ОУ, </w:t>
      </w:r>
      <w:r>
        <w:t>педагогам-наставникам</w:t>
      </w:r>
    </w:p>
    <w:p w:rsidR="005A1561" w:rsidRDefault="005A1561" w:rsidP="005A1561"/>
    <w:p w:rsidR="009A0C59" w:rsidRDefault="005A1561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</w:p>
    <w:p w:rsidR="009A0C59" w:rsidRDefault="009A0C59" w:rsidP="009A0C59">
      <w:pPr>
        <w:ind w:firstLine="708"/>
        <w:jc w:val="both"/>
      </w:pPr>
      <w:r w:rsidRPr="009A0C59">
        <w:t xml:space="preserve">В соответствии с распоряжением департамента образования администрации Города Томска от </w:t>
      </w:r>
      <w:r>
        <w:t>29</w:t>
      </w:r>
      <w:r w:rsidRPr="009A0C59">
        <w:t>.</w:t>
      </w:r>
      <w:r>
        <w:t>05.2018</w:t>
      </w:r>
      <w:r w:rsidRPr="009A0C59">
        <w:t xml:space="preserve"> № </w:t>
      </w:r>
      <w:r>
        <w:t>428р</w:t>
      </w:r>
      <w:r w:rsidRPr="009A0C59">
        <w:t xml:space="preserve"> «</w:t>
      </w:r>
      <w:r>
        <w:t>Об утверждении Положения о наставничестве на муниципальном уровне</w:t>
      </w:r>
      <w:r w:rsidRPr="009A0C59">
        <w:t xml:space="preserve">» </w:t>
      </w:r>
      <w:r>
        <w:t>и</w:t>
      </w:r>
      <w:r w:rsidRPr="009A0C59">
        <w:t xml:space="preserve">нформационно-методический центр принимает заявки от </w:t>
      </w:r>
      <w:r>
        <w:t xml:space="preserve">педагогов-наставников </w:t>
      </w:r>
      <w:r w:rsidRPr="009A0C59">
        <w:t>общеобразовательных учреждений</w:t>
      </w:r>
      <w:r>
        <w:t xml:space="preserve"> </w:t>
      </w:r>
      <w:r w:rsidRPr="009A0C59">
        <w:t>на методическое сопровождение молодых педагогов на муниципальном уровне согласно Положению</w:t>
      </w:r>
      <w:r>
        <w:t xml:space="preserve"> (Приложение</w:t>
      </w:r>
      <w:r w:rsidR="008F1E4E">
        <w:t xml:space="preserve"> № 1</w:t>
      </w:r>
      <w:r>
        <w:t>)</w:t>
      </w:r>
      <w:r w:rsidR="008F1E4E">
        <w:t xml:space="preserve"> с целью </w:t>
      </w:r>
      <w:r w:rsidR="008F1E4E" w:rsidRPr="008F1E4E">
        <w:t>создани</w:t>
      </w:r>
      <w:r w:rsidR="008F1E4E">
        <w:t>я</w:t>
      </w:r>
      <w:r w:rsidR="008F1E4E" w:rsidRPr="008F1E4E">
        <w:t xml:space="preserve"> условий для адаптации, обеспечения профессионального развития молодых педагогов, высокого качества результатов их педагогической деятельности в соответствии с современными требованиями.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 xml:space="preserve">           Заявки педагогов-наставников на методическое сопровождение молодых педагогов на бл</w:t>
      </w:r>
      <w:r w:rsidR="0009270F">
        <w:t>анке учреждения подаются на 2019-2020</w:t>
      </w:r>
      <w:bookmarkStart w:id="0" w:name="_GoBack"/>
      <w:bookmarkEnd w:id="0"/>
      <w:r>
        <w:t xml:space="preserve"> учебный год до </w:t>
      </w:r>
      <w:r w:rsidR="00A23F93">
        <w:rPr>
          <w:b/>
        </w:rPr>
        <w:t>28</w:t>
      </w:r>
      <w:r w:rsidR="007F426A">
        <w:rPr>
          <w:b/>
        </w:rPr>
        <w:t xml:space="preserve"> мая</w:t>
      </w:r>
      <w:r>
        <w:t xml:space="preserve"> с темой письма «Педагог-наставник» по электронной почте (Приложение № 2) согласно направлению: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муниципальной сети по методическому сопровождению молодых педагогов- куратору Клуба «Молодой специалист» МАУ ИМЦ;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городских ШМУ, ШМС (учителя-предметники 1-11классов, педагоги-психологи, учителя-логопеды, педагоги-дефектологи, педагогические работники ДОО) – курируемым методистам;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ШПН (школа педагога-наставника) – методисту по специальному (коррекционному) образованию МАУ ИМЦ;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 xml:space="preserve">- в рамках   виртуальной методической площадки педагогов-наставников на платформе </w:t>
      </w:r>
      <w:proofErr w:type="spellStart"/>
      <w:r>
        <w:t>Moodle</w:t>
      </w:r>
      <w:proofErr w:type="spellEnd"/>
      <w:r>
        <w:t xml:space="preserve"> МАУ ИМЦ - куратору Клуба «Молодой специалист» МАУ ИМЦ.</w:t>
      </w:r>
    </w:p>
    <w:p w:rsidR="008F1E4E" w:rsidRPr="00951C2D" w:rsidRDefault="008F1E4E" w:rsidP="008F1E4E">
      <w:pPr>
        <w:ind w:firstLine="708"/>
        <w:jc w:val="both"/>
      </w:pPr>
      <w:r>
        <w:t>Заявки подаются по форме:</w:t>
      </w:r>
    </w:p>
    <w:tbl>
      <w:tblPr>
        <w:tblStyle w:val="a9"/>
        <w:tblW w:w="9639" w:type="dxa"/>
        <w:tblInd w:w="-5" w:type="dxa"/>
        <w:tblLook w:val="01E0" w:firstRow="1" w:lastRow="1" w:firstColumn="1" w:lastColumn="1" w:noHBand="0" w:noVBand="0"/>
      </w:tblPr>
      <w:tblGrid>
        <w:gridCol w:w="1470"/>
        <w:gridCol w:w="1324"/>
        <w:gridCol w:w="1675"/>
        <w:gridCol w:w="1487"/>
        <w:gridCol w:w="1252"/>
        <w:gridCol w:w="1212"/>
        <w:gridCol w:w="1219"/>
      </w:tblGrid>
      <w:tr w:rsidR="008F1E4E" w:rsidRPr="00951C2D" w:rsidTr="001A2BE7">
        <w:trPr>
          <w:trHeight w:val="1124"/>
        </w:trPr>
        <w:tc>
          <w:tcPr>
            <w:tcW w:w="1470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Наименование ООУ (сокращенное)</w:t>
            </w:r>
          </w:p>
        </w:tc>
        <w:tc>
          <w:tcPr>
            <w:tcW w:w="1324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C2D">
              <w:rPr>
                <w:sz w:val="20"/>
                <w:szCs w:val="20"/>
              </w:rPr>
              <w:t>Форма и название  мероприятия</w:t>
            </w:r>
          </w:p>
        </w:tc>
        <w:tc>
          <w:tcPr>
            <w:tcW w:w="1675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 объединение (например: ШМУ и т.п.</w:t>
            </w:r>
          </w:p>
        </w:tc>
        <w:tc>
          <w:tcPr>
            <w:tcW w:w="1487" w:type="dxa"/>
            <w:shd w:val="clear" w:color="000000" w:fill="auto"/>
          </w:tcPr>
          <w:p w:rsidR="008F1E4E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 xml:space="preserve">Сроки </w:t>
            </w:r>
          </w:p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(месяц, по возможности дату)</w:t>
            </w:r>
          </w:p>
        </w:tc>
        <w:tc>
          <w:tcPr>
            <w:tcW w:w="1252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12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Педагог-наставник</w:t>
            </w:r>
          </w:p>
        </w:tc>
        <w:tc>
          <w:tcPr>
            <w:tcW w:w="1219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Контакты:</w:t>
            </w:r>
          </w:p>
          <w:p w:rsidR="008F1E4E" w:rsidRPr="00951C2D" w:rsidRDefault="008F1E4E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  <w:lang w:val="en-US"/>
              </w:rPr>
              <w:t>E</w:t>
            </w:r>
            <w:r w:rsidRPr="00951C2D">
              <w:rPr>
                <w:sz w:val="20"/>
                <w:szCs w:val="20"/>
              </w:rPr>
              <w:t xml:space="preserve"> –</w:t>
            </w:r>
            <w:r w:rsidRPr="00951C2D">
              <w:rPr>
                <w:sz w:val="20"/>
                <w:szCs w:val="20"/>
                <w:lang w:val="en-US"/>
              </w:rPr>
              <w:t>mail</w:t>
            </w:r>
            <w:r w:rsidRPr="00951C2D">
              <w:rPr>
                <w:sz w:val="20"/>
                <w:szCs w:val="20"/>
              </w:rPr>
              <w:t>,</w:t>
            </w:r>
          </w:p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телефон</w:t>
            </w:r>
          </w:p>
        </w:tc>
      </w:tr>
    </w:tbl>
    <w:p w:rsidR="005A1561" w:rsidRP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 xml:space="preserve">Справки по тел. </w:t>
      </w:r>
      <w:r w:rsidR="007F426A">
        <w:t>430524</w:t>
      </w:r>
      <w:r>
        <w:t>, Кан Любовь Ивановна, куратор Клуба «Молодой специалист» МАУ ИМЦ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Default="007F426A" w:rsidP="00E727EE">
            <w:pPr>
              <w:autoSpaceDE w:val="0"/>
              <w:autoSpaceDN w:val="0"/>
            </w:pPr>
            <w:r>
              <w:t xml:space="preserve"> Д</w:t>
            </w:r>
            <w:r w:rsidR="005A1561">
              <w:t>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7F426A" w:rsidP="00E727EE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В.В.Пустовлова</w:t>
            </w:r>
            <w:proofErr w:type="spellEnd"/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782B4C" w:rsidRDefault="007F426A" w:rsidP="005A1561">
      <w:pPr>
        <w:rPr>
          <w:sz w:val="20"/>
          <w:szCs w:val="20"/>
        </w:rPr>
      </w:pPr>
      <w:r>
        <w:rPr>
          <w:sz w:val="20"/>
          <w:szCs w:val="20"/>
        </w:rPr>
        <w:t>430524</w:t>
      </w:r>
    </w:p>
    <w:p w:rsidR="005A1561" w:rsidRDefault="008F1E4E" w:rsidP="005A1561">
      <w:pPr>
        <w:jc w:val="right"/>
      </w:pPr>
      <w:r>
        <w:lastRenderedPageBreak/>
        <w:t>Приложение № 1</w:t>
      </w:r>
    </w:p>
    <w:p w:rsidR="00352812" w:rsidRDefault="00352812" w:rsidP="00352812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  <w:gridCol w:w="4793"/>
      </w:tblGrid>
      <w:tr w:rsidR="00352812" w:rsidRPr="009263F6" w:rsidTr="001A2BE7">
        <w:trPr>
          <w:trHeight w:val="1846"/>
          <w:jc w:val="right"/>
        </w:trPr>
        <w:tc>
          <w:tcPr>
            <w:tcW w:w="4536" w:type="dxa"/>
          </w:tcPr>
          <w:p w:rsidR="00352812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</w:rPr>
            </w:pPr>
          </w:p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</w:rPr>
            </w:pPr>
            <w:r w:rsidRPr="00AC787D">
              <w:rPr>
                <w:b/>
                <w:color w:val="000000"/>
                <w:spacing w:val="-2"/>
              </w:rPr>
              <w:t>«Согласовано»</w:t>
            </w:r>
          </w:p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</w:pPr>
            <w:r w:rsidRPr="00AC787D">
              <w:rPr>
                <w:color w:val="000000"/>
                <w:spacing w:val="-1"/>
              </w:rPr>
              <w:t xml:space="preserve">Председатель </w:t>
            </w:r>
            <w:r w:rsidRPr="00AC787D">
              <w:rPr>
                <w:color w:val="000000"/>
                <w:spacing w:val="3"/>
              </w:rPr>
              <w:t xml:space="preserve">Томской городской организации Томской  территориальной организации профсоюза работников народного образования </w:t>
            </w:r>
            <w:r w:rsidRPr="00AC787D">
              <w:rPr>
                <w:color w:val="000000"/>
                <w:spacing w:val="2"/>
              </w:rPr>
              <w:t>и науки</w:t>
            </w:r>
          </w:p>
        </w:tc>
        <w:tc>
          <w:tcPr>
            <w:tcW w:w="4793" w:type="dxa"/>
          </w:tcPr>
          <w:p w:rsidR="00352812" w:rsidRPr="009263F6" w:rsidRDefault="00352812" w:rsidP="001A2BE7">
            <w:pPr>
              <w:jc w:val="both"/>
            </w:pPr>
          </w:p>
          <w:p w:rsidR="00352812" w:rsidRDefault="00352812" w:rsidP="001A2BE7">
            <w:pPr>
              <w:shd w:val="clear" w:color="auto" w:fill="FFFFFF"/>
              <w:jc w:val="right"/>
              <w:rPr>
                <w:b/>
                <w:color w:val="323232"/>
              </w:rPr>
            </w:pPr>
            <w:r w:rsidRPr="00026A74">
              <w:t xml:space="preserve">               </w:t>
            </w:r>
            <w:r w:rsidRPr="00026A74">
              <w:rPr>
                <w:b/>
                <w:color w:val="323232"/>
              </w:rPr>
              <w:t>УТВЕРЖДАЮ</w:t>
            </w:r>
          </w:p>
          <w:p w:rsidR="00352812" w:rsidRDefault="00352812" w:rsidP="001A2BE7">
            <w:pPr>
              <w:shd w:val="clear" w:color="auto" w:fill="FFFFFF"/>
              <w:jc w:val="right"/>
              <w:rPr>
                <w:color w:val="323232"/>
                <w:spacing w:val="3"/>
              </w:rPr>
            </w:pPr>
            <w:r w:rsidRPr="00026A74">
              <w:rPr>
                <w:color w:val="323232"/>
                <w:spacing w:val="5"/>
              </w:rPr>
              <w:t>Начальник депар</w:t>
            </w:r>
            <w:r w:rsidRPr="00026A74">
              <w:rPr>
                <w:color w:val="323232"/>
                <w:spacing w:val="3"/>
              </w:rPr>
              <w:t xml:space="preserve">тамента образования </w:t>
            </w:r>
          </w:p>
          <w:p w:rsidR="00352812" w:rsidRPr="00026A74" w:rsidRDefault="00352812" w:rsidP="001A2BE7">
            <w:pPr>
              <w:shd w:val="clear" w:color="auto" w:fill="FFFFFF"/>
              <w:jc w:val="right"/>
              <w:rPr>
                <w:b/>
                <w:color w:val="323232"/>
              </w:rPr>
            </w:pPr>
            <w:r w:rsidRPr="00026A74">
              <w:rPr>
                <w:color w:val="000000"/>
                <w:spacing w:val="6"/>
              </w:rPr>
              <w:t>администрации</w:t>
            </w:r>
            <w:r>
              <w:rPr>
                <w:color w:val="000000"/>
                <w:spacing w:val="6"/>
              </w:rPr>
              <w:t xml:space="preserve"> </w:t>
            </w:r>
            <w:r w:rsidRPr="00026A74">
              <w:rPr>
                <w:color w:val="323232"/>
                <w:spacing w:val="3"/>
              </w:rPr>
              <w:t>Города Томска</w:t>
            </w:r>
          </w:p>
          <w:p w:rsidR="00352812" w:rsidRPr="00026A74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026A74">
              <w:t>_________ О.В.</w:t>
            </w:r>
            <w:r>
              <w:t xml:space="preserve"> </w:t>
            </w:r>
            <w:r w:rsidRPr="00026A74">
              <w:t>Васильева</w:t>
            </w:r>
          </w:p>
          <w:p w:rsidR="00352812" w:rsidRPr="00026A74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026A74">
              <w:t>«__</w:t>
            </w:r>
            <w:proofErr w:type="gramStart"/>
            <w:r w:rsidRPr="00026A74">
              <w:t>_»_</w:t>
            </w:r>
            <w:proofErr w:type="gramEnd"/>
            <w:r w:rsidRPr="00026A74">
              <w:t>____________2018г</w:t>
            </w:r>
          </w:p>
          <w:p w:rsidR="00352812" w:rsidRPr="009263F6" w:rsidRDefault="00352812" w:rsidP="001A2BE7">
            <w:pPr>
              <w:jc w:val="both"/>
            </w:pPr>
            <w:r>
              <w:t xml:space="preserve">   </w:t>
            </w:r>
          </w:p>
        </w:tc>
      </w:tr>
      <w:tr w:rsidR="00352812" w:rsidRPr="009263F6" w:rsidTr="001A2BE7">
        <w:trPr>
          <w:trHeight w:val="80"/>
          <w:jc w:val="right"/>
        </w:trPr>
        <w:tc>
          <w:tcPr>
            <w:tcW w:w="4536" w:type="dxa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787D">
              <w:t>Л.В.Четверухина</w:t>
            </w:r>
            <w:proofErr w:type="spellEnd"/>
            <w:r>
              <w:t xml:space="preserve"> ________</w:t>
            </w:r>
          </w:p>
        </w:tc>
        <w:tc>
          <w:tcPr>
            <w:tcW w:w="4793" w:type="dxa"/>
          </w:tcPr>
          <w:p w:rsidR="00352812" w:rsidRPr="009263F6" w:rsidRDefault="00352812" w:rsidP="001A2BE7">
            <w:pPr>
              <w:jc w:val="both"/>
            </w:pPr>
          </w:p>
        </w:tc>
      </w:tr>
    </w:tbl>
    <w:p w:rsidR="00352812" w:rsidRDefault="00352812" w:rsidP="00352812">
      <w:pPr>
        <w:jc w:val="center"/>
      </w:pPr>
    </w:p>
    <w:p w:rsidR="00352812" w:rsidRDefault="00352812" w:rsidP="00352812">
      <w:pPr>
        <w:jc w:val="center"/>
      </w:pPr>
      <w:r>
        <w:t xml:space="preserve">Положение </w:t>
      </w:r>
      <w:r w:rsidRPr="0061599F">
        <w:t>о наставничестве</w:t>
      </w:r>
      <w:r>
        <w:t xml:space="preserve"> на муниципальном уровне.</w:t>
      </w:r>
    </w:p>
    <w:p w:rsidR="00352812" w:rsidRDefault="00352812" w:rsidP="00352812">
      <w:pPr>
        <w:jc w:val="both"/>
      </w:pPr>
    </w:p>
    <w:p w:rsidR="00352812" w:rsidRPr="009263F6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9263F6">
          <w:rPr>
            <w:b/>
            <w:spacing w:val="-5"/>
            <w:lang w:val="en-US"/>
          </w:rPr>
          <w:t>I</w:t>
        </w:r>
        <w:r w:rsidRPr="009263F6">
          <w:rPr>
            <w:b/>
            <w:spacing w:val="-5"/>
          </w:rPr>
          <w:t>.</w:t>
        </w:r>
      </w:smartTag>
      <w:r w:rsidRPr="009263F6">
        <w:rPr>
          <w:spacing w:val="-5"/>
        </w:rPr>
        <w:t xml:space="preserve"> </w:t>
      </w:r>
      <w:r w:rsidRPr="009263F6">
        <w:rPr>
          <w:b/>
        </w:rPr>
        <w:t>Общие положения</w:t>
      </w:r>
    </w:p>
    <w:p w:rsidR="00352812" w:rsidRDefault="00352812" w:rsidP="00352812">
      <w:pPr>
        <w:jc w:val="both"/>
      </w:pPr>
      <w:r>
        <w:t xml:space="preserve">1.1. </w:t>
      </w:r>
      <w:r w:rsidRPr="002C4152">
        <w:t xml:space="preserve">Правовой основой института наставничества являются: Федеральный закон от 29.12.2012 № 273-ФЗ «Об образовании в РФ»,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Pr="00BF0EAF">
        <w:t>Комплексн</w:t>
      </w:r>
      <w:r>
        <w:t>ый</w:t>
      </w:r>
      <w:r w:rsidRPr="00BF0EAF">
        <w:t xml:space="preserve"> план мероприятий («дорожная карта»)  по обеспечению педагогическими кадрами муниципальных общеобразовательных учреждений Города Томска на 2016-2021 гг.,</w:t>
      </w:r>
      <w:r>
        <w:t xml:space="preserve"> утвержденный распоряжением ДО от 29.04.2016 № 298р., </w:t>
      </w:r>
      <w:r w:rsidRPr="002C4152">
        <w:t xml:space="preserve">настоящее Положение, другие нормативные акты, регламентирующие вопросы профессиональной подготовки педагогов и специалистов образовательных организаций.  </w:t>
      </w:r>
    </w:p>
    <w:p w:rsidR="00352812" w:rsidRDefault="00352812" w:rsidP="00352812">
      <w:pPr>
        <w:jc w:val="both"/>
      </w:pPr>
      <w:r>
        <w:t>1.2. Н</w:t>
      </w:r>
      <w:r w:rsidRPr="0061599F">
        <w:t xml:space="preserve">аставничество – разновидность индивидуальной работы с молодыми </w:t>
      </w:r>
      <w:r>
        <w:t>и начинающими педагогами</w:t>
      </w:r>
      <w:r w:rsidRPr="0061599F">
        <w:t xml:space="preserve">, имеющими трудовой стаж </w:t>
      </w:r>
      <w:r>
        <w:t>от 0 до</w:t>
      </w:r>
      <w:r w:rsidRPr="0061599F">
        <w:t xml:space="preserve"> 3 лет. </w:t>
      </w:r>
    </w:p>
    <w:p w:rsidR="00352812" w:rsidRDefault="00352812" w:rsidP="00352812">
      <w:pPr>
        <w:jc w:val="both"/>
      </w:pPr>
      <w:r>
        <w:t>Наставник – опытный педагог, обладающий высокими профессиональными качествами, знаниями в области методики преподавания и воспитания.</w:t>
      </w:r>
    </w:p>
    <w:p w:rsidR="00352812" w:rsidRDefault="00352812" w:rsidP="00352812">
      <w:pPr>
        <w:jc w:val="both"/>
      </w:pPr>
      <w:r>
        <w:t xml:space="preserve">1.2. </w:t>
      </w:r>
      <w:r w:rsidRPr="0061599F">
        <w:t xml:space="preserve">Наставничество устанавливается для следующих категорий сотрудников </w:t>
      </w:r>
      <w:r>
        <w:t>образовательной организации:</w:t>
      </w:r>
    </w:p>
    <w:p w:rsidR="00352812" w:rsidRDefault="00352812" w:rsidP="00352812">
      <w:pPr>
        <w:jc w:val="both"/>
      </w:pPr>
      <w:r>
        <w:t>- педагогов</w:t>
      </w:r>
      <w:r w:rsidRPr="0061599F">
        <w:t xml:space="preserve">, не имеющих трудового стажа педагогической деятельности в ОУ;  </w:t>
      </w:r>
    </w:p>
    <w:p w:rsidR="00352812" w:rsidRDefault="00352812" w:rsidP="00352812">
      <w:pPr>
        <w:jc w:val="both"/>
      </w:pPr>
      <w:r>
        <w:t xml:space="preserve">- </w:t>
      </w:r>
      <w:r w:rsidRPr="0061599F">
        <w:t xml:space="preserve">специалистов, имеющих стаж педагогической деятельности не более трех лет;  </w:t>
      </w:r>
    </w:p>
    <w:p w:rsidR="00352812" w:rsidRDefault="00352812" w:rsidP="00352812">
      <w:pPr>
        <w:jc w:val="both"/>
      </w:pPr>
      <w:r>
        <w:t>- педагогов</w:t>
      </w:r>
      <w:r w:rsidRPr="0061599F">
        <w:t>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</w:t>
      </w:r>
      <w:r>
        <w:t>ическими навыками.</w:t>
      </w:r>
    </w:p>
    <w:p w:rsidR="00352812" w:rsidRDefault="00352812" w:rsidP="00352812">
      <w:pPr>
        <w:jc w:val="both"/>
      </w:pPr>
      <w:r w:rsidRPr="0061599F">
        <w:t>1.</w:t>
      </w:r>
      <w:r>
        <w:t>3</w:t>
      </w:r>
      <w:r w:rsidRPr="0061599F">
        <w:t xml:space="preserve">. </w:t>
      </w:r>
      <w:r>
        <w:t>Н</w:t>
      </w:r>
      <w:r w:rsidRPr="0061599F">
        <w:t>аставничество предусматривает систематическую работу по развитию</w:t>
      </w:r>
      <w:r>
        <w:t xml:space="preserve"> и формированию профессиональной компетентности </w:t>
      </w:r>
      <w:r w:rsidRPr="0061599F">
        <w:t xml:space="preserve">у молодого специалиста </w:t>
      </w:r>
      <w:r>
        <w:t>в части реализации ФГОС,</w:t>
      </w:r>
      <w:r w:rsidRPr="0061599F">
        <w:t xml:space="preserve"> необходимых навыков и умений ведения педагогической деятельности</w:t>
      </w:r>
      <w:r>
        <w:t>.</w:t>
      </w:r>
      <w:r w:rsidRPr="0061599F">
        <w:t xml:space="preserve"> </w:t>
      </w:r>
    </w:p>
    <w:p w:rsidR="00352812" w:rsidRDefault="00352812" w:rsidP="00352812">
      <w:pPr>
        <w:jc w:val="both"/>
      </w:pPr>
      <w:r>
        <w:t>1.4. Наставничество на муниципальном уровне может осуществляться в рамках:</w:t>
      </w:r>
    </w:p>
    <w:p w:rsidR="00352812" w:rsidRDefault="00352812" w:rsidP="00352812">
      <w:pPr>
        <w:jc w:val="both"/>
      </w:pPr>
      <w:r>
        <w:t xml:space="preserve">- </w:t>
      </w:r>
      <w:r w:rsidRPr="002D25E6">
        <w:t>муниципальной сети по методическому сопровождению молодых педагогов</w:t>
      </w:r>
      <w:r>
        <w:t>;</w:t>
      </w:r>
    </w:p>
    <w:p w:rsidR="00352812" w:rsidRDefault="00352812" w:rsidP="00352812">
      <w:pPr>
        <w:jc w:val="both"/>
      </w:pPr>
      <w:r>
        <w:t xml:space="preserve">- </w:t>
      </w:r>
      <w:r w:rsidRPr="002D25E6">
        <w:t xml:space="preserve">городских </w:t>
      </w:r>
      <w:r>
        <w:t>ШМУ (школа молодого учителя), ШМС (школа молодого специалиста) и ШПН (школа педагога-наставника);</w:t>
      </w:r>
    </w:p>
    <w:p w:rsidR="00352812" w:rsidRDefault="00352812" w:rsidP="00352812">
      <w:pPr>
        <w:jc w:val="both"/>
      </w:pPr>
      <w:r>
        <w:t xml:space="preserve">- </w:t>
      </w:r>
      <w:r w:rsidRPr="002D25E6">
        <w:t xml:space="preserve">виртуальной методической площадки педагогов-наставников на платформе </w:t>
      </w:r>
      <w:proofErr w:type="spellStart"/>
      <w:r w:rsidRPr="002D25E6">
        <w:t>Moodle</w:t>
      </w:r>
      <w:proofErr w:type="spellEnd"/>
      <w:r w:rsidRPr="002D25E6">
        <w:t xml:space="preserve"> МАУ ИМЦ </w:t>
      </w:r>
      <w:hyperlink r:id="rId6" w:history="1">
        <w:r w:rsidRPr="00B7229E">
          <w:rPr>
            <w:rStyle w:val="a3"/>
          </w:rPr>
          <w:t>http://moodle.imc.tomsk.ru</w:t>
        </w:r>
      </w:hyperlink>
      <w:r>
        <w:t xml:space="preserve"> </w:t>
      </w:r>
    </w:p>
    <w:p w:rsidR="00352812" w:rsidRDefault="00352812" w:rsidP="00352812">
      <w:pPr>
        <w:jc w:val="both"/>
      </w:pPr>
      <w:r>
        <w:t>1.5. Педагоги-наставники на муниципальном уровне осуществляют деятельность на основании Положения о наставничестве на муниципальном уровне, плана работы муниципальной сети по методическому сопровождению молодых педагогов по:</w:t>
      </w:r>
    </w:p>
    <w:p w:rsidR="00352812" w:rsidRPr="00871F69" w:rsidRDefault="00352812" w:rsidP="00352812">
      <w:pPr>
        <w:jc w:val="both"/>
      </w:pPr>
      <w:r w:rsidRPr="00871F69">
        <w:t>- созданию творческой среды, направленной на поддержку молодых учителей (мероприятия спортивно-оздоровительного, художественно-эстетического, творческого, социального характера);</w:t>
      </w:r>
    </w:p>
    <w:p w:rsidR="00352812" w:rsidRPr="00871F69" w:rsidRDefault="00352812" w:rsidP="00352812">
      <w:pPr>
        <w:jc w:val="both"/>
      </w:pPr>
      <w:r w:rsidRPr="00871F69">
        <w:t>- развитию профессиональной компетентности молодых педагогов по открытым вопросам реализации ФГОС, модернизации Российского образования;</w:t>
      </w:r>
    </w:p>
    <w:p w:rsidR="00352812" w:rsidRDefault="00352812" w:rsidP="00352812">
      <w:pPr>
        <w:jc w:val="both"/>
      </w:pPr>
      <w:r w:rsidRPr="00871F69">
        <w:t>- образовательному туризму.</w:t>
      </w:r>
    </w:p>
    <w:p w:rsidR="00352812" w:rsidRPr="004D6E72" w:rsidRDefault="00352812" w:rsidP="00352812">
      <w:pPr>
        <w:jc w:val="both"/>
      </w:pPr>
      <w:r>
        <w:t xml:space="preserve">1.6. </w:t>
      </w:r>
      <w:r w:rsidRPr="004D6E72">
        <w:t>Организационными формами наставничества являются:</w:t>
      </w:r>
    </w:p>
    <w:p w:rsidR="00352812" w:rsidRPr="004D6E72" w:rsidRDefault="00352812" w:rsidP="00352812">
      <w:pPr>
        <w:jc w:val="both"/>
      </w:pPr>
      <w:r w:rsidRPr="004D6E72">
        <w:t xml:space="preserve">- </w:t>
      </w:r>
      <w:proofErr w:type="gramStart"/>
      <w:r w:rsidRPr="004D6E72">
        <w:t>он-</w:t>
      </w:r>
      <w:proofErr w:type="spellStart"/>
      <w:r w:rsidRPr="004D6E72">
        <w:t>лайн</w:t>
      </w:r>
      <w:proofErr w:type="spellEnd"/>
      <w:proofErr w:type="gramEnd"/>
      <w:r w:rsidRPr="004D6E72">
        <w:t xml:space="preserve"> консультирование;</w:t>
      </w:r>
    </w:p>
    <w:p w:rsidR="00352812" w:rsidRPr="004D6E72" w:rsidRDefault="00352812" w:rsidP="00352812">
      <w:pPr>
        <w:jc w:val="both"/>
      </w:pPr>
      <w:r w:rsidRPr="004D6E72">
        <w:t>- день открытых дверей;</w:t>
      </w:r>
    </w:p>
    <w:p w:rsidR="00352812" w:rsidRPr="004D6E72" w:rsidRDefault="00352812" w:rsidP="00352812">
      <w:pPr>
        <w:jc w:val="both"/>
      </w:pPr>
      <w:r w:rsidRPr="004D6E72">
        <w:t>- консультации;</w:t>
      </w:r>
    </w:p>
    <w:p w:rsidR="00352812" w:rsidRPr="004D6E72" w:rsidRDefault="00352812" w:rsidP="00352812">
      <w:pPr>
        <w:jc w:val="both"/>
      </w:pPr>
      <w:r w:rsidRPr="004D6E72">
        <w:t>- школа молодого учителя;</w:t>
      </w:r>
    </w:p>
    <w:p w:rsidR="00352812" w:rsidRPr="004D6E72" w:rsidRDefault="00352812" w:rsidP="00352812">
      <w:pPr>
        <w:jc w:val="both"/>
      </w:pPr>
      <w:r w:rsidRPr="004D6E72">
        <w:t>- выездные семинары;</w:t>
      </w:r>
    </w:p>
    <w:p w:rsidR="00352812" w:rsidRPr="004D6E72" w:rsidRDefault="00352812" w:rsidP="00352812">
      <w:pPr>
        <w:jc w:val="both"/>
      </w:pPr>
      <w:r w:rsidRPr="004D6E72">
        <w:t>- музейная педагогика;</w:t>
      </w:r>
    </w:p>
    <w:p w:rsidR="00352812" w:rsidRDefault="00352812" w:rsidP="00352812">
      <w:pPr>
        <w:jc w:val="both"/>
      </w:pPr>
      <w:r w:rsidRPr="004D6E72">
        <w:t xml:space="preserve">- </w:t>
      </w:r>
      <w:proofErr w:type="spellStart"/>
      <w:r w:rsidRPr="004D6E72">
        <w:t>тьюторское</w:t>
      </w:r>
      <w:proofErr w:type="spellEnd"/>
      <w:r w:rsidRPr="004D6E72">
        <w:t xml:space="preserve"> сопровождение и др.</w:t>
      </w:r>
      <w:r>
        <w:t xml:space="preserve"> </w:t>
      </w:r>
    </w:p>
    <w:p w:rsidR="00352812" w:rsidRDefault="00352812" w:rsidP="00352812">
      <w:pPr>
        <w:jc w:val="both"/>
      </w:pPr>
      <w:r>
        <w:t>1.7. В рамках работы любого профессионального объединения педагогов-наставников мероприятия проводятся не реже одного раза в четверть.</w:t>
      </w:r>
    </w:p>
    <w:p w:rsidR="00352812" w:rsidRDefault="00352812" w:rsidP="00352812">
      <w:pPr>
        <w:jc w:val="both"/>
      </w:pPr>
    </w:p>
    <w:p w:rsidR="00352812" w:rsidRPr="00394A73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r w:rsidRPr="009263F6">
        <w:rPr>
          <w:b/>
          <w:spacing w:val="-5"/>
          <w:lang w:val="en-US"/>
        </w:rPr>
        <w:t>I</w:t>
      </w:r>
      <w:r>
        <w:rPr>
          <w:b/>
          <w:spacing w:val="-5"/>
          <w:lang w:val="en-US"/>
        </w:rPr>
        <w:t>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394A73">
        <w:rPr>
          <w:b/>
        </w:rPr>
        <w:t>Цели и задачи наставничества</w:t>
      </w:r>
    </w:p>
    <w:p w:rsidR="00352812" w:rsidRDefault="00352812" w:rsidP="00352812">
      <w:pPr>
        <w:jc w:val="both"/>
      </w:pPr>
      <w:r w:rsidRPr="0061599F">
        <w:t xml:space="preserve">2.1. Цель наставничества – </w:t>
      </w:r>
      <w:r>
        <w:t xml:space="preserve">создание условий для адаптации, </w:t>
      </w:r>
      <w:r w:rsidRPr="00394A73">
        <w:t>обеспечени</w:t>
      </w:r>
      <w:r>
        <w:t>я</w:t>
      </w:r>
      <w:r w:rsidRPr="00394A73">
        <w:t xml:space="preserve"> профессионального развития молодых </w:t>
      </w:r>
      <w:r>
        <w:t>педагогов</w:t>
      </w:r>
      <w:r w:rsidRPr="00394A73">
        <w:t>, высоко</w:t>
      </w:r>
      <w:r>
        <w:t>го</w:t>
      </w:r>
      <w:r w:rsidRPr="00394A73">
        <w:t xml:space="preserve"> качеств</w:t>
      </w:r>
      <w:r>
        <w:t>а</w:t>
      </w:r>
      <w:r w:rsidRPr="00394A73">
        <w:t xml:space="preserve"> результатов их педагогической деятельности в соответствии с современными требованиями.</w:t>
      </w:r>
    </w:p>
    <w:p w:rsidR="00352812" w:rsidRDefault="00352812" w:rsidP="00352812">
      <w:pPr>
        <w:jc w:val="both"/>
      </w:pPr>
      <w:r w:rsidRPr="0061599F">
        <w:t xml:space="preserve">2.2. </w:t>
      </w:r>
      <w:r>
        <w:t>Основными з</w:t>
      </w:r>
      <w:r w:rsidRPr="0061599F">
        <w:t>адач</w:t>
      </w:r>
      <w:r>
        <w:t>ами</w:t>
      </w:r>
      <w:r w:rsidRPr="0061599F">
        <w:t xml:space="preserve"> наставничества</w:t>
      </w:r>
      <w:r>
        <w:t xml:space="preserve"> являются</w:t>
      </w:r>
      <w:r w:rsidRPr="0061599F">
        <w:t xml:space="preserve">: </w:t>
      </w:r>
    </w:p>
    <w:p w:rsidR="00352812" w:rsidRDefault="00352812" w:rsidP="00352812">
      <w:pPr>
        <w:jc w:val="both"/>
      </w:pPr>
      <w:r>
        <w:t>- создание системы выявления профессиональных потребностей начинающих педагогов;</w:t>
      </w:r>
    </w:p>
    <w:p w:rsidR="00352812" w:rsidRDefault="00352812" w:rsidP="00352812">
      <w:pPr>
        <w:jc w:val="both"/>
      </w:pPr>
      <w:r>
        <w:t xml:space="preserve">- развитие </w:t>
      </w:r>
      <w:r w:rsidRPr="002D25E6">
        <w:t>всех форм</w:t>
      </w:r>
      <w:r>
        <w:t xml:space="preserve"> работы с молодыми специалистами: муниципальной сети по методическому сопровождению молодых педагогов, городских ШМУ (ШМС), </w:t>
      </w:r>
      <w:r w:rsidRPr="00C67691">
        <w:t>виртуальн</w:t>
      </w:r>
      <w:r>
        <w:t>ой</w:t>
      </w:r>
      <w:r w:rsidRPr="00C67691">
        <w:t xml:space="preserve"> методическ</w:t>
      </w:r>
      <w:r>
        <w:t>ой</w:t>
      </w:r>
      <w:r w:rsidRPr="00C67691">
        <w:t xml:space="preserve"> площадк</w:t>
      </w:r>
      <w:r>
        <w:t>и</w:t>
      </w:r>
      <w:r w:rsidRPr="00C67691">
        <w:t xml:space="preserve"> педагогов-наставников</w:t>
      </w:r>
      <w:r>
        <w:t xml:space="preserve"> </w:t>
      </w:r>
      <w:r w:rsidRPr="00C67691">
        <w:t xml:space="preserve">на платформе </w:t>
      </w:r>
      <w:proofErr w:type="spellStart"/>
      <w:r w:rsidRPr="00C67691">
        <w:t>Moodle</w:t>
      </w:r>
      <w:proofErr w:type="spellEnd"/>
      <w:r w:rsidRPr="00C67691">
        <w:t xml:space="preserve"> МАУ ИМЦ </w:t>
      </w:r>
      <w:hyperlink r:id="rId7" w:history="1">
        <w:r w:rsidRPr="00480EEF">
          <w:rPr>
            <w:rStyle w:val="a3"/>
          </w:rPr>
          <w:t>http://moodle.imc.tomsk.ru</w:t>
        </w:r>
      </w:hyperlink>
      <w:r>
        <w:t xml:space="preserve"> ;</w:t>
      </w:r>
    </w:p>
    <w:p w:rsidR="00352812" w:rsidRDefault="00352812" w:rsidP="00352812">
      <w:pPr>
        <w:jc w:val="both"/>
      </w:pPr>
      <w:r>
        <w:t>- разработка на муниципальном уровне индивидуальных образовательных маршрутов для молодых педагогов;</w:t>
      </w:r>
    </w:p>
    <w:p w:rsidR="00352812" w:rsidRDefault="00352812" w:rsidP="00352812">
      <w:pPr>
        <w:jc w:val="both"/>
      </w:pPr>
      <w:r>
        <w:t xml:space="preserve">-  систематизация методической работы </w:t>
      </w:r>
      <w:r w:rsidRPr="003D58E9">
        <w:t>педагогов-наставников</w:t>
      </w:r>
      <w:r>
        <w:t xml:space="preserve"> на муниципальном уровне.</w:t>
      </w:r>
    </w:p>
    <w:p w:rsidR="00352812" w:rsidRDefault="00352812" w:rsidP="00352812">
      <w:pPr>
        <w:jc w:val="both"/>
      </w:pPr>
    </w:p>
    <w:p w:rsidR="00352812" w:rsidRPr="00C67691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r w:rsidRPr="009263F6">
        <w:rPr>
          <w:b/>
          <w:spacing w:val="-5"/>
          <w:lang w:val="en-US"/>
        </w:rPr>
        <w:t>I</w:t>
      </w:r>
      <w:r>
        <w:rPr>
          <w:b/>
          <w:spacing w:val="-5"/>
          <w:lang w:val="en-US"/>
        </w:rPr>
        <w:t>II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C67691">
        <w:rPr>
          <w:b/>
        </w:rPr>
        <w:t>Организационные основы наставничества</w:t>
      </w:r>
    </w:p>
    <w:p w:rsidR="00352812" w:rsidRDefault="00352812" w:rsidP="00352812">
      <w:pPr>
        <w:jc w:val="both"/>
      </w:pPr>
      <w:r>
        <w:t xml:space="preserve">3.1. </w:t>
      </w:r>
      <w:r w:rsidRPr="00883145">
        <w:t xml:space="preserve">Наставничество организуется   на   основании   </w:t>
      </w:r>
      <w:r>
        <w:t>Положения о наставничестве на муниципальном уровне</w:t>
      </w:r>
      <w:r w:rsidRPr="00883145">
        <w:t xml:space="preserve">, </w:t>
      </w:r>
      <w:r>
        <w:t>в соответствии с составом и планом работы муниципальной сети по методическому сопровождению молодых педагогов.</w:t>
      </w:r>
    </w:p>
    <w:p w:rsidR="00352812" w:rsidRDefault="00352812" w:rsidP="00352812">
      <w:pPr>
        <w:jc w:val="both"/>
      </w:pPr>
      <w:r w:rsidRPr="0061599F">
        <w:t>3.2. Руководство деятельностью наставников осуществля</w:t>
      </w:r>
      <w:r>
        <w:t>ю</w:t>
      </w:r>
      <w:r w:rsidRPr="0061599F">
        <w:t>т</w:t>
      </w:r>
      <w:r>
        <w:t>:</w:t>
      </w:r>
      <w:r w:rsidRPr="0061599F">
        <w:t xml:space="preserve"> </w:t>
      </w:r>
      <w:r>
        <w:t>куратор Клуба «Молодой специалист»,</w:t>
      </w:r>
      <w:r w:rsidRPr="0061599F">
        <w:t xml:space="preserve"> </w:t>
      </w:r>
      <w:r>
        <w:t xml:space="preserve">методисты-предметники </w:t>
      </w:r>
      <w:r w:rsidRPr="00E856C0">
        <w:t>МАУ ИМЦ</w:t>
      </w:r>
      <w:r>
        <w:t>, координаторы работы с молодыми педагогами муниципальных сетевых площадок по методическому сопровождению молодых педагогов.</w:t>
      </w:r>
    </w:p>
    <w:p w:rsidR="00352812" w:rsidRDefault="00352812" w:rsidP="00352812">
      <w:pPr>
        <w:jc w:val="both"/>
      </w:pPr>
      <w:r>
        <w:t>3.3</w:t>
      </w:r>
      <w:r w:rsidRPr="0061599F">
        <w:t xml:space="preserve">. </w:t>
      </w:r>
      <w:r>
        <w:t xml:space="preserve">По итогам работы на муниципальном уровне наставники получают </w:t>
      </w:r>
      <w:r w:rsidRPr="002D25E6">
        <w:t>сертификат, подтверждающий статус муниципального педагога-наставника.</w:t>
      </w:r>
      <w:r>
        <w:t xml:space="preserve"> </w:t>
      </w:r>
    </w:p>
    <w:p w:rsidR="00352812" w:rsidRDefault="00352812" w:rsidP="00352812">
      <w:pPr>
        <w:jc w:val="both"/>
      </w:pPr>
      <w:r>
        <w:t>3.4. Заявки педагогов-наставников на методическое сопровождение молодых педагогов на бланке учреждения подаются на следующий учебный год до 1 июня с темой письма «Педагог-наставник» по электронной почте (Приложение):</w:t>
      </w:r>
    </w:p>
    <w:p w:rsidR="00352812" w:rsidRDefault="00352812" w:rsidP="00352812">
      <w:pPr>
        <w:jc w:val="both"/>
      </w:pPr>
      <w:r>
        <w:t>- в рамках муниципальной сети по методическому сопровождению молодых педагогов- куратору Клуба «Молодой специалист» МАУ ИМЦ;</w:t>
      </w:r>
    </w:p>
    <w:p w:rsidR="00352812" w:rsidRDefault="00352812" w:rsidP="00352812">
      <w:pPr>
        <w:jc w:val="both"/>
      </w:pPr>
      <w:r>
        <w:t xml:space="preserve">- в рамках </w:t>
      </w:r>
      <w:r w:rsidRPr="00AA1C8E">
        <w:t>городских ШМУ</w:t>
      </w:r>
      <w:r>
        <w:t xml:space="preserve">, </w:t>
      </w:r>
      <w:r w:rsidRPr="00AA1C8E">
        <w:t>ШМС (</w:t>
      </w:r>
      <w:r>
        <w:t>учителя-предметники 1-11классов, педагоги-психологи, учителя-логопеды, педагоги-дефектологи, педагогические работники ДОО</w:t>
      </w:r>
      <w:r w:rsidRPr="00AA1C8E">
        <w:t>)</w:t>
      </w:r>
      <w:r>
        <w:t xml:space="preserve"> – курируемым методистам;</w:t>
      </w:r>
    </w:p>
    <w:p w:rsidR="00352812" w:rsidRDefault="00352812" w:rsidP="00352812">
      <w:pPr>
        <w:jc w:val="both"/>
      </w:pPr>
      <w:r>
        <w:t xml:space="preserve">- в рамках </w:t>
      </w:r>
      <w:r w:rsidRPr="00AA1C8E">
        <w:t>ШПН (школа педагога-наставника)</w:t>
      </w:r>
      <w:r>
        <w:t xml:space="preserve"> – методисту по специальному (коррекционному) образованию МАУ ИМЦ;</w:t>
      </w:r>
    </w:p>
    <w:p w:rsidR="00352812" w:rsidRDefault="00352812" w:rsidP="00352812">
      <w:pPr>
        <w:jc w:val="both"/>
      </w:pPr>
      <w:r>
        <w:t xml:space="preserve">- в рамках  </w:t>
      </w:r>
      <w:r w:rsidRPr="00AA1C8E">
        <w:t xml:space="preserve"> виртуальной методической площадки педагогов-наставников на платформе </w:t>
      </w:r>
      <w:proofErr w:type="spellStart"/>
      <w:r w:rsidRPr="00AA1C8E">
        <w:t>Moodle</w:t>
      </w:r>
      <w:proofErr w:type="spellEnd"/>
      <w:r w:rsidRPr="00AA1C8E">
        <w:t xml:space="preserve"> МАУ ИМЦ</w:t>
      </w:r>
      <w:r>
        <w:t xml:space="preserve"> - </w:t>
      </w:r>
      <w:r w:rsidRPr="00AA1C8E">
        <w:t>куратору Клуба «Молодой специалист» МАУ ИМЦ</w:t>
      </w:r>
      <w:r>
        <w:t>.</w:t>
      </w:r>
    </w:p>
    <w:p w:rsidR="00352812" w:rsidRDefault="00352812" w:rsidP="00352812">
      <w:pPr>
        <w:jc w:val="both"/>
      </w:pPr>
    </w:p>
    <w:p w:rsidR="00352812" w:rsidRPr="00951C2D" w:rsidRDefault="00352812" w:rsidP="00352812">
      <w:pPr>
        <w:jc w:val="both"/>
      </w:pPr>
      <w:r>
        <w:t>3.5. Все заявки подаются по форме:</w:t>
      </w:r>
    </w:p>
    <w:tbl>
      <w:tblPr>
        <w:tblStyle w:val="a9"/>
        <w:tblW w:w="9639" w:type="dxa"/>
        <w:tblInd w:w="-5" w:type="dxa"/>
        <w:tblLook w:val="01E0" w:firstRow="1" w:lastRow="1" w:firstColumn="1" w:lastColumn="1" w:noHBand="0" w:noVBand="0"/>
      </w:tblPr>
      <w:tblGrid>
        <w:gridCol w:w="1470"/>
        <w:gridCol w:w="1324"/>
        <w:gridCol w:w="1675"/>
        <w:gridCol w:w="1487"/>
        <w:gridCol w:w="1252"/>
        <w:gridCol w:w="1212"/>
        <w:gridCol w:w="1219"/>
      </w:tblGrid>
      <w:tr w:rsidR="00352812" w:rsidRPr="00951C2D" w:rsidTr="001A2BE7">
        <w:trPr>
          <w:trHeight w:val="1124"/>
        </w:trPr>
        <w:tc>
          <w:tcPr>
            <w:tcW w:w="1470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Наименование ООУ (сокращенное)</w:t>
            </w:r>
          </w:p>
        </w:tc>
        <w:tc>
          <w:tcPr>
            <w:tcW w:w="1324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C2D">
              <w:rPr>
                <w:sz w:val="20"/>
                <w:szCs w:val="20"/>
              </w:rPr>
              <w:t>Форма и название  мероприятия</w:t>
            </w:r>
          </w:p>
        </w:tc>
        <w:tc>
          <w:tcPr>
            <w:tcW w:w="1675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 объединение (например: ШМУ и т.п.</w:t>
            </w:r>
          </w:p>
        </w:tc>
        <w:tc>
          <w:tcPr>
            <w:tcW w:w="1487" w:type="dxa"/>
            <w:shd w:val="clear" w:color="000000" w:fill="auto"/>
          </w:tcPr>
          <w:p w:rsidR="00352812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 xml:space="preserve">Сроки </w:t>
            </w:r>
          </w:p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(месяц, по возможности дату)</w:t>
            </w:r>
          </w:p>
        </w:tc>
        <w:tc>
          <w:tcPr>
            <w:tcW w:w="1252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12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Педагог-наставник</w:t>
            </w:r>
          </w:p>
        </w:tc>
        <w:tc>
          <w:tcPr>
            <w:tcW w:w="1219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Контакты:</w:t>
            </w:r>
          </w:p>
          <w:p w:rsidR="00352812" w:rsidRPr="00951C2D" w:rsidRDefault="00352812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  <w:lang w:val="en-US"/>
              </w:rPr>
              <w:t>E</w:t>
            </w:r>
            <w:r w:rsidRPr="00951C2D">
              <w:rPr>
                <w:sz w:val="20"/>
                <w:szCs w:val="20"/>
              </w:rPr>
              <w:t xml:space="preserve"> –</w:t>
            </w:r>
            <w:r w:rsidRPr="00951C2D">
              <w:rPr>
                <w:sz w:val="20"/>
                <w:szCs w:val="20"/>
                <w:lang w:val="en-US"/>
              </w:rPr>
              <w:t>mail</w:t>
            </w:r>
            <w:r w:rsidRPr="00951C2D">
              <w:rPr>
                <w:sz w:val="20"/>
                <w:szCs w:val="20"/>
              </w:rPr>
              <w:t>,</w:t>
            </w:r>
          </w:p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телефон</w:t>
            </w:r>
          </w:p>
        </w:tc>
      </w:tr>
    </w:tbl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IV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AA2BBB">
        <w:rPr>
          <w:b/>
        </w:rPr>
        <w:t xml:space="preserve">Права и </w:t>
      </w:r>
      <w:r>
        <w:rPr>
          <w:b/>
        </w:rPr>
        <w:t>обязанности наставника</w:t>
      </w:r>
    </w:p>
    <w:p w:rsidR="00352812" w:rsidRDefault="00352812" w:rsidP="00352812">
      <w:pPr>
        <w:jc w:val="both"/>
      </w:pPr>
      <w:r w:rsidRPr="0061599F">
        <w:t>4.1</w:t>
      </w:r>
      <w:r>
        <w:t>. Обязанности наставника</w:t>
      </w:r>
      <w:r w:rsidRPr="00AA2BBB">
        <w:t>:</w:t>
      </w:r>
    </w:p>
    <w:p w:rsidR="00352812" w:rsidRDefault="00352812" w:rsidP="00352812">
      <w:pPr>
        <w:jc w:val="both"/>
      </w:pPr>
      <w:r>
        <w:t xml:space="preserve">- организовывать и проводить мероприятия, направленные на </w:t>
      </w:r>
      <w:r w:rsidRPr="004D6E72">
        <w:t>адаптацию, обеспечение профессионал</w:t>
      </w:r>
      <w:r>
        <w:t xml:space="preserve">ьного развития молодых учителей </w:t>
      </w:r>
      <w:r w:rsidRPr="004D6E72">
        <w:t>в рамках муниципальной сети</w:t>
      </w:r>
      <w:r>
        <w:t xml:space="preserve"> по методическому сопровождению молодых педагогов, </w:t>
      </w:r>
      <w:r w:rsidRPr="00E14B8A">
        <w:t xml:space="preserve">городских ШМУ (ШМС), виртуальной методической площадки педагогов-наставников на платформе </w:t>
      </w:r>
      <w:proofErr w:type="spellStart"/>
      <w:r w:rsidRPr="00E14B8A">
        <w:t>Moodle</w:t>
      </w:r>
      <w:proofErr w:type="spellEnd"/>
      <w:r w:rsidRPr="00E14B8A">
        <w:t xml:space="preserve"> МАУ ИМЦ</w:t>
      </w:r>
      <w:r>
        <w:t>;</w:t>
      </w:r>
    </w:p>
    <w:p w:rsidR="00352812" w:rsidRDefault="00352812" w:rsidP="00352812">
      <w:pPr>
        <w:jc w:val="both"/>
      </w:pPr>
      <w:r>
        <w:t xml:space="preserve">- передавать молодым специалистам </w:t>
      </w:r>
      <w:r w:rsidRPr="00AA2BBB">
        <w:t>накопленный опыт профессионального мастерства, обучать наиболее рациональным приемам и передовым методам работы;</w:t>
      </w:r>
    </w:p>
    <w:p w:rsidR="00352812" w:rsidRDefault="00352812" w:rsidP="00352812">
      <w:pPr>
        <w:jc w:val="both"/>
      </w:pPr>
      <w:r>
        <w:t xml:space="preserve">- </w:t>
      </w:r>
      <w:r w:rsidRPr="00AA2BBB">
        <w:t>личным примером развивать положительные качества молод</w:t>
      </w:r>
      <w:r>
        <w:t>ых</w:t>
      </w:r>
      <w:r w:rsidRPr="00AA2BBB">
        <w:t xml:space="preserve"> специалист</w:t>
      </w:r>
      <w:r>
        <w:t>ов</w:t>
      </w:r>
      <w:r w:rsidRPr="00AA2BBB">
        <w:t>, содействовать развитию общекультурного и профессионального кругозора</w:t>
      </w:r>
      <w:r>
        <w:t>;</w:t>
      </w:r>
    </w:p>
    <w:p w:rsidR="00352812" w:rsidRDefault="00352812" w:rsidP="00352812">
      <w:pPr>
        <w:jc w:val="both"/>
      </w:pPr>
      <w:r>
        <w:t xml:space="preserve">- </w:t>
      </w:r>
      <w:r w:rsidRPr="00987135">
        <w:t>составлять отчет по итогам наставнической работы</w:t>
      </w:r>
      <w:r>
        <w:t>.</w:t>
      </w:r>
    </w:p>
    <w:p w:rsidR="00352812" w:rsidRDefault="00352812" w:rsidP="00352812">
      <w:pPr>
        <w:jc w:val="both"/>
      </w:pPr>
      <w:r w:rsidRPr="00987135">
        <w:t>4.2. Наставник имеет право:</w:t>
      </w:r>
    </w:p>
    <w:p w:rsidR="00352812" w:rsidRDefault="00352812" w:rsidP="00352812">
      <w:pPr>
        <w:jc w:val="both"/>
      </w:pPr>
      <w:r>
        <w:t>- у</w:t>
      </w:r>
      <w:r w:rsidRPr="00987135">
        <w:t>частвовать в обсуждении вопросов, связанных с педагогической и общественной деятельностью молодого специалиста.</w:t>
      </w:r>
    </w:p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V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>
        <w:rPr>
          <w:b/>
        </w:rPr>
        <w:t>Права и обязанности молодого специалиста</w:t>
      </w:r>
    </w:p>
    <w:p w:rsidR="00352812" w:rsidRPr="0061599F" w:rsidRDefault="00352812" w:rsidP="00352812">
      <w:pPr>
        <w:jc w:val="both"/>
      </w:pPr>
      <w:r>
        <w:t>5</w:t>
      </w:r>
      <w:r w:rsidRPr="0061599F">
        <w:t xml:space="preserve">. </w:t>
      </w:r>
      <w:r>
        <w:t>1. М</w:t>
      </w:r>
      <w:r w:rsidRPr="0061599F">
        <w:t>олодо</w:t>
      </w:r>
      <w:r>
        <w:t>й</w:t>
      </w:r>
      <w:r w:rsidRPr="0061599F">
        <w:t xml:space="preserve"> специалист</w:t>
      </w:r>
      <w:r>
        <w:t xml:space="preserve"> обязан:</w:t>
      </w:r>
      <w:r w:rsidRPr="0061599F">
        <w:t xml:space="preserve"> </w:t>
      </w:r>
    </w:p>
    <w:p w:rsidR="00352812" w:rsidRDefault="00352812" w:rsidP="00352812">
      <w:pPr>
        <w:jc w:val="both"/>
      </w:pPr>
      <w:r>
        <w:t>- и</w:t>
      </w:r>
      <w:r w:rsidRPr="0061599F">
        <w:t xml:space="preserve">зучать Закон РФ </w:t>
      </w:r>
      <w:r>
        <w:t>«</w:t>
      </w:r>
      <w:r w:rsidRPr="0061599F">
        <w:t>Об образовании</w:t>
      </w:r>
      <w:r>
        <w:t xml:space="preserve"> в Российской Федерации»</w:t>
      </w:r>
      <w:r w:rsidRPr="0061599F">
        <w:t xml:space="preserve">, нормативные акты, определяющие его служебную деятельность, структуру, штаты, особенности работы </w:t>
      </w:r>
      <w:r>
        <w:t>ОУ</w:t>
      </w:r>
      <w:r w:rsidRPr="0061599F">
        <w:t xml:space="preserve"> и функциональные обяз</w:t>
      </w:r>
      <w:r>
        <w:t>анности по занимаемой должности;</w:t>
      </w:r>
      <w:r w:rsidRPr="0061599F">
        <w:t xml:space="preserve"> </w:t>
      </w:r>
    </w:p>
    <w:p w:rsidR="00352812" w:rsidRDefault="00352812" w:rsidP="00352812">
      <w:pPr>
        <w:jc w:val="both"/>
      </w:pPr>
      <w:r>
        <w:t>- п</w:t>
      </w:r>
      <w:r w:rsidRPr="0061599F">
        <w:t>остоянно работать над повышением профессионального мастерства, овладевать практическими на</w:t>
      </w:r>
      <w:r>
        <w:t>выками по занимаемой должности;</w:t>
      </w:r>
    </w:p>
    <w:p w:rsidR="00352812" w:rsidRDefault="00352812" w:rsidP="00352812">
      <w:pPr>
        <w:jc w:val="both"/>
      </w:pPr>
      <w:r>
        <w:t>- у</w:t>
      </w:r>
      <w:r w:rsidRPr="0061599F">
        <w:t>читься у наставника передовым методам и формам работы, правильно стро</w:t>
      </w:r>
      <w:r>
        <w:t>ить свои взаимоотношения с ним;</w:t>
      </w:r>
    </w:p>
    <w:p w:rsidR="00352812" w:rsidRDefault="00352812" w:rsidP="00352812">
      <w:pPr>
        <w:jc w:val="both"/>
      </w:pPr>
      <w:r>
        <w:t>- п</w:t>
      </w:r>
      <w:r w:rsidRPr="0061599F">
        <w:t>овышать свой образо</w:t>
      </w:r>
      <w:r>
        <w:t>вательный и культурный уровень;</w:t>
      </w:r>
    </w:p>
    <w:p w:rsidR="00352812" w:rsidRDefault="00352812" w:rsidP="00352812">
      <w:pPr>
        <w:jc w:val="both"/>
      </w:pPr>
      <w:r>
        <w:t xml:space="preserve">- </w:t>
      </w:r>
      <w:r w:rsidRPr="002D25E6">
        <w:t>периодически отчитываться о своей работе перед наставником.</w:t>
      </w:r>
      <w:r w:rsidRPr="0061599F">
        <w:t xml:space="preserve"> </w:t>
      </w:r>
    </w:p>
    <w:p w:rsidR="00352812" w:rsidRDefault="00352812" w:rsidP="00352812">
      <w:pPr>
        <w:jc w:val="both"/>
      </w:pPr>
      <w:r>
        <w:t>5.2</w:t>
      </w:r>
      <w:r w:rsidRPr="0061599F">
        <w:t xml:space="preserve">. </w:t>
      </w:r>
      <w:r>
        <w:t>Молодой специалист имеет право:</w:t>
      </w:r>
      <w:r w:rsidRPr="0061599F">
        <w:t xml:space="preserve"> </w:t>
      </w:r>
    </w:p>
    <w:p w:rsidR="00352812" w:rsidRDefault="00352812" w:rsidP="00352812">
      <w:pPr>
        <w:jc w:val="both"/>
      </w:pPr>
      <w:r>
        <w:t>- п</w:t>
      </w:r>
      <w:r w:rsidRPr="0061599F">
        <w:t xml:space="preserve">осещать внешние организации по вопросам, связанным с педагогической деятельностью. </w:t>
      </w:r>
    </w:p>
    <w:p w:rsidR="00352812" w:rsidRDefault="00352812" w:rsidP="00352812">
      <w:pPr>
        <w:jc w:val="both"/>
      </w:pPr>
      <w:r>
        <w:t>- п</w:t>
      </w:r>
      <w:r w:rsidRPr="0061599F">
        <w:t xml:space="preserve">овышать квалификацию удобным для себя способом. </w:t>
      </w:r>
    </w:p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VI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871F69">
        <w:rPr>
          <w:b/>
        </w:rPr>
        <w:t>Документы, регламентирующие наставничество</w:t>
      </w:r>
    </w:p>
    <w:p w:rsidR="00352812" w:rsidRDefault="00352812" w:rsidP="00352812">
      <w:pPr>
        <w:jc w:val="both"/>
      </w:pPr>
      <w:r>
        <w:t>6</w:t>
      </w:r>
      <w:r w:rsidRPr="0061599F">
        <w:t>.1. К документам, регламентирующим деятель</w:t>
      </w:r>
      <w:r>
        <w:t xml:space="preserve">ность муниципальных наставников, относятся: </w:t>
      </w:r>
    </w:p>
    <w:p w:rsidR="00352812" w:rsidRDefault="00352812" w:rsidP="00352812">
      <w:pPr>
        <w:jc w:val="both"/>
      </w:pPr>
      <w:r>
        <w:t xml:space="preserve">- настоящее Положение;  </w:t>
      </w:r>
    </w:p>
    <w:p w:rsidR="00352812" w:rsidRDefault="00352812" w:rsidP="00352812">
      <w:pPr>
        <w:jc w:val="both"/>
      </w:pPr>
      <w:r>
        <w:t xml:space="preserve">- </w:t>
      </w:r>
      <w:r w:rsidRPr="00991C76">
        <w:t>приказ начальника департамента образования</w:t>
      </w:r>
      <w:r>
        <w:t xml:space="preserve"> по работе с молодыми педагогами «</w:t>
      </w:r>
      <w:r w:rsidRPr="00991C76">
        <w:t>О присвоении статуса муниципальной сетевой площадки</w:t>
      </w:r>
      <w:r>
        <w:t xml:space="preserve"> </w:t>
      </w:r>
      <w:r w:rsidRPr="00991C76">
        <w:t>по метод</w:t>
      </w:r>
      <w:r>
        <w:t xml:space="preserve">ическому сопровождению молодых </w:t>
      </w:r>
      <w:r w:rsidRPr="00991C76">
        <w:t>педагогов</w:t>
      </w:r>
      <w:r>
        <w:t xml:space="preserve"> общеобразовательных учреждений </w:t>
      </w:r>
      <w:r w:rsidRPr="00991C76">
        <w:t>города Томска</w:t>
      </w:r>
      <w:r>
        <w:t>»</w:t>
      </w:r>
      <w:r w:rsidRPr="00991C76">
        <w:t>;</w:t>
      </w:r>
    </w:p>
    <w:p w:rsidR="00352812" w:rsidRDefault="00352812" w:rsidP="00352812">
      <w:pPr>
        <w:jc w:val="both"/>
      </w:pPr>
      <w:r>
        <w:t>- план</w:t>
      </w:r>
      <w:r w:rsidRPr="007D24F6">
        <w:t xml:space="preserve"> работы </w:t>
      </w:r>
      <w:r>
        <w:t>муниципальной сети по методическому сопровождению молодых педагогов;</w:t>
      </w:r>
    </w:p>
    <w:p w:rsidR="00352812" w:rsidRDefault="00352812" w:rsidP="00352812">
      <w:pPr>
        <w:jc w:val="both"/>
      </w:pPr>
      <w:r>
        <w:t>- приказ директора МАУ ИМЦ о работе виртуальных наставников «Об утверждении положения о наставничестве».</w:t>
      </w:r>
    </w:p>
    <w:p w:rsidR="00352812" w:rsidRDefault="00352812" w:rsidP="00352812">
      <w:pPr>
        <w:jc w:val="both"/>
      </w:pPr>
    </w:p>
    <w:p w:rsidR="00352812" w:rsidRDefault="00352812" w:rsidP="00352812">
      <w:pPr>
        <w:jc w:val="both"/>
      </w:pPr>
    </w:p>
    <w:p w:rsidR="00352812" w:rsidRPr="006B5935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>
        <w:t xml:space="preserve"> </w:t>
      </w:r>
    </w:p>
    <w:tbl>
      <w:tblPr>
        <w:tblW w:w="4266" w:type="pct"/>
        <w:tblLook w:val="01E0" w:firstRow="1" w:lastRow="1" w:firstColumn="1" w:lastColumn="1" w:noHBand="0" w:noVBand="0"/>
      </w:tblPr>
      <w:tblGrid>
        <w:gridCol w:w="4082"/>
        <w:gridCol w:w="4083"/>
      </w:tblGrid>
      <w:tr w:rsidR="00352812" w:rsidRPr="00AC787D" w:rsidTr="001A2BE7">
        <w:trPr>
          <w:trHeight w:val="993"/>
        </w:trPr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AC787D">
              <w:rPr>
                <w:b/>
                <w:color w:val="323232"/>
              </w:rPr>
              <w:t>«Согласовано»</w:t>
            </w:r>
          </w:p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color w:val="323232"/>
                <w:spacing w:val="5"/>
              </w:rPr>
              <w:t>И.о.д</w:t>
            </w:r>
            <w:r w:rsidRPr="00AC787D">
              <w:rPr>
                <w:color w:val="323232"/>
                <w:spacing w:val="5"/>
              </w:rPr>
              <w:t>иректор</w:t>
            </w:r>
            <w:r>
              <w:rPr>
                <w:color w:val="323232"/>
                <w:spacing w:val="5"/>
              </w:rPr>
              <w:t>а</w:t>
            </w:r>
            <w:proofErr w:type="spellEnd"/>
            <w:r w:rsidRPr="00AC787D">
              <w:rPr>
                <w:color w:val="323232"/>
                <w:spacing w:val="5"/>
              </w:rPr>
              <w:t xml:space="preserve"> муниципального автономного учреждения информационного методического центра г.</w:t>
            </w:r>
            <w:r>
              <w:rPr>
                <w:color w:val="323232"/>
                <w:spacing w:val="5"/>
              </w:rPr>
              <w:t xml:space="preserve"> </w:t>
            </w:r>
            <w:r w:rsidRPr="00AC787D">
              <w:rPr>
                <w:color w:val="323232"/>
                <w:spacing w:val="5"/>
              </w:rPr>
              <w:t>Томска</w:t>
            </w:r>
          </w:p>
        </w:tc>
      </w:tr>
      <w:tr w:rsidR="00352812" w:rsidRPr="00AC787D" w:rsidTr="001A2BE7">
        <w:trPr>
          <w:trHeight w:val="554"/>
        </w:trPr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787D">
              <w:t xml:space="preserve">__________ </w:t>
            </w:r>
            <w:proofErr w:type="spellStart"/>
            <w:r>
              <w:t>А.К.Злобина</w:t>
            </w:r>
            <w:proofErr w:type="spellEnd"/>
            <w:r w:rsidRPr="00AC787D">
              <w:t xml:space="preserve"> </w:t>
            </w:r>
          </w:p>
        </w:tc>
      </w:tr>
    </w:tbl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 w:rsidRPr="00951C2D">
        <w:t>Приложение</w:t>
      </w:r>
      <w:r>
        <w:t xml:space="preserve"> № 2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</w:rPr>
        <w:t xml:space="preserve">Муниципальное автономное учреждение 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</w:rPr>
        <w:t>информационно</w:t>
      </w:r>
      <w:r>
        <w:rPr>
          <w:b/>
          <w:bCs/>
        </w:rPr>
        <w:t>-методический центр г. Томска, </w:t>
      </w:r>
      <w:proofErr w:type="spellStart"/>
      <w:r w:rsidRPr="000F49B7">
        <w:rPr>
          <w:b/>
          <w:bCs/>
        </w:rPr>
        <w:t>ул.</w:t>
      </w:r>
      <w:r w:rsidR="00A23F93">
        <w:rPr>
          <w:b/>
          <w:bCs/>
        </w:rPr>
        <w:t>Киевская</w:t>
      </w:r>
      <w:proofErr w:type="spellEnd"/>
      <w:r w:rsidRPr="000F49B7">
        <w:rPr>
          <w:b/>
          <w:bCs/>
        </w:rPr>
        <w:t>, д.8</w:t>
      </w:r>
      <w:r w:rsidR="00A23F93">
        <w:rPr>
          <w:b/>
          <w:bCs/>
        </w:rPr>
        <w:t>9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  <w:lang w:val="en-US"/>
        </w:rPr>
        <w:t>http</w:t>
      </w:r>
      <w:r w:rsidRPr="000F49B7">
        <w:rPr>
          <w:b/>
          <w:bCs/>
        </w:rPr>
        <w:t>://</w:t>
      </w:r>
      <w:proofErr w:type="spellStart"/>
      <w:r w:rsidRPr="000F49B7">
        <w:rPr>
          <w:b/>
          <w:bCs/>
          <w:lang w:val="en-US"/>
        </w:rPr>
        <w:t>imc</w:t>
      </w:r>
      <w:proofErr w:type="spellEnd"/>
      <w:r w:rsidRPr="000F49B7">
        <w:rPr>
          <w:b/>
          <w:bCs/>
        </w:rPr>
        <w:t>.</w:t>
      </w:r>
      <w:proofErr w:type="spellStart"/>
      <w:r w:rsidRPr="000F49B7">
        <w:rPr>
          <w:b/>
          <w:bCs/>
          <w:lang w:val="en-US"/>
        </w:rPr>
        <w:t>tomsk</w:t>
      </w:r>
      <w:proofErr w:type="spellEnd"/>
      <w:r w:rsidRPr="000F49B7">
        <w:rPr>
          <w:b/>
          <w:bCs/>
        </w:rPr>
        <w:t>.</w:t>
      </w:r>
      <w:proofErr w:type="spellStart"/>
      <w:r w:rsidRPr="000F49B7">
        <w:rPr>
          <w:b/>
          <w:bCs/>
          <w:lang w:val="en-US"/>
        </w:rPr>
        <w:t>ru</w:t>
      </w:r>
      <w:proofErr w:type="spellEnd"/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  <w:lang w:val="en-US"/>
        </w:rPr>
        <w:t>E</w:t>
      </w:r>
      <w:r w:rsidRPr="000F49B7">
        <w:rPr>
          <w:b/>
          <w:bCs/>
        </w:rPr>
        <w:t>-</w:t>
      </w:r>
      <w:r w:rsidRPr="000F49B7">
        <w:rPr>
          <w:b/>
          <w:bCs/>
          <w:lang w:val="en-US"/>
        </w:rPr>
        <w:t>mail</w:t>
      </w:r>
      <w:r w:rsidRPr="000F49B7">
        <w:rPr>
          <w:b/>
          <w:bCs/>
        </w:rPr>
        <w:t xml:space="preserve">: </w:t>
      </w:r>
      <w:hyperlink r:id="rId8" w:history="1">
        <w:r w:rsidRPr="000F49B7">
          <w:rPr>
            <w:rStyle w:val="a3"/>
            <w:b/>
            <w:bCs/>
            <w:lang w:val="en-US"/>
          </w:rPr>
          <w:t>imc</w:t>
        </w:r>
        <w:r w:rsidRPr="000F49B7">
          <w:rPr>
            <w:rStyle w:val="a3"/>
            <w:b/>
            <w:bCs/>
          </w:rPr>
          <w:t>@</w:t>
        </w:r>
        <w:r w:rsidRPr="000F49B7">
          <w:rPr>
            <w:rStyle w:val="a3"/>
            <w:b/>
            <w:bCs/>
            <w:lang w:val="en-US"/>
          </w:rPr>
          <w:t>obr</w:t>
        </w:r>
        <w:r w:rsidRPr="000F49B7">
          <w:rPr>
            <w:rStyle w:val="a3"/>
            <w:b/>
            <w:bCs/>
          </w:rPr>
          <w:t>.</w:t>
        </w:r>
        <w:r w:rsidRPr="000F49B7">
          <w:rPr>
            <w:rStyle w:val="a3"/>
            <w:b/>
            <w:bCs/>
            <w:lang w:val="en-US"/>
          </w:rPr>
          <w:t>admin</w:t>
        </w:r>
        <w:r w:rsidRPr="000F49B7">
          <w:rPr>
            <w:rStyle w:val="a3"/>
            <w:b/>
            <w:bCs/>
          </w:rPr>
          <w:t>.</w:t>
        </w:r>
        <w:r w:rsidRPr="000F49B7">
          <w:rPr>
            <w:rStyle w:val="a3"/>
            <w:b/>
            <w:bCs/>
            <w:lang w:val="en-US"/>
          </w:rPr>
          <w:t>tomsk</w:t>
        </w:r>
        <w:r w:rsidRPr="000F49B7">
          <w:rPr>
            <w:rStyle w:val="a3"/>
            <w:b/>
            <w:bCs/>
          </w:rPr>
          <w:t>.</w:t>
        </w:r>
        <w:proofErr w:type="spellStart"/>
        <w:r w:rsidRPr="000F49B7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349"/>
        <w:gridCol w:w="1131"/>
        <w:gridCol w:w="1454"/>
      </w:tblGrid>
      <w:tr w:rsidR="00352812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ФИО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Должность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Кабинет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Телефон</w:t>
            </w:r>
          </w:p>
        </w:tc>
      </w:tr>
      <w:tr w:rsidR="00352812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Пустовалова Вега Вадимовна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директор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A23F93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A23F93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43-05-23</w:t>
            </w:r>
          </w:p>
        </w:tc>
      </w:tr>
      <w:tr w:rsidR="00A23F93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Злобина Анна Константиновна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заместитель директора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43-05-20</w:t>
            </w:r>
          </w:p>
        </w:tc>
      </w:tr>
      <w:tr w:rsidR="00A23F93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Лалетина Марина Викторовна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секретарь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43-03-81</w:t>
            </w:r>
          </w:p>
        </w:tc>
      </w:tr>
      <w:tr w:rsidR="00A23F93" w:rsidRPr="000F49B7" w:rsidTr="00476563">
        <w:trPr>
          <w:trHeight w:val="54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Ягодкина Оксана Викторовна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начальник отдела образовательных услуг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43-05-20</w:t>
            </w:r>
          </w:p>
        </w:tc>
      </w:tr>
      <w:tr w:rsidR="00A23F93" w:rsidRPr="000F49B7" w:rsidTr="00476563">
        <w:trPr>
          <w:trHeight w:val="53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Бараболя</w:t>
            </w:r>
            <w:proofErr w:type="spellEnd"/>
            <w:r w:rsidRPr="000F49B7">
              <w:rPr>
                <w:b/>
                <w:bCs/>
              </w:rPr>
              <w:t xml:space="preserve"> Светлана Анатольевна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 xml:space="preserve">методист по математике 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43-05-21</w:t>
            </w:r>
          </w:p>
        </w:tc>
      </w:tr>
      <w:tr w:rsidR="00A23F93" w:rsidRPr="000F49B7" w:rsidTr="00476563">
        <w:trPr>
          <w:trHeight w:val="54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Трифонова Людмила Борисовна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физике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43-03-81</w:t>
            </w:r>
          </w:p>
        </w:tc>
      </w:tr>
      <w:tr w:rsidR="00A23F93" w:rsidRPr="000F49B7" w:rsidTr="00476563">
        <w:trPr>
          <w:trHeight w:val="53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Зинченко Нина Николаевна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географии, технологии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43-05-24</w:t>
            </w:r>
          </w:p>
        </w:tc>
      </w:tr>
      <w:tr w:rsidR="00A23F93" w:rsidRPr="000F49B7" w:rsidTr="00476563">
        <w:trPr>
          <w:trHeight w:val="54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Коряковцева</w:t>
            </w:r>
            <w:proofErr w:type="spellEnd"/>
            <w:r w:rsidRPr="000F49B7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русскому языку и литературе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43-03-81</w:t>
            </w:r>
          </w:p>
        </w:tc>
      </w:tr>
      <w:tr w:rsidR="00A23F93" w:rsidRPr="000F49B7" w:rsidTr="00476563">
        <w:trPr>
          <w:trHeight w:val="53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b/>
                <w:bCs/>
              </w:rPr>
              <w:t>Ковбаса</w:t>
            </w:r>
            <w:proofErr w:type="spellEnd"/>
            <w:r>
              <w:rPr>
                <w:b/>
                <w:bCs/>
              </w:rPr>
              <w:t xml:space="preserve"> Екатерина Александровна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 xml:space="preserve">методист по </w:t>
            </w:r>
            <w:r>
              <w:t>истории, обществознанию и праву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A23F93" w:rsidP="00A23F93">
            <w:r>
              <w:rPr>
                <w:b/>
                <w:bCs/>
              </w:rPr>
              <w:t>43-03-81</w:t>
            </w:r>
          </w:p>
        </w:tc>
      </w:tr>
      <w:tr w:rsidR="00A23F93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Доронин Денис Андреевич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ОБЖ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43-03-81</w:t>
            </w:r>
          </w:p>
        </w:tc>
      </w:tr>
      <w:tr w:rsidR="00A23F93" w:rsidRPr="000F49B7" w:rsidTr="00476563">
        <w:trPr>
          <w:trHeight w:val="81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49B7">
              <w:rPr>
                <w:b/>
              </w:rPr>
              <w:t>Бовкун</w:t>
            </w:r>
            <w:proofErr w:type="spellEnd"/>
            <w:r w:rsidRPr="000F49B7">
              <w:rPr>
                <w:b/>
              </w:rPr>
              <w:t xml:space="preserve"> Татьяна Николаевна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 специальному (коррекционному) образованию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43-05-32</w:t>
            </w:r>
          </w:p>
        </w:tc>
      </w:tr>
      <w:tr w:rsidR="00A23F93" w:rsidRPr="000F49B7" w:rsidTr="00476563">
        <w:trPr>
          <w:trHeight w:val="53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Андрейченко Надежда Владимировна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начальным классам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43-05-24</w:t>
            </w:r>
          </w:p>
        </w:tc>
      </w:tr>
      <w:tr w:rsidR="00A23F93" w:rsidRPr="000F49B7" w:rsidTr="00476563">
        <w:trPr>
          <w:trHeight w:val="81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49B7">
              <w:rPr>
                <w:b/>
                <w:bCs/>
              </w:rPr>
              <w:t>Кан Любовь Ивановна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 xml:space="preserve">методист по начальным классам, </w:t>
            </w:r>
            <w:r w:rsidRPr="00476563">
              <w:rPr>
                <w:b/>
              </w:rPr>
              <w:t>куратор Клуба «Молодой специалист»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43-05-24</w:t>
            </w:r>
          </w:p>
        </w:tc>
      </w:tr>
      <w:tr w:rsidR="00A23F93" w:rsidRPr="000F49B7" w:rsidTr="00476563">
        <w:trPr>
          <w:trHeight w:val="54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49B7">
              <w:rPr>
                <w:b/>
                <w:bCs/>
              </w:rPr>
              <w:t>Казадаева Татьяна Владимировна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дошкольному образованию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43-05-32</w:t>
            </w:r>
          </w:p>
        </w:tc>
      </w:tr>
      <w:tr w:rsidR="00A23F93" w:rsidRPr="000F49B7" w:rsidTr="00476563">
        <w:trPr>
          <w:trHeight w:val="81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Осипова Оксана Александровна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дошкольному образованию, детской и подростковой психологии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43-05-32</w:t>
            </w:r>
          </w:p>
        </w:tc>
      </w:tr>
      <w:tr w:rsidR="00A23F93" w:rsidRPr="000F49B7" w:rsidTr="00476563">
        <w:trPr>
          <w:trHeight w:val="532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Родионова Светлана Михайловна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иностранному языку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43-05-21</w:t>
            </w:r>
          </w:p>
        </w:tc>
      </w:tr>
      <w:tr w:rsidR="00A23F93" w:rsidRPr="000F49B7" w:rsidTr="00476563">
        <w:trPr>
          <w:trHeight w:val="54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Тимофеева Алла Ивановна 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детской и подростковой психологии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43-05-32</w:t>
            </w:r>
          </w:p>
        </w:tc>
      </w:tr>
      <w:tr w:rsidR="00A23F93" w:rsidRPr="000F49B7" w:rsidTr="00476563">
        <w:trPr>
          <w:trHeight w:val="266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Задорожная Елена Васильевна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начальник отдела ЦМИО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43-05-21</w:t>
            </w:r>
          </w:p>
        </w:tc>
      </w:tr>
      <w:tr w:rsidR="00A23F93" w:rsidRPr="000F49B7" w:rsidTr="00476563">
        <w:trPr>
          <w:trHeight w:val="798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Коннова</w:t>
            </w:r>
            <w:proofErr w:type="spellEnd"/>
            <w:r w:rsidRPr="000F49B7">
              <w:rPr>
                <w:b/>
                <w:bCs/>
              </w:rPr>
              <w:t xml:space="preserve"> Марина Владимировна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мониторингу и информатизации</w:t>
            </w:r>
            <w:r w:rsidR="00476563">
              <w:t xml:space="preserve"> (химия, биология)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43-05-21</w:t>
            </w:r>
          </w:p>
        </w:tc>
      </w:tr>
      <w:tr w:rsidR="00A23F93" w:rsidRPr="000F49B7" w:rsidTr="00476563">
        <w:trPr>
          <w:trHeight w:val="104"/>
          <w:jc w:val="center"/>
        </w:trPr>
        <w:tc>
          <w:tcPr>
            <w:tcW w:w="3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Надточий</w:t>
            </w:r>
            <w:proofErr w:type="spellEnd"/>
            <w:r w:rsidRPr="000F49B7">
              <w:rPr>
                <w:b/>
                <w:bCs/>
              </w:rPr>
              <w:t xml:space="preserve"> Елена Владимировна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A23F9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физической культуре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93" w:rsidRPr="000F49B7" w:rsidRDefault="00476563" w:rsidP="00A23F9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93" w:rsidRDefault="00476563" w:rsidP="00A23F93">
            <w:r>
              <w:rPr>
                <w:b/>
                <w:bCs/>
              </w:rPr>
              <w:t>43-03-81</w:t>
            </w:r>
          </w:p>
        </w:tc>
      </w:tr>
    </w:tbl>
    <w:p w:rsidR="005A1561" w:rsidRPr="005A1561" w:rsidRDefault="005A1561" w:rsidP="005A1561">
      <w:pPr>
        <w:sectPr w:rsidR="005A1561" w:rsidRPr="005A1561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E50CBB" w:rsidRDefault="00E50CBB" w:rsidP="00476563"/>
    <w:sectPr w:rsidR="00E50CBB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09270F"/>
    <w:rsid w:val="00150292"/>
    <w:rsid w:val="00300879"/>
    <w:rsid w:val="00352812"/>
    <w:rsid w:val="00476563"/>
    <w:rsid w:val="005A1561"/>
    <w:rsid w:val="00752014"/>
    <w:rsid w:val="0075600F"/>
    <w:rsid w:val="007F426A"/>
    <w:rsid w:val="008F1E4E"/>
    <w:rsid w:val="009A0C59"/>
    <w:rsid w:val="00A23F93"/>
    <w:rsid w:val="00D56B75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20ED0E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8F1E4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2019-05-07T08:27:00Z</cp:lastPrinted>
  <dcterms:created xsi:type="dcterms:W3CDTF">2016-01-27T02:36:00Z</dcterms:created>
  <dcterms:modified xsi:type="dcterms:W3CDTF">2019-05-07T08:28:00Z</dcterms:modified>
</cp:coreProperties>
</file>