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B67757" w:rsidRDefault="00B67757" w:rsidP="00B6775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B67757">
        <w:rPr>
          <w:b/>
          <w:u w:val="single"/>
        </w:rPr>
        <w:t>МАОУ гимназия №26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905"/>
        <w:gridCol w:w="1102"/>
        <w:gridCol w:w="1673"/>
        <w:gridCol w:w="1560"/>
        <w:gridCol w:w="1984"/>
      </w:tblGrid>
      <w:tr w:rsidR="008C7864" w:rsidRPr="00D9005A" w:rsidTr="00C71678">
        <w:trPr>
          <w:trHeight w:val="610"/>
        </w:trPr>
        <w:tc>
          <w:tcPr>
            <w:tcW w:w="964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C71678">
        <w:tc>
          <w:tcPr>
            <w:tcW w:w="964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C71678">
        <w:tc>
          <w:tcPr>
            <w:tcW w:w="964" w:type="dxa"/>
            <w:shd w:val="clear" w:color="auto" w:fill="auto"/>
          </w:tcPr>
          <w:p w:rsidR="008C7864" w:rsidRPr="00B67757" w:rsidRDefault="00B67757" w:rsidP="007034CF">
            <w:pPr>
              <w:ind w:left="87" w:hanging="87"/>
              <w:contextualSpacing/>
              <w:jc w:val="center"/>
              <w:rPr>
                <w:sz w:val="20"/>
                <w:szCs w:val="20"/>
              </w:rPr>
            </w:pPr>
            <w:bookmarkStart w:id="0" w:name="_GoBack" w:colFirst="2" w:colLast="6"/>
            <w:r w:rsidRPr="00B67757">
              <w:rPr>
                <w:sz w:val="20"/>
                <w:szCs w:val="20"/>
              </w:rPr>
              <w:t>МАОУ гимна</w:t>
            </w:r>
            <w:r w:rsidR="007034CF">
              <w:rPr>
                <w:sz w:val="20"/>
                <w:szCs w:val="20"/>
              </w:rPr>
              <w:t>-</w:t>
            </w:r>
            <w:proofErr w:type="spellStart"/>
            <w:r w:rsidRPr="00B67757">
              <w:rPr>
                <w:sz w:val="20"/>
                <w:szCs w:val="20"/>
              </w:rPr>
              <w:t>зия</w:t>
            </w:r>
            <w:proofErr w:type="spellEnd"/>
            <w:r w:rsidRPr="00B67757">
              <w:rPr>
                <w:sz w:val="20"/>
                <w:szCs w:val="20"/>
              </w:rPr>
              <w:t xml:space="preserve"> №26</w:t>
            </w:r>
          </w:p>
        </w:tc>
        <w:tc>
          <w:tcPr>
            <w:tcW w:w="1701" w:type="dxa"/>
            <w:shd w:val="clear" w:color="auto" w:fill="auto"/>
          </w:tcPr>
          <w:p w:rsidR="00B67757" w:rsidRPr="00B67757" w:rsidRDefault="00B67757" w:rsidP="007034CF">
            <w:pPr>
              <w:ind w:left="39" w:hanging="39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«Интерактивная квест-игра</w:t>
            </w:r>
          </w:p>
          <w:p w:rsidR="00B67757" w:rsidRPr="00B67757" w:rsidRDefault="00B67757" w:rsidP="007034CF">
            <w:pPr>
              <w:ind w:left="39" w:hanging="87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для учащихся 10-11 классов ОУ города Томска</w:t>
            </w:r>
          </w:p>
          <w:p w:rsidR="00B67757" w:rsidRPr="00B67757" w:rsidRDefault="00B67757" w:rsidP="007034CF">
            <w:pPr>
              <w:ind w:left="39" w:hanging="87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в рамках муниципальной образовательной сети</w:t>
            </w:r>
          </w:p>
          <w:p w:rsidR="008C7864" w:rsidRPr="00B67757" w:rsidRDefault="00B67757" w:rsidP="007034CF">
            <w:pPr>
              <w:ind w:left="39" w:hanging="87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«Томск – центр притяжения»</w:t>
            </w:r>
          </w:p>
        </w:tc>
        <w:tc>
          <w:tcPr>
            <w:tcW w:w="905" w:type="dxa"/>
            <w:shd w:val="clear" w:color="auto" w:fill="auto"/>
          </w:tcPr>
          <w:p w:rsidR="008C7864" w:rsidRPr="007D7F7C" w:rsidRDefault="00B67757" w:rsidP="007034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B67757" w:rsidP="007034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B67757" w:rsidRPr="00B67757" w:rsidRDefault="00B67757" w:rsidP="0070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7757">
              <w:rPr>
                <w:sz w:val="20"/>
                <w:szCs w:val="20"/>
              </w:rPr>
              <w:t>МАОУ СОШ №14 им. А.Ф. Лебедева</w:t>
            </w:r>
          </w:p>
          <w:p w:rsidR="008C7864" w:rsidRPr="00B67757" w:rsidRDefault="00B67757" w:rsidP="007034CF">
            <w:pPr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г. Томска</w:t>
            </w:r>
          </w:p>
          <w:p w:rsidR="00B67757" w:rsidRPr="00B67757" w:rsidRDefault="00B67757" w:rsidP="007034CF">
            <w:pPr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2. МАОУ СОШ №28</w:t>
            </w:r>
          </w:p>
          <w:p w:rsidR="00B67757" w:rsidRPr="00B67757" w:rsidRDefault="00B67757" w:rsidP="007034CF">
            <w:pPr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г. Томска</w:t>
            </w:r>
          </w:p>
          <w:p w:rsidR="00B67757" w:rsidRPr="00B67757" w:rsidRDefault="00B67757" w:rsidP="007034CF">
            <w:pPr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3. МАОУ «Перспектива» г. Томска</w:t>
            </w:r>
          </w:p>
          <w:p w:rsidR="00B67757" w:rsidRDefault="00B67757" w:rsidP="007034CF">
            <w:pPr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 xml:space="preserve">4. МБОУ Академический лицей г. Томска им. Г.А. </w:t>
            </w:r>
            <w:proofErr w:type="spellStart"/>
            <w:r w:rsidRPr="00B67757">
              <w:rPr>
                <w:sz w:val="20"/>
                <w:szCs w:val="20"/>
              </w:rPr>
              <w:t>Псахье</w:t>
            </w:r>
            <w:proofErr w:type="spellEnd"/>
          </w:p>
          <w:p w:rsidR="00B67757" w:rsidRPr="00B67757" w:rsidRDefault="00B67757" w:rsidP="007034C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67757">
              <w:rPr>
                <w:sz w:val="20"/>
                <w:szCs w:val="20"/>
              </w:rPr>
              <w:t xml:space="preserve">МАОУ гимназия №24 </w:t>
            </w:r>
            <w:proofErr w:type="spellStart"/>
            <w:r w:rsidRPr="00B67757">
              <w:rPr>
                <w:sz w:val="20"/>
                <w:szCs w:val="20"/>
              </w:rPr>
              <w:t>им.М.В</w:t>
            </w:r>
            <w:proofErr w:type="spellEnd"/>
            <w:r w:rsidRPr="00B67757">
              <w:rPr>
                <w:sz w:val="20"/>
                <w:szCs w:val="20"/>
              </w:rPr>
              <w:t>. Октябрьской</w:t>
            </w:r>
          </w:p>
          <w:p w:rsidR="00B67757" w:rsidRPr="007D7F7C" w:rsidRDefault="00B67757" w:rsidP="007034CF">
            <w:pPr>
              <w:contextualSpacing/>
              <w:rPr>
                <w:sz w:val="22"/>
                <w:szCs w:val="22"/>
              </w:rPr>
            </w:pPr>
            <w:r w:rsidRPr="00B67757">
              <w:rPr>
                <w:sz w:val="20"/>
                <w:szCs w:val="20"/>
              </w:rPr>
              <w:t>г. Томска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B67757" w:rsidP="007034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C7864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Анисимова Анна Александровна, учитель английского языка (руководитель МО ИЯ)</w:t>
            </w:r>
          </w:p>
          <w:p w:rsidR="00DD2B67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Белущенко</w:t>
            </w:r>
            <w:proofErr w:type="spellEnd"/>
            <w:r>
              <w:rPr>
                <w:sz w:val="22"/>
                <w:szCs w:val="22"/>
              </w:rPr>
              <w:t xml:space="preserve"> Наталья Сергеевна, учитель немецкого языка</w:t>
            </w:r>
          </w:p>
          <w:p w:rsidR="00DD2B67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Боири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Парвин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Кодирзода</w:t>
            </w:r>
            <w:proofErr w:type="spellEnd"/>
            <w:r>
              <w:rPr>
                <w:sz w:val="22"/>
                <w:szCs w:val="22"/>
              </w:rPr>
              <w:t xml:space="preserve">, учитель английского языка </w:t>
            </w:r>
          </w:p>
          <w:p w:rsidR="00DD2B67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Бормотова</w:t>
            </w:r>
            <w:proofErr w:type="spellEnd"/>
            <w:r>
              <w:rPr>
                <w:sz w:val="22"/>
                <w:szCs w:val="22"/>
              </w:rPr>
              <w:t xml:space="preserve"> Наталья Евгеньевна, учитель английского языка</w:t>
            </w:r>
          </w:p>
          <w:p w:rsidR="00DD2B67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Гуменюк</w:t>
            </w:r>
            <w:proofErr w:type="spellEnd"/>
            <w:r>
              <w:rPr>
                <w:sz w:val="22"/>
                <w:szCs w:val="22"/>
              </w:rPr>
              <w:t xml:space="preserve"> Татьяна Юрьевна, учитель английского языка</w:t>
            </w:r>
          </w:p>
          <w:p w:rsidR="00DD2B67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Канаки Снежана Дмитриевна, учитель иностранного языка</w:t>
            </w:r>
          </w:p>
          <w:p w:rsidR="00DD2B67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Липухина</w:t>
            </w:r>
            <w:proofErr w:type="spellEnd"/>
            <w:r>
              <w:rPr>
                <w:sz w:val="22"/>
                <w:szCs w:val="22"/>
              </w:rPr>
              <w:t xml:space="preserve"> Виктория Александровна, учитель английского языка</w:t>
            </w:r>
          </w:p>
          <w:p w:rsidR="00DD2B67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Сушкова Екатерина Леонидовна, учитель английского языка</w:t>
            </w:r>
          </w:p>
          <w:p w:rsidR="00DD2B67" w:rsidRPr="007D7F7C" w:rsidRDefault="00DD2B67" w:rsidP="007034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r>
              <w:rPr>
                <w:sz w:val="22"/>
                <w:szCs w:val="22"/>
              </w:rPr>
              <w:lastRenderedPageBreak/>
              <w:t>Владимировна, учитель английского языка</w:t>
            </w:r>
          </w:p>
        </w:tc>
      </w:tr>
      <w:bookmarkEnd w:id="0"/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F5B11" w:rsidRDefault="001F5B11" w:rsidP="008C7864"/>
    <w:p w:rsidR="001F5B11" w:rsidRDefault="00CB5908" w:rsidP="0050018A">
      <w:pPr>
        <w:ind w:firstLine="709"/>
        <w:contextualSpacing/>
        <w:jc w:val="both"/>
      </w:pPr>
      <w:r w:rsidRPr="00DF2353">
        <w:rPr>
          <w:b/>
        </w:rPr>
        <w:t>19 января 2019 года</w:t>
      </w:r>
      <w:r>
        <w:t xml:space="preserve"> на базе МАОУ гимназии №26 г. Томска состоялась интерактивная квест –игра для учащихся 10-11 классов ОУ города Томска в рамках муниципальной образовательной сети «Томск-центр притяжения». К игре допускались по желанию учащиеся 9-х классов. В квесте приняли участие 6 команд ОУ города Томска под руководством 8 учителей английского языка. </w:t>
      </w:r>
      <w:r w:rsidR="001F5B11">
        <w:t xml:space="preserve">На регистрации команды получили программу квеста, в конце мероприятия памятные брошюры. </w:t>
      </w:r>
    </w:p>
    <w:p w:rsidR="001F5B11" w:rsidRDefault="00C71678" w:rsidP="0050018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На пленарной части квест- </w:t>
      </w:r>
      <w:r w:rsidR="001F5B11">
        <w:t xml:space="preserve">игры Канаки Снежана Дмитриевна, учитель иностранного языка, рассказала учащимся 9-11 классов о целях, задачах игры; обратила внимание, как материал по экологическому краеведению может быть представлен на разных этапах урока в урочное и внеурочное время. Канаки С.Д. обратила внимание обучающихся на то, что </w:t>
      </w:r>
      <w:r w:rsidR="001F5B11">
        <w:rPr>
          <w:color w:val="000000"/>
          <w:shd w:val="clear" w:color="auto" w:fill="FFFFFF"/>
        </w:rPr>
        <w:t>к</w:t>
      </w:r>
      <w:r w:rsidR="001F5B11" w:rsidRPr="001F5B11">
        <w:rPr>
          <w:color w:val="000000"/>
          <w:shd w:val="clear" w:color="auto" w:fill="FFFFFF"/>
        </w:rPr>
        <w:t>раеведческий материал приближает иноязычную коммуникацию к личному опыту учащихся и позволяет им оперировать в учебной беседе сведениями и фактами из своей жизни, способствует формированию и закреплению у них навыков общения на изучаемом языке.</w:t>
      </w:r>
      <w:r w:rsidR="001F5B11" w:rsidRPr="001F5B1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5B11" w:rsidRDefault="001F5B11" w:rsidP="0050018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1F5B11">
        <w:rPr>
          <w:color w:val="000000"/>
          <w:shd w:val="clear" w:color="auto" w:fill="FFFFFF"/>
        </w:rPr>
        <w:t>Анисимова Анна Александровна, руководитель МО иностранных языков</w:t>
      </w:r>
      <w:r w:rsidR="0037724B">
        <w:rPr>
          <w:color w:val="000000"/>
          <w:shd w:val="clear" w:color="auto" w:fill="FFFFFF"/>
        </w:rPr>
        <w:t xml:space="preserve">, познакомила гостей с этапами квеста, поставила перед </w:t>
      </w:r>
      <w:r w:rsidR="00C71678">
        <w:rPr>
          <w:color w:val="000000"/>
          <w:shd w:val="clear" w:color="auto" w:fill="FFFFFF"/>
        </w:rPr>
        <w:t>ними задачи</w:t>
      </w:r>
      <w:r w:rsidR="0037724B">
        <w:rPr>
          <w:color w:val="000000"/>
          <w:shd w:val="clear" w:color="auto" w:fill="FFFFFF"/>
        </w:rPr>
        <w:t>. Каждая команда получила маршрутный лист и подробные инструкции для прохождения каждого этапа квеста. Проведение квеста заняло 2 часа.</w:t>
      </w:r>
    </w:p>
    <w:p w:rsidR="0037724B" w:rsidRPr="0037724B" w:rsidRDefault="0037724B" w:rsidP="0050018A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7724B">
        <w:rPr>
          <w:rFonts w:eastAsia="Calibri"/>
          <w:lang w:eastAsia="en-US"/>
        </w:rPr>
        <w:t xml:space="preserve">Квест </w:t>
      </w:r>
      <w:r>
        <w:rPr>
          <w:rFonts w:eastAsia="Calibri"/>
          <w:lang w:eastAsia="en-US"/>
        </w:rPr>
        <w:t>проходил</w:t>
      </w:r>
      <w:r w:rsidRPr="0037724B">
        <w:rPr>
          <w:rFonts w:eastAsia="Calibri"/>
          <w:lang w:eastAsia="en-US"/>
        </w:rPr>
        <w:t xml:space="preserve"> в виде решения логических задач за отведённое время. </w:t>
      </w:r>
    </w:p>
    <w:p w:rsidR="00C71678" w:rsidRDefault="0037724B" w:rsidP="00C71678">
      <w:pPr>
        <w:ind w:firstLine="708"/>
        <w:jc w:val="both"/>
        <w:rPr>
          <w:rFonts w:eastAsia="Calibri"/>
          <w:lang w:eastAsia="en-US"/>
        </w:rPr>
      </w:pPr>
      <w:r w:rsidRPr="0050018A">
        <w:rPr>
          <w:rFonts w:eastAsia="Calibri"/>
          <w:lang w:eastAsia="en-US"/>
        </w:rPr>
        <w:t>На этапе</w:t>
      </w:r>
      <w:r>
        <w:rPr>
          <w:rFonts w:eastAsia="Calibri"/>
          <w:b/>
          <w:lang w:eastAsia="en-US"/>
        </w:rPr>
        <w:t xml:space="preserve"> </w:t>
      </w:r>
      <w:r w:rsidRPr="0037724B">
        <w:rPr>
          <w:rFonts w:eastAsia="Calibri"/>
          <w:b/>
          <w:lang w:eastAsia="en-US"/>
        </w:rPr>
        <w:t xml:space="preserve">«Деревянные кружева» </w:t>
      </w:r>
      <w:r w:rsidRPr="0050018A">
        <w:rPr>
          <w:rFonts w:eastAsia="Calibri"/>
          <w:lang w:eastAsia="en-US"/>
        </w:rPr>
        <w:t>учащиеся должны были</w:t>
      </w:r>
      <w:r>
        <w:rPr>
          <w:rFonts w:eastAsia="Calibri"/>
          <w:b/>
          <w:lang w:eastAsia="en-US"/>
        </w:rPr>
        <w:t xml:space="preserve"> </w:t>
      </w:r>
      <w:r w:rsidRPr="0037724B">
        <w:rPr>
          <w:rFonts w:eastAsia="Calibri"/>
          <w:lang w:eastAsia="en-US"/>
        </w:rPr>
        <w:t>вставить в текст название дома из предложенных вариантов;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собрать фото дома по описанию. </w:t>
      </w:r>
    </w:p>
    <w:p w:rsidR="00C71678" w:rsidRDefault="0037724B" w:rsidP="00C71678">
      <w:pPr>
        <w:ind w:firstLine="708"/>
        <w:jc w:val="both"/>
        <w:rPr>
          <w:rFonts w:eastAsia="Calibri"/>
          <w:b/>
          <w:lang w:eastAsia="en-US"/>
        </w:rPr>
      </w:pPr>
      <w:r w:rsidRPr="0050018A">
        <w:rPr>
          <w:rFonts w:eastAsia="Calibri"/>
          <w:lang w:eastAsia="en-US"/>
        </w:rPr>
        <w:t>На этапе</w:t>
      </w:r>
      <w:r>
        <w:rPr>
          <w:rFonts w:eastAsia="Calibri"/>
          <w:b/>
          <w:lang w:eastAsia="en-US"/>
        </w:rPr>
        <w:t xml:space="preserve"> </w:t>
      </w:r>
      <w:r w:rsidRPr="0037724B">
        <w:rPr>
          <w:rFonts w:eastAsia="Calibri"/>
          <w:b/>
          <w:lang w:eastAsia="en-US"/>
        </w:rPr>
        <w:t>«Сибирь как дом» (иностранный туризм)</w:t>
      </w:r>
      <w:r w:rsidRPr="0037724B">
        <w:rPr>
          <w:rFonts w:eastAsia="Calibri"/>
          <w:lang w:eastAsia="en-US"/>
        </w:rPr>
        <w:t xml:space="preserve"> </w:t>
      </w:r>
      <w:r w:rsidRPr="0050018A">
        <w:rPr>
          <w:rFonts w:eastAsia="Calibri"/>
          <w:lang w:eastAsia="en-US"/>
        </w:rPr>
        <w:t>учащимся было предложено прочитать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37724B">
        <w:rPr>
          <w:rFonts w:eastAsia="Calibri"/>
          <w:lang w:eastAsia="en-US"/>
        </w:rPr>
        <w:t>исьма иностранных туристов о Томской области</w:t>
      </w:r>
      <w:r>
        <w:rPr>
          <w:rFonts w:eastAsia="Calibri"/>
          <w:lang w:eastAsia="en-US"/>
        </w:rPr>
        <w:t xml:space="preserve"> и в</w:t>
      </w:r>
      <w:r w:rsidRPr="0037724B">
        <w:rPr>
          <w:rFonts w:eastAsia="Calibri"/>
          <w:lang w:eastAsia="en-US"/>
        </w:rPr>
        <w:t>ыбрать 5 причин, чтобы посетить Томскую область.</w:t>
      </w:r>
      <w:r>
        <w:rPr>
          <w:rFonts w:eastAsia="Calibri"/>
          <w:b/>
          <w:lang w:eastAsia="en-US"/>
        </w:rPr>
        <w:t xml:space="preserve"> </w:t>
      </w:r>
    </w:p>
    <w:p w:rsidR="00C71678" w:rsidRDefault="0037724B" w:rsidP="00C71678">
      <w:pPr>
        <w:ind w:firstLine="708"/>
        <w:jc w:val="both"/>
        <w:rPr>
          <w:rFonts w:eastAsia="Calibri"/>
          <w:lang w:eastAsia="en-US"/>
        </w:rPr>
      </w:pPr>
      <w:r w:rsidRPr="0050018A">
        <w:rPr>
          <w:rFonts w:eastAsia="Calibri"/>
          <w:lang w:eastAsia="en-US"/>
        </w:rPr>
        <w:t>На этапе</w:t>
      </w:r>
      <w:r>
        <w:rPr>
          <w:rFonts w:eastAsia="Calibri"/>
          <w:b/>
          <w:lang w:eastAsia="en-US"/>
        </w:rPr>
        <w:t xml:space="preserve"> </w:t>
      </w:r>
      <w:r w:rsidRPr="0037724B">
        <w:rPr>
          <w:rFonts w:eastAsia="Calibri"/>
          <w:b/>
          <w:lang w:eastAsia="en-US"/>
        </w:rPr>
        <w:t xml:space="preserve">«Самобытная культура» </w:t>
      </w:r>
      <w:r w:rsidRPr="0050018A">
        <w:rPr>
          <w:rFonts w:eastAsia="Calibri"/>
          <w:lang w:eastAsia="en-US"/>
        </w:rPr>
        <w:t xml:space="preserve">ребятам было предложено творческое задание - </w:t>
      </w:r>
      <w:proofErr w:type="spellStart"/>
      <w:r w:rsidRPr="0050018A">
        <w:rPr>
          <w:rFonts w:eastAsia="Calibri"/>
          <w:lang w:eastAsia="en-US"/>
        </w:rPr>
        <w:t>изготавить</w:t>
      </w:r>
      <w:proofErr w:type="spellEnd"/>
      <w:r w:rsidRPr="0050018A">
        <w:rPr>
          <w:rFonts w:eastAsia="Calibri"/>
          <w:lang w:eastAsia="en-US"/>
        </w:rPr>
        <w:t xml:space="preserve"> селькупскую куклу</w:t>
      </w:r>
      <w:r w:rsidRPr="0037724B">
        <w:rPr>
          <w:rFonts w:eastAsia="Calibri"/>
          <w:lang w:eastAsia="en-US"/>
        </w:rPr>
        <w:t xml:space="preserve">. </w:t>
      </w:r>
    </w:p>
    <w:p w:rsidR="0037724B" w:rsidRPr="0037724B" w:rsidRDefault="0037724B" w:rsidP="00C71678">
      <w:pPr>
        <w:ind w:firstLine="708"/>
        <w:jc w:val="both"/>
        <w:rPr>
          <w:rFonts w:eastAsia="Calibri"/>
          <w:b/>
          <w:lang w:eastAsia="en-US"/>
        </w:rPr>
      </w:pPr>
      <w:r w:rsidRPr="0050018A">
        <w:rPr>
          <w:rFonts w:eastAsia="Calibri"/>
          <w:lang w:eastAsia="en-US"/>
        </w:rPr>
        <w:t>На этапе</w:t>
      </w:r>
      <w:r>
        <w:rPr>
          <w:rFonts w:eastAsia="Calibri"/>
          <w:b/>
          <w:lang w:eastAsia="en-US"/>
        </w:rPr>
        <w:t xml:space="preserve"> </w:t>
      </w:r>
      <w:r w:rsidRPr="0037724B">
        <w:rPr>
          <w:rFonts w:eastAsia="Calibri"/>
          <w:b/>
          <w:lang w:eastAsia="en-US"/>
        </w:rPr>
        <w:t xml:space="preserve">«Нерукотворные памятники» </w:t>
      </w:r>
      <w:r>
        <w:rPr>
          <w:rFonts w:eastAsia="Calibri"/>
          <w:b/>
          <w:lang w:eastAsia="en-US"/>
        </w:rPr>
        <w:t xml:space="preserve">ребята </w:t>
      </w:r>
      <w:r>
        <w:rPr>
          <w:rFonts w:eastAsia="Calibri"/>
          <w:lang w:eastAsia="en-US"/>
        </w:rPr>
        <w:t>и</w:t>
      </w:r>
      <w:r w:rsidRPr="0037724B">
        <w:rPr>
          <w:rFonts w:eastAsia="Calibri"/>
          <w:lang w:eastAsia="en-US"/>
        </w:rPr>
        <w:t>гра</w:t>
      </w:r>
      <w:r>
        <w:rPr>
          <w:rFonts w:eastAsia="Calibri"/>
          <w:lang w:eastAsia="en-US"/>
        </w:rPr>
        <w:t>ли в</w:t>
      </w:r>
      <w:r w:rsidRPr="0037724B">
        <w:rPr>
          <w:rFonts w:eastAsia="Calibri"/>
          <w:lang w:eastAsia="en-US"/>
        </w:rPr>
        <w:t xml:space="preserve"> «Правда или ложь». </w:t>
      </w:r>
      <w:r>
        <w:rPr>
          <w:rFonts w:eastAsia="Calibri"/>
          <w:lang w:eastAsia="en-US"/>
        </w:rPr>
        <w:t>Нужно было выбрать карточку</w:t>
      </w:r>
      <w:r w:rsidRPr="0037724B">
        <w:rPr>
          <w:rFonts w:eastAsia="Calibri"/>
          <w:lang w:eastAsia="en-US"/>
        </w:rPr>
        <w:t xml:space="preserve"> с категорией, на ней вопрос с фотографией. </w:t>
      </w:r>
      <w:r>
        <w:rPr>
          <w:rFonts w:eastAsia="Calibri"/>
          <w:lang w:eastAsia="en-US"/>
        </w:rPr>
        <w:t>Учащиеся отвечали</w:t>
      </w:r>
      <w:r w:rsidRPr="0037724B">
        <w:rPr>
          <w:rFonts w:eastAsia="Calibri"/>
          <w:lang w:eastAsia="en-US"/>
        </w:rPr>
        <w:t xml:space="preserve"> «правда» </w:t>
      </w:r>
      <w:r>
        <w:rPr>
          <w:rFonts w:eastAsia="Calibri"/>
          <w:lang w:eastAsia="en-US"/>
        </w:rPr>
        <w:t xml:space="preserve">это </w:t>
      </w:r>
      <w:r w:rsidRPr="0037724B">
        <w:rPr>
          <w:rFonts w:eastAsia="Calibri"/>
          <w:lang w:eastAsia="en-US"/>
        </w:rPr>
        <w:t xml:space="preserve">или «ложь». </w:t>
      </w:r>
      <w:r>
        <w:rPr>
          <w:rFonts w:eastAsia="Calibri"/>
          <w:lang w:eastAsia="en-US"/>
        </w:rPr>
        <w:t>После ответа прослушивали краткую информацию</w:t>
      </w:r>
      <w:r w:rsidRPr="0037724B">
        <w:rPr>
          <w:rFonts w:eastAsia="Calibri"/>
          <w:lang w:eastAsia="en-US"/>
        </w:rPr>
        <w:t xml:space="preserve"> об объекте.</w:t>
      </w:r>
    </w:p>
    <w:p w:rsidR="0037724B" w:rsidRPr="0037724B" w:rsidRDefault="0037724B" w:rsidP="00C71678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Продуктом данной квест-игры стало с</w:t>
      </w:r>
      <w:r w:rsidRPr="0037724B">
        <w:rPr>
          <w:rFonts w:eastAsia="Calibri"/>
          <w:b/>
          <w:lang w:eastAsia="en-US"/>
        </w:rPr>
        <w:t>оздание проекта «Мысли глобально – действуй локально»</w:t>
      </w:r>
      <w:r w:rsidRPr="0037724B">
        <w:rPr>
          <w:rFonts w:eastAsia="Calibri"/>
          <w:lang w:eastAsia="en-US"/>
        </w:rPr>
        <w:t xml:space="preserve">. Каждая команда </w:t>
      </w:r>
      <w:r>
        <w:rPr>
          <w:rFonts w:eastAsia="Calibri"/>
          <w:lang w:eastAsia="en-US"/>
        </w:rPr>
        <w:t>должна была создать</w:t>
      </w:r>
      <w:r w:rsidRPr="0037724B">
        <w:rPr>
          <w:rFonts w:eastAsia="Calibri"/>
          <w:lang w:eastAsia="en-US"/>
        </w:rPr>
        <w:t xml:space="preserve"> свою часть карты</w:t>
      </w:r>
      <w:r w:rsidR="0050018A">
        <w:rPr>
          <w:rFonts w:eastAsia="Calibri"/>
          <w:lang w:eastAsia="en-US"/>
        </w:rPr>
        <w:t xml:space="preserve"> по итогам всех этапов квеста и презентовать информацию. Ребятам нужно было отразить в своей речи главные аспекты использования краеведческого материала на уроках иностранного языка.</w:t>
      </w:r>
    </w:p>
    <w:p w:rsidR="00D32E93" w:rsidRDefault="00D32E93" w:rsidP="00AA4360">
      <w:pPr>
        <w:contextualSpacing/>
        <w:jc w:val="both"/>
        <w:rPr>
          <w:rFonts w:eastAsia="Calibri"/>
          <w:b/>
          <w:lang w:eastAsia="en-US"/>
        </w:rPr>
      </w:pPr>
    </w:p>
    <w:p w:rsidR="0037724B" w:rsidRPr="0037724B" w:rsidRDefault="00AA4360" w:rsidP="00D32E93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Итоги:</w:t>
      </w:r>
    </w:p>
    <w:p w:rsidR="00DF2353" w:rsidRPr="00DF2353" w:rsidRDefault="00532A58" w:rsidP="001F5B11">
      <w:pPr>
        <w:ind w:firstLine="709"/>
        <w:contextualSpacing/>
        <w:jc w:val="both"/>
        <w:rPr>
          <w:b/>
          <w:color w:val="000000"/>
          <w:shd w:val="clear" w:color="auto" w:fill="FFFFFF"/>
        </w:rPr>
      </w:pPr>
      <w:r w:rsidRPr="00DF2353">
        <w:rPr>
          <w:b/>
          <w:color w:val="000000"/>
          <w:shd w:val="clear" w:color="auto" w:fill="FFFFFF"/>
        </w:rPr>
        <w:t xml:space="preserve">Победители: </w:t>
      </w:r>
    </w:p>
    <w:p w:rsidR="00DF2353" w:rsidRDefault="00532A58" w:rsidP="001F5B11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МАОУ СОШ №14</w:t>
      </w:r>
      <w:r w:rsidR="00DF2353">
        <w:rPr>
          <w:color w:val="000000"/>
          <w:shd w:val="clear" w:color="auto" w:fill="FFFFFF"/>
        </w:rPr>
        <w:t xml:space="preserve"> (руководитель: </w:t>
      </w:r>
      <w:proofErr w:type="spellStart"/>
      <w:r w:rsidR="00DF2353">
        <w:rPr>
          <w:color w:val="000000"/>
          <w:shd w:val="clear" w:color="auto" w:fill="FFFFFF"/>
        </w:rPr>
        <w:t>Танасова</w:t>
      </w:r>
      <w:proofErr w:type="spellEnd"/>
      <w:r w:rsidR="00DF2353">
        <w:rPr>
          <w:color w:val="000000"/>
          <w:shd w:val="clear" w:color="auto" w:fill="FFFFFF"/>
        </w:rPr>
        <w:t xml:space="preserve"> Нина Петровна);</w:t>
      </w:r>
    </w:p>
    <w:p w:rsidR="00AA4360" w:rsidRDefault="00AA4360" w:rsidP="00AA4360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МБОУ Академический лицей (руководитель: </w:t>
      </w:r>
      <w:proofErr w:type="spellStart"/>
      <w:r>
        <w:rPr>
          <w:color w:val="000000"/>
          <w:shd w:val="clear" w:color="auto" w:fill="FFFFFF"/>
        </w:rPr>
        <w:t>Разенкова</w:t>
      </w:r>
      <w:proofErr w:type="spellEnd"/>
      <w:r>
        <w:rPr>
          <w:color w:val="000000"/>
          <w:shd w:val="clear" w:color="auto" w:fill="FFFFFF"/>
        </w:rPr>
        <w:t xml:space="preserve"> Татьяна Петровна)</w:t>
      </w:r>
    </w:p>
    <w:p w:rsidR="00DF2353" w:rsidRDefault="00532A58" w:rsidP="001F5B11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DF2353">
        <w:rPr>
          <w:b/>
          <w:color w:val="000000"/>
          <w:shd w:val="clear" w:color="auto" w:fill="FFFFFF"/>
        </w:rPr>
        <w:t>Призеры (2 место):</w:t>
      </w:r>
      <w:r>
        <w:rPr>
          <w:color w:val="000000"/>
          <w:shd w:val="clear" w:color="auto" w:fill="FFFFFF"/>
        </w:rPr>
        <w:t xml:space="preserve"> </w:t>
      </w:r>
    </w:p>
    <w:p w:rsidR="00AA4360" w:rsidRDefault="00AA4360" w:rsidP="00AA4360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МАОУ «Перспектива» (руководитель: </w:t>
      </w:r>
      <w:proofErr w:type="spellStart"/>
      <w:r>
        <w:rPr>
          <w:color w:val="000000"/>
          <w:shd w:val="clear" w:color="auto" w:fill="FFFFFF"/>
        </w:rPr>
        <w:t>Ботова</w:t>
      </w:r>
      <w:proofErr w:type="spellEnd"/>
      <w:r>
        <w:rPr>
          <w:color w:val="000000"/>
          <w:shd w:val="clear" w:color="auto" w:fill="FFFFFF"/>
        </w:rPr>
        <w:t xml:space="preserve"> Анастасия Леонидовна);</w:t>
      </w:r>
    </w:p>
    <w:p w:rsidR="00DF2353" w:rsidRDefault="00532A58" w:rsidP="001F5B11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МАОУ гимназия №24</w:t>
      </w:r>
      <w:r w:rsidR="00DF2353">
        <w:rPr>
          <w:color w:val="000000"/>
          <w:shd w:val="clear" w:color="auto" w:fill="FFFFFF"/>
        </w:rPr>
        <w:t xml:space="preserve"> (руководитель: </w:t>
      </w:r>
      <w:proofErr w:type="spellStart"/>
      <w:r w:rsidR="00DF2353">
        <w:rPr>
          <w:color w:val="000000"/>
          <w:shd w:val="clear" w:color="auto" w:fill="FFFFFF"/>
        </w:rPr>
        <w:t>Ск</w:t>
      </w:r>
      <w:r w:rsidR="00AA4360">
        <w:rPr>
          <w:color w:val="000000"/>
          <w:shd w:val="clear" w:color="auto" w:fill="FFFFFF"/>
        </w:rPr>
        <w:t>опинцева</w:t>
      </w:r>
      <w:proofErr w:type="spellEnd"/>
      <w:r w:rsidR="00AA4360">
        <w:rPr>
          <w:color w:val="000000"/>
          <w:shd w:val="clear" w:color="auto" w:fill="FFFFFF"/>
        </w:rPr>
        <w:t xml:space="preserve"> Марина    Владимировна</w:t>
      </w:r>
    </w:p>
    <w:p w:rsidR="00DF2353" w:rsidRDefault="00532A58" w:rsidP="001F5B11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DF2353">
        <w:rPr>
          <w:b/>
          <w:color w:val="000000"/>
          <w:shd w:val="clear" w:color="auto" w:fill="FFFFFF"/>
        </w:rPr>
        <w:t>Призеры (3 место):</w:t>
      </w:r>
      <w:r>
        <w:rPr>
          <w:color w:val="000000"/>
          <w:shd w:val="clear" w:color="auto" w:fill="FFFFFF"/>
        </w:rPr>
        <w:t xml:space="preserve"> </w:t>
      </w:r>
    </w:p>
    <w:p w:rsidR="001B4B13" w:rsidRDefault="00532A58" w:rsidP="001F5B11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МАОУ СОШ №14 (руководитель</w:t>
      </w:r>
      <w:r w:rsidR="00DF2353">
        <w:rPr>
          <w:color w:val="000000"/>
          <w:shd w:val="clear" w:color="auto" w:fill="FFFFFF"/>
        </w:rPr>
        <w:t>: Абрамова Яна Сергеевна</w:t>
      </w:r>
      <w:r w:rsidR="001B4B13">
        <w:rPr>
          <w:color w:val="000000"/>
          <w:shd w:val="clear" w:color="auto" w:fill="FFFFFF"/>
        </w:rPr>
        <w:t xml:space="preserve">, </w:t>
      </w:r>
    </w:p>
    <w:p w:rsidR="00532A58" w:rsidRDefault="001B4B13" w:rsidP="001F5B11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</w:t>
      </w:r>
      <w:proofErr w:type="spellStart"/>
      <w:r>
        <w:rPr>
          <w:color w:val="000000"/>
          <w:shd w:val="clear" w:color="auto" w:fill="FFFFFF"/>
        </w:rPr>
        <w:t>Епонешникова</w:t>
      </w:r>
      <w:proofErr w:type="spellEnd"/>
      <w:r>
        <w:rPr>
          <w:color w:val="000000"/>
          <w:shd w:val="clear" w:color="auto" w:fill="FFFFFF"/>
        </w:rPr>
        <w:t xml:space="preserve"> Александра Константиновна</w:t>
      </w:r>
      <w:r w:rsidR="00532A58">
        <w:rPr>
          <w:color w:val="000000"/>
          <w:shd w:val="clear" w:color="auto" w:fill="FFFFFF"/>
        </w:rPr>
        <w:t>)</w:t>
      </w:r>
    </w:p>
    <w:p w:rsidR="00DF2353" w:rsidRPr="001F5B11" w:rsidRDefault="00DF2353" w:rsidP="001F5B11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DF2353">
        <w:rPr>
          <w:b/>
          <w:color w:val="000000"/>
          <w:shd w:val="clear" w:color="auto" w:fill="FFFFFF"/>
        </w:rPr>
        <w:t>Участники:</w:t>
      </w:r>
      <w:r>
        <w:rPr>
          <w:color w:val="000000"/>
          <w:shd w:val="clear" w:color="auto" w:fill="FFFFFF"/>
        </w:rPr>
        <w:t xml:space="preserve"> МАОУ СОШ №28 (руководитель: </w:t>
      </w:r>
      <w:proofErr w:type="spellStart"/>
      <w:r>
        <w:rPr>
          <w:color w:val="000000"/>
          <w:shd w:val="clear" w:color="auto" w:fill="FFFFFF"/>
        </w:rPr>
        <w:t>Кумпяк</w:t>
      </w:r>
      <w:proofErr w:type="spellEnd"/>
      <w:r>
        <w:rPr>
          <w:color w:val="000000"/>
          <w:shd w:val="clear" w:color="auto" w:fill="FFFFFF"/>
        </w:rPr>
        <w:t xml:space="preserve"> Татьяна Петровна)</w:t>
      </w:r>
    </w:p>
    <w:p w:rsidR="00EB0371" w:rsidRDefault="007034CF" w:rsidP="008C7864"/>
    <w:p w:rsidR="00DF2353" w:rsidRPr="008C7864" w:rsidRDefault="00DF2353" w:rsidP="00C71678">
      <w:pPr>
        <w:ind w:firstLine="708"/>
        <w:jc w:val="both"/>
      </w:pPr>
      <w:r>
        <w:t>Участники квеста оставили теплые отзывы об организации и проведения квеста учителям гимназии №26.</w:t>
      </w:r>
    </w:p>
    <w:sectPr w:rsidR="00DF2353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94681"/>
    <w:rsid w:val="001B4B13"/>
    <w:rsid w:val="001F5B11"/>
    <w:rsid w:val="0037724B"/>
    <w:rsid w:val="003825D3"/>
    <w:rsid w:val="004F5471"/>
    <w:rsid w:val="0050018A"/>
    <w:rsid w:val="00532A58"/>
    <w:rsid w:val="005B6BE8"/>
    <w:rsid w:val="007034CF"/>
    <w:rsid w:val="008C7864"/>
    <w:rsid w:val="00AA4360"/>
    <w:rsid w:val="00B67757"/>
    <w:rsid w:val="00C71678"/>
    <w:rsid w:val="00CB5908"/>
    <w:rsid w:val="00D32E93"/>
    <w:rsid w:val="00DD2B67"/>
    <w:rsid w:val="00DF2353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316A"/>
  <w15:docId w15:val="{92FFFA4B-180D-489A-800C-CEEE063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9</cp:revision>
  <dcterms:created xsi:type="dcterms:W3CDTF">2019-01-19T15:28:00Z</dcterms:created>
  <dcterms:modified xsi:type="dcterms:W3CDTF">2019-01-28T05:09:00Z</dcterms:modified>
</cp:coreProperties>
</file>