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23" w:rsidRPr="008E1601" w:rsidRDefault="008E1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ноября в школе № 37 в рамках общеобразовательной сети прошло первое заседание Клуба любителей поэзии «И музыкой звучит поэзия во мне»</w:t>
      </w:r>
      <w:r w:rsidR="000129EB">
        <w:rPr>
          <w:rFonts w:ascii="Times New Roman" w:hAnsi="Times New Roman" w:cs="Times New Roman"/>
          <w:sz w:val="28"/>
          <w:szCs w:val="28"/>
        </w:rPr>
        <w:t>, подготовленное учителями русского языка и литературы.</w:t>
      </w:r>
      <w:r>
        <w:rPr>
          <w:rFonts w:ascii="Times New Roman" w:hAnsi="Times New Roman" w:cs="Times New Roman"/>
          <w:sz w:val="28"/>
          <w:szCs w:val="28"/>
        </w:rPr>
        <w:t xml:space="preserve"> Заседание открыл известный томский поэт, бард Владимир Георгиевич Соловьев. Вторая страничка Клуба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«От века к веку»</w:t>
      </w:r>
      <w:r w:rsidR="000129EB">
        <w:rPr>
          <w:rFonts w:ascii="Times New Roman" w:hAnsi="Times New Roman" w:cs="Times New Roman"/>
          <w:sz w:val="28"/>
          <w:szCs w:val="28"/>
        </w:rPr>
        <w:t>, где р</w:t>
      </w:r>
      <w:r>
        <w:rPr>
          <w:rFonts w:ascii="Times New Roman" w:hAnsi="Times New Roman" w:cs="Times New Roman"/>
          <w:sz w:val="28"/>
          <w:szCs w:val="28"/>
        </w:rPr>
        <w:t>ебята читали стихи, рассказывали  историю создания песен, слушали музыкальные произведения. Заседание завершил небольшой концерт</w:t>
      </w:r>
      <w:r w:rsidR="000129EB">
        <w:rPr>
          <w:rFonts w:ascii="Times New Roman" w:hAnsi="Times New Roman" w:cs="Times New Roman"/>
          <w:sz w:val="28"/>
          <w:szCs w:val="28"/>
        </w:rPr>
        <w:t>, где звучали песни, положенные на стихи известных авторов.</w:t>
      </w:r>
    </w:p>
    <w:sectPr w:rsidR="005D0523" w:rsidRPr="008E1601" w:rsidSect="005D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601"/>
    <w:rsid w:val="000129EB"/>
    <w:rsid w:val="005D0523"/>
    <w:rsid w:val="008E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2017-11-26T04:27:00Z</dcterms:created>
  <dcterms:modified xsi:type="dcterms:W3CDTF">2017-11-26T04:40:00Z</dcterms:modified>
</cp:coreProperties>
</file>