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D" w:rsidRPr="00992840" w:rsidRDefault="00BD2EDD" w:rsidP="00992840">
      <w:pPr>
        <w:ind w:firstLine="851"/>
        <w:jc w:val="center"/>
        <w:rPr>
          <w:b/>
        </w:rPr>
      </w:pPr>
      <w:r w:rsidRPr="00992840">
        <w:rPr>
          <w:b/>
        </w:rPr>
        <w:t>Муниципальное автономное общеобразовательное</w:t>
      </w:r>
    </w:p>
    <w:p w:rsidR="00BD2EDD" w:rsidRPr="00992840" w:rsidRDefault="00BD2EDD" w:rsidP="00992840">
      <w:pPr>
        <w:pBdr>
          <w:bottom w:val="single" w:sz="12" w:space="1" w:color="auto"/>
        </w:pBdr>
        <w:ind w:firstLine="851"/>
        <w:jc w:val="center"/>
        <w:rPr>
          <w:b/>
        </w:rPr>
      </w:pPr>
      <w:r w:rsidRPr="00992840">
        <w:rPr>
          <w:b/>
        </w:rPr>
        <w:t xml:space="preserve">учреждение, гимназия №55 </w:t>
      </w:r>
      <w:r w:rsidR="00BF6E01">
        <w:rPr>
          <w:b/>
        </w:rPr>
        <w:t xml:space="preserve">им. </w:t>
      </w:r>
      <w:proofErr w:type="spellStart"/>
      <w:r w:rsidR="00BF6E01">
        <w:rPr>
          <w:b/>
        </w:rPr>
        <w:t>Е.Г.Вёрсткиной</w:t>
      </w:r>
      <w:proofErr w:type="spellEnd"/>
      <w:r w:rsidR="00BF6E01">
        <w:rPr>
          <w:b/>
        </w:rPr>
        <w:t xml:space="preserve"> </w:t>
      </w:r>
      <w:r w:rsidRPr="00992840">
        <w:rPr>
          <w:b/>
        </w:rPr>
        <w:t>г. Томска</w:t>
      </w:r>
    </w:p>
    <w:p w:rsidR="00BD2EDD" w:rsidRPr="00992840" w:rsidRDefault="00BD2EDD" w:rsidP="00992840">
      <w:pPr>
        <w:ind w:firstLine="851"/>
        <w:jc w:val="center"/>
      </w:pPr>
      <w:proofErr w:type="spellStart"/>
      <w:r w:rsidRPr="00992840">
        <w:t>Ференца</w:t>
      </w:r>
      <w:proofErr w:type="spellEnd"/>
      <w:r w:rsidRPr="00992840">
        <w:t xml:space="preserve"> </w:t>
      </w:r>
      <w:proofErr w:type="spellStart"/>
      <w:r w:rsidRPr="00992840">
        <w:t>Мюнниха</w:t>
      </w:r>
      <w:proofErr w:type="spellEnd"/>
      <w:r w:rsidRPr="00992840">
        <w:t xml:space="preserve"> ул., д. 12/1, Томск, 634059, тел.: (3822)76-27-94, факс: (3822)76-27-94</w:t>
      </w:r>
    </w:p>
    <w:p w:rsidR="001537C8" w:rsidRPr="00992840" w:rsidRDefault="001537C8" w:rsidP="00992840">
      <w:pPr>
        <w:ind w:firstLine="851"/>
      </w:pPr>
    </w:p>
    <w:p w:rsidR="0055389B" w:rsidRPr="00992840" w:rsidRDefault="0055389B" w:rsidP="00992840">
      <w:pPr>
        <w:ind w:firstLine="851"/>
        <w:jc w:val="center"/>
      </w:pPr>
      <w:r w:rsidRPr="00992840">
        <w:t>Информационное письмо</w:t>
      </w:r>
    </w:p>
    <w:p w:rsidR="0055389B" w:rsidRPr="00992840" w:rsidRDefault="0055389B" w:rsidP="00992840">
      <w:pPr>
        <w:ind w:firstLine="851"/>
        <w:jc w:val="center"/>
      </w:pPr>
      <w:r w:rsidRPr="00992840">
        <w:t xml:space="preserve">о </w:t>
      </w:r>
      <w:proofErr w:type="gramStart"/>
      <w:r w:rsidRPr="00992840">
        <w:t>планируемых</w:t>
      </w:r>
      <w:proofErr w:type="gramEnd"/>
      <w:r w:rsidRPr="00992840">
        <w:t xml:space="preserve"> на 201</w:t>
      </w:r>
      <w:r w:rsidR="00BF6E01">
        <w:t>7</w:t>
      </w:r>
      <w:r w:rsidRPr="00992840">
        <w:t>-201</w:t>
      </w:r>
      <w:r w:rsidR="00BF6E01">
        <w:t>8</w:t>
      </w:r>
      <w:r w:rsidRPr="00992840">
        <w:t xml:space="preserve"> учебный год сетевых муниципальных</w:t>
      </w:r>
    </w:p>
    <w:p w:rsidR="0055389B" w:rsidRPr="00992840" w:rsidRDefault="0055389B" w:rsidP="00992840">
      <w:pPr>
        <w:ind w:firstLine="851"/>
        <w:jc w:val="center"/>
      </w:pPr>
      <w:r w:rsidRPr="00992840">
        <w:t xml:space="preserve">командных </w:t>
      </w:r>
      <w:proofErr w:type="gramStart"/>
      <w:r w:rsidRPr="00992840">
        <w:t>играх</w:t>
      </w:r>
      <w:proofErr w:type="gramEnd"/>
      <w:r w:rsidRPr="00992840">
        <w:t xml:space="preserve"> по иностранным языкам «</w:t>
      </w:r>
      <w:r w:rsidR="00791E60">
        <w:rPr>
          <w:lang w:val="en-US"/>
        </w:rPr>
        <w:t>FAMILY</w:t>
      </w:r>
      <w:r w:rsidR="00791E60" w:rsidRPr="00791E60">
        <w:t xml:space="preserve"> </w:t>
      </w:r>
      <w:r w:rsidR="00791E60">
        <w:rPr>
          <w:lang w:val="en-US"/>
        </w:rPr>
        <w:t>FEUD</w:t>
      </w:r>
      <w:r w:rsidRPr="00992840">
        <w:t>»</w:t>
      </w:r>
    </w:p>
    <w:p w:rsidR="0055389B" w:rsidRPr="00992840" w:rsidRDefault="0055389B" w:rsidP="00992840">
      <w:pPr>
        <w:ind w:left="-567" w:firstLine="851"/>
        <w:jc w:val="both"/>
      </w:pPr>
    </w:p>
    <w:p w:rsidR="00D514D9" w:rsidRPr="00992840" w:rsidRDefault="00992840" w:rsidP="00992840">
      <w:pPr>
        <w:ind w:firstLine="851"/>
        <w:jc w:val="both"/>
      </w:pPr>
      <w:r w:rsidRPr="00992840">
        <w:t>МАОУ гимназия № 55</w:t>
      </w:r>
      <w:r w:rsidR="002D3C88">
        <w:t xml:space="preserve"> </w:t>
      </w:r>
      <w:r w:rsidR="00BF6E01">
        <w:t xml:space="preserve">им. Е.Г. </w:t>
      </w:r>
      <w:proofErr w:type="spellStart"/>
      <w:r w:rsidR="00BF6E01">
        <w:t>Вёрсткиной</w:t>
      </w:r>
      <w:proofErr w:type="spellEnd"/>
      <w:r w:rsidR="00BF6E01">
        <w:t xml:space="preserve"> </w:t>
      </w:r>
      <w:r w:rsidR="002D3C88">
        <w:t>информирует о</w:t>
      </w:r>
      <w:r>
        <w:t xml:space="preserve"> </w:t>
      </w:r>
      <w:r w:rsidR="00D514D9" w:rsidRPr="00992840">
        <w:t>проведени</w:t>
      </w:r>
      <w:r w:rsidR="002D3C88">
        <w:t>и</w:t>
      </w:r>
      <w:r w:rsidR="00D514D9" w:rsidRPr="00992840">
        <w:t xml:space="preserve"> </w:t>
      </w:r>
      <w:r w:rsidRPr="00992840">
        <w:t>в</w:t>
      </w:r>
      <w:r w:rsidR="00D514D9" w:rsidRPr="00992840">
        <w:t xml:space="preserve"> 201</w:t>
      </w:r>
      <w:r w:rsidR="00BF6E01">
        <w:t>7</w:t>
      </w:r>
      <w:r w:rsidRPr="00992840">
        <w:t>-201</w:t>
      </w:r>
      <w:r w:rsidR="00BF6E01">
        <w:t>8</w:t>
      </w:r>
      <w:r w:rsidRPr="00992840">
        <w:t xml:space="preserve"> учебном</w:t>
      </w:r>
      <w:r w:rsidR="00D514D9" w:rsidRPr="00992840">
        <w:t xml:space="preserve"> год</w:t>
      </w:r>
      <w:r w:rsidRPr="00992840">
        <w:t>у</w:t>
      </w:r>
      <w:r w:rsidR="00D514D9" w:rsidRPr="00992840">
        <w:t xml:space="preserve"> </w:t>
      </w:r>
      <w:r w:rsidRPr="00992840">
        <w:t xml:space="preserve">сетевых муниципальных </w:t>
      </w:r>
      <w:r>
        <w:t>командных игр</w:t>
      </w:r>
      <w:r w:rsidRPr="00992840">
        <w:t xml:space="preserve"> </w:t>
      </w:r>
      <w:r w:rsidR="002D3C88">
        <w:t xml:space="preserve">обучающихся 7-8-х классов  </w:t>
      </w:r>
      <w:r w:rsidRPr="00992840">
        <w:t>по иностранным языкам «</w:t>
      </w:r>
      <w:r w:rsidR="00791E60">
        <w:rPr>
          <w:lang w:val="en-US"/>
        </w:rPr>
        <w:t>FAMILY</w:t>
      </w:r>
      <w:r w:rsidR="00791E60" w:rsidRPr="00791E60">
        <w:t xml:space="preserve"> </w:t>
      </w:r>
      <w:r w:rsidR="00791E60">
        <w:rPr>
          <w:lang w:val="en-US"/>
        </w:rPr>
        <w:t>FEUD</w:t>
      </w:r>
      <w:r w:rsidRPr="00992840">
        <w:t xml:space="preserve">» </w:t>
      </w:r>
      <w:r w:rsidR="00D514D9" w:rsidRPr="00992840">
        <w:t xml:space="preserve"> (далее – </w:t>
      </w:r>
      <w:r w:rsidRPr="00992840">
        <w:t>Игры</w:t>
      </w:r>
      <w:r w:rsidR="00D514D9" w:rsidRPr="00992840">
        <w:t xml:space="preserve">) в рамках реализации </w:t>
      </w:r>
      <w:r w:rsidRPr="00992840">
        <w:t>сетевой образовательной площадки муниципальной системы образования</w:t>
      </w:r>
      <w:r w:rsidR="00D514D9" w:rsidRPr="00992840">
        <w:t xml:space="preserve"> (Положение в приложении). </w:t>
      </w:r>
    </w:p>
    <w:p w:rsidR="00D514D9" w:rsidRPr="00992840" w:rsidRDefault="00D514D9" w:rsidP="00992840">
      <w:pPr>
        <w:pStyle w:val="c2"/>
        <w:shd w:val="clear" w:color="auto" w:fill="FFFFFF"/>
        <w:spacing w:before="0" w:beforeAutospacing="0" w:after="0" w:afterAutospacing="0"/>
        <w:ind w:left="30" w:right="30" w:firstLine="851"/>
        <w:jc w:val="both"/>
      </w:pPr>
      <w:r w:rsidRPr="00992840">
        <w:rPr>
          <w:rStyle w:val="c4"/>
        </w:rPr>
        <w:t>В современном мире иностранный язык рассматрива</w:t>
      </w:r>
      <w:r w:rsidR="002D3C88">
        <w:rPr>
          <w:rStyle w:val="c4"/>
        </w:rPr>
        <w:t>ет</w:t>
      </w:r>
      <w:r w:rsidRPr="00992840">
        <w:rPr>
          <w:rStyle w:val="c4"/>
        </w:rPr>
        <w:t>ся как средство постижения картины мироздания, приобщения к ценностям, созданным другими народами. Одновременно</w:t>
      </w:r>
      <w:r w:rsidR="00BB2555">
        <w:rPr>
          <w:rStyle w:val="c4"/>
        </w:rPr>
        <w:t>,</w:t>
      </w:r>
      <w:r w:rsidRPr="00992840">
        <w:rPr>
          <w:rStyle w:val="c4"/>
        </w:rPr>
        <w:t xml:space="preserve"> язык - это ключ для открытия уникальности и своеобразия собственной народной самобытности и исторических достижений представителей других культур.</w:t>
      </w:r>
    </w:p>
    <w:p w:rsidR="00D514D9" w:rsidRPr="00992840" w:rsidRDefault="00D514D9" w:rsidP="00992840">
      <w:pPr>
        <w:pStyle w:val="c2"/>
        <w:shd w:val="clear" w:color="auto" w:fill="FFFFFF"/>
        <w:spacing w:before="0" w:beforeAutospacing="0" w:after="0" w:afterAutospacing="0"/>
        <w:ind w:left="30" w:right="30" w:firstLine="851"/>
        <w:jc w:val="both"/>
      </w:pPr>
      <w:r w:rsidRPr="00992840">
        <w:rPr>
          <w:rStyle w:val="c4"/>
        </w:rPr>
        <w:t>В нормативных документах цель иноязычного образования определяется сегодня как формирование и совершенствование у обучающихся иноязычной коммуникативной компетентности в совокупности всех её составляющих, а также развитие индивидуальности в диалоге культур.</w:t>
      </w:r>
    </w:p>
    <w:p w:rsidR="00992840" w:rsidRDefault="00D514D9" w:rsidP="00992840">
      <w:pPr>
        <w:ind w:firstLine="851"/>
        <w:jc w:val="both"/>
        <w:rPr>
          <w:rStyle w:val="c4"/>
          <w:shd w:val="clear" w:color="auto" w:fill="FFFFFF"/>
        </w:rPr>
      </w:pPr>
      <w:r w:rsidRPr="00992840">
        <w:rPr>
          <w:rStyle w:val="c4"/>
          <w:bCs/>
          <w:iCs/>
          <w:shd w:val="clear" w:color="auto" w:fill="FFFFFF"/>
        </w:rPr>
        <w:t>Социокультурная компетентность</w:t>
      </w:r>
      <w:r w:rsidRPr="00992840">
        <w:rPr>
          <w:rStyle w:val="c4"/>
          <w:shd w:val="clear" w:color="auto" w:fill="FFFFFF"/>
        </w:rPr>
        <w:t xml:space="preserve"> обеспечивает </w:t>
      </w:r>
      <w:r w:rsidR="002D3C88">
        <w:rPr>
          <w:rStyle w:val="c4"/>
          <w:shd w:val="clear" w:color="auto" w:fill="FFFFFF"/>
        </w:rPr>
        <w:t>об</w:t>
      </w:r>
      <w:r w:rsidRPr="00992840">
        <w:rPr>
          <w:rStyle w:val="c4"/>
          <w:shd w:val="clear" w:color="auto" w:fill="FFFFFF"/>
        </w:rPr>
        <w:t>уча</w:t>
      </w:r>
      <w:r w:rsidR="002D3C88">
        <w:rPr>
          <w:rStyle w:val="c4"/>
          <w:shd w:val="clear" w:color="auto" w:fill="FFFFFF"/>
        </w:rPr>
        <w:t>ю</w:t>
      </w:r>
      <w:r w:rsidRPr="00992840">
        <w:rPr>
          <w:rStyle w:val="c4"/>
          <w:shd w:val="clear" w:color="auto" w:fill="FFFFFF"/>
        </w:rPr>
        <w:t xml:space="preserve">щимся возможность адаптироваться к иноязычной среде, умело следуя канонам вежливости в </w:t>
      </w:r>
      <w:proofErr w:type="spellStart"/>
      <w:r w:rsidRPr="00992840">
        <w:rPr>
          <w:rStyle w:val="c4"/>
          <w:shd w:val="clear" w:color="auto" w:fill="FFFFFF"/>
        </w:rPr>
        <w:t>инокультурной</w:t>
      </w:r>
      <w:proofErr w:type="spellEnd"/>
      <w:r w:rsidRPr="00992840">
        <w:rPr>
          <w:rStyle w:val="c4"/>
          <w:shd w:val="clear" w:color="auto" w:fill="FFFFFF"/>
        </w:rPr>
        <w:t xml:space="preserve"> среде, проявляя уважение к традициям, ритуалам и стилю жизни представителей другого культурного сообщества. Кроме того, формирование социокультурной компетентности предполагает овладение способами представления родной культуры в условиях иноязычного межкультурного общения.</w:t>
      </w:r>
    </w:p>
    <w:p w:rsidR="00D514D9" w:rsidRDefault="00D514D9" w:rsidP="00992840">
      <w:pPr>
        <w:ind w:firstLine="851"/>
        <w:jc w:val="both"/>
      </w:pPr>
      <w:r w:rsidRPr="00992840">
        <w:t xml:space="preserve">В условиях современного мира, когда все чаще слышны слова “глобализация” и “интернационализация”, особая актуальность проблемы развития социокультурного компонента в обучении иностранным языкам очевидна. Какими же средствами следует развивать социокультурную компетенцию у </w:t>
      </w:r>
      <w:proofErr w:type="gramStart"/>
      <w:r w:rsidRPr="00992840">
        <w:t>изучающего</w:t>
      </w:r>
      <w:proofErr w:type="gramEnd"/>
      <w:r w:rsidRPr="00992840">
        <w:t xml:space="preserve"> иностранный язык вне языковой среды?</w:t>
      </w:r>
    </w:p>
    <w:p w:rsidR="00D514D9" w:rsidRDefault="00992840" w:rsidP="002D3C88">
      <w:pPr>
        <w:ind w:firstLine="851"/>
        <w:jc w:val="both"/>
        <w:rPr>
          <w:shd w:val="clear" w:color="auto" w:fill="FFFFFF"/>
        </w:rPr>
      </w:pPr>
      <w:r w:rsidRPr="00992840">
        <w:rPr>
          <w:rStyle w:val="c4"/>
          <w:shd w:val="clear" w:color="auto" w:fill="FFFFFF"/>
        </w:rPr>
        <w:t xml:space="preserve">Одним из таких средств и являются Игры, </w:t>
      </w:r>
      <w:r w:rsidR="002D3C88">
        <w:rPr>
          <w:rStyle w:val="c4"/>
          <w:shd w:val="clear" w:color="auto" w:fill="FFFFFF"/>
        </w:rPr>
        <w:t>проведение которых</w:t>
      </w:r>
      <w:r w:rsidRPr="00992840">
        <w:rPr>
          <w:rStyle w:val="c4"/>
          <w:shd w:val="clear" w:color="auto" w:fill="FFFFFF"/>
        </w:rPr>
        <w:t xml:space="preserve"> </w:t>
      </w:r>
      <w:r w:rsidR="002D3C88">
        <w:rPr>
          <w:rStyle w:val="c4"/>
          <w:shd w:val="clear" w:color="auto" w:fill="FFFFFF"/>
        </w:rPr>
        <w:t xml:space="preserve"> планируется</w:t>
      </w:r>
      <w:r w:rsidRPr="00992840">
        <w:rPr>
          <w:rStyle w:val="c4"/>
          <w:shd w:val="clear" w:color="auto" w:fill="FFFFFF"/>
        </w:rPr>
        <w:t xml:space="preserve"> </w:t>
      </w:r>
      <w:r w:rsidR="002D3C88">
        <w:rPr>
          <w:rStyle w:val="c4"/>
          <w:shd w:val="clear" w:color="auto" w:fill="FFFFFF"/>
        </w:rPr>
        <w:t xml:space="preserve"> учителями МАОУ гимназии № 55 </w:t>
      </w:r>
      <w:r w:rsidR="00BF6E01">
        <w:rPr>
          <w:rStyle w:val="c4"/>
          <w:shd w:val="clear" w:color="auto" w:fill="FFFFFF"/>
        </w:rPr>
        <w:t xml:space="preserve">им. </w:t>
      </w:r>
      <w:proofErr w:type="spellStart"/>
      <w:r w:rsidR="00BF6E01">
        <w:rPr>
          <w:rStyle w:val="c4"/>
          <w:shd w:val="clear" w:color="auto" w:fill="FFFFFF"/>
        </w:rPr>
        <w:t>Е.Г.Вёрсткиной</w:t>
      </w:r>
      <w:proofErr w:type="spellEnd"/>
      <w:r w:rsidR="00BF6E01">
        <w:rPr>
          <w:rStyle w:val="c4"/>
          <w:shd w:val="clear" w:color="auto" w:fill="FFFFFF"/>
        </w:rPr>
        <w:t xml:space="preserve"> </w:t>
      </w:r>
      <w:r w:rsidR="002D3C88">
        <w:rPr>
          <w:rStyle w:val="c4"/>
          <w:shd w:val="clear" w:color="auto" w:fill="FFFFFF"/>
        </w:rPr>
        <w:t>г. Томска совместно</w:t>
      </w:r>
      <w:r w:rsidRPr="00992840">
        <w:rPr>
          <w:rStyle w:val="c4"/>
          <w:shd w:val="clear" w:color="auto" w:fill="FFFFFF"/>
        </w:rPr>
        <w:t xml:space="preserve"> с </w:t>
      </w:r>
      <w:r w:rsidR="002D3C88">
        <w:rPr>
          <w:rStyle w:val="c4"/>
          <w:shd w:val="clear" w:color="auto" w:fill="FFFFFF"/>
        </w:rPr>
        <w:t xml:space="preserve"> </w:t>
      </w:r>
      <w:r w:rsidRPr="00992840">
        <w:rPr>
          <w:rStyle w:val="c4"/>
          <w:shd w:val="clear" w:color="auto" w:fill="FFFFFF"/>
        </w:rPr>
        <w:t>социальными партнерами:</w:t>
      </w:r>
      <w:r>
        <w:rPr>
          <w:rStyle w:val="c4"/>
          <w:shd w:val="clear" w:color="auto" w:fill="FFFFFF"/>
        </w:rPr>
        <w:t xml:space="preserve"> ФИЯ </w:t>
      </w:r>
      <w:r w:rsidRPr="00992840">
        <w:rPr>
          <w:rStyle w:val="c4"/>
          <w:shd w:val="clear" w:color="auto" w:fill="FFFFFF"/>
        </w:rPr>
        <w:t xml:space="preserve"> ТГПУ</w:t>
      </w:r>
      <w:r>
        <w:rPr>
          <w:rStyle w:val="c4"/>
          <w:shd w:val="clear" w:color="auto" w:fill="FFFFFF"/>
        </w:rPr>
        <w:t xml:space="preserve"> и</w:t>
      </w:r>
      <w:r w:rsidRPr="00992840">
        <w:rPr>
          <w:rStyle w:val="c4"/>
          <w:shd w:val="clear" w:color="auto" w:fill="FFFFFF"/>
        </w:rPr>
        <w:t xml:space="preserve"> НП «Ассоциация учителей английского языка»</w:t>
      </w:r>
      <w:r>
        <w:rPr>
          <w:rStyle w:val="c4"/>
          <w:shd w:val="clear" w:color="auto" w:fill="FFFFFF"/>
        </w:rPr>
        <w:t xml:space="preserve">, которые </w:t>
      </w:r>
      <w:r w:rsidRPr="00992840">
        <w:rPr>
          <w:rStyle w:val="c4"/>
          <w:shd w:val="clear" w:color="auto" w:fill="FFFFFF"/>
        </w:rPr>
        <w:t>помог</w:t>
      </w:r>
      <w:r w:rsidR="00BB2555">
        <w:rPr>
          <w:rStyle w:val="c4"/>
          <w:shd w:val="clear" w:color="auto" w:fill="FFFFFF"/>
        </w:rPr>
        <w:t>у</w:t>
      </w:r>
      <w:r w:rsidRPr="00992840">
        <w:rPr>
          <w:rStyle w:val="c4"/>
          <w:shd w:val="clear" w:color="auto" w:fill="FFFFFF"/>
        </w:rPr>
        <w:t xml:space="preserve">т </w:t>
      </w:r>
      <w:r w:rsidR="002D3C88">
        <w:rPr>
          <w:rStyle w:val="c4"/>
          <w:shd w:val="clear" w:color="auto" w:fill="FFFFFF"/>
        </w:rPr>
        <w:t xml:space="preserve"> </w:t>
      </w:r>
      <w:r w:rsidR="00BB2555">
        <w:rPr>
          <w:rStyle w:val="c4"/>
          <w:shd w:val="clear" w:color="auto" w:fill="FFFFFF"/>
        </w:rPr>
        <w:t>шире охват</w:t>
      </w:r>
      <w:r w:rsidR="002D3C88">
        <w:rPr>
          <w:rStyle w:val="c4"/>
          <w:shd w:val="clear" w:color="auto" w:fill="FFFFFF"/>
        </w:rPr>
        <w:t>и</w:t>
      </w:r>
      <w:r w:rsidR="00BB2555">
        <w:rPr>
          <w:rStyle w:val="c4"/>
          <w:shd w:val="clear" w:color="auto" w:fill="FFFFFF"/>
        </w:rPr>
        <w:t>ть обучающихся</w:t>
      </w:r>
      <w:r w:rsidR="002D3C88">
        <w:rPr>
          <w:rStyle w:val="c4"/>
          <w:shd w:val="clear" w:color="auto" w:fill="FFFFFF"/>
        </w:rPr>
        <w:t xml:space="preserve">, </w:t>
      </w:r>
      <w:r w:rsidRPr="00992840">
        <w:rPr>
          <w:rStyle w:val="c4"/>
          <w:shd w:val="clear" w:color="auto" w:fill="FFFFFF"/>
        </w:rPr>
        <w:t>уч</w:t>
      </w:r>
      <w:r w:rsidR="002D3C88">
        <w:rPr>
          <w:rStyle w:val="c4"/>
          <w:shd w:val="clear" w:color="auto" w:fill="FFFFFF"/>
        </w:rPr>
        <w:t>ест</w:t>
      </w:r>
      <w:r w:rsidRPr="00992840">
        <w:rPr>
          <w:rStyle w:val="c4"/>
          <w:shd w:val="clear" w:color="auto" w:fill="FFFFFF"/>
        </w:rPr>
        <w:t>ь их интересы.</w:t>
      </w:r>
    </w:p>
    <w:p w:rsidR="00992840" w:rsidRPr="00992840" w:rsidRDefault="00992840" w:rsidP="00BB2555">
      <w:pPr>
        <w:ind w:firstLine="851"/>
        <w:jc w:val="both"/>
      </w:pPr>
      <w:r w:rsidRPr="00992840">
        <w:t>Вхождение в муниципальную образовательную  сеть в качестве сетевой образовательной пло</w:t>
      </w:r>
      <w:r w:rsidR="00BB2555">
        <w:t xml:space="preserve">щадки гимназии №55 </w:t>
      </w:r>
      <w:r w:rsidR="00BF6E01">
        <w:rPr>
          <w:rStyle w:val="c4"/>
          <w:shd w:val="clear" w:color="auto" w:fill="FFFFFF"/>
        </w:rPr>
        <w:t xml:space="preserve">им. </w:t>
      </w:r>
      <w:proofErr w:type="spellStart"/>
      <w:r w:rsidR="00BF6E01">
        <w:rPr>
          <w:rStyle w:val="c4"/>
          <w:shd w:val="clear" w:color="auto" w:fill="FFFFFF"/>
        </w:rPr>
        <w:t>Е.Г.Вёрсткиной</w:t>
      </w:r>
      <w:proofErr w:type="spellEnd"/>
      <w:r w:rsidR="00BF6E01">
        <w:rPr>
          <w:rStyle w:val="c4"/>
          <w:shd w:val="clear" w:color="auto" w:fill="FFFFFF"/>
        </w:rPr>
        <w:t xml:space="preserve"> </w:t>
      </w:r>
      <w:bookmarkStart w:id="0" w:name="_GoBack"/>
      <w:bookmarkEnd w:id="0"/>
      <w:r w:rsidR="00BB2555">
        <w:t xml:space="preserve">– </w:t>
      </w:r>
      <w:r w:rsidRPr="00992840">
        <w:t xml:space="preserve"> это  повышение эффективности использования  научно-образовательных ресурсов, </w:t>
      </w:r>
      <w:r w:rsidR="00BB2555" w:rsidRPr="00992840">
        <w:t>развити</w:t>
      </w:r>
      <w:r w:rsidR="00BB2555">
        <w:t>е</w:t>
      </w:r>
      <w:r w:rsidR="00BB2555" w:rsidRPr="00992840">
        <w:t xml:space="preserve"> социокультурного компонента в обучении иностранным языкам</w:t>
      </w:r>
      <w:r w:rsidRPr="00992840">
        <w:t>.</w:t>
      </w:r>
    </w:p>
    <w:p w:rsidR="00087134" w:rsidRDefault="00992840" w:rsidP="00992840">
      <w:pPr>
        <w:ind w:firstLine="851"/>
        <w:jc w:val="both"/>
      </w:pPr>
      <w:r w:rsidRPr="00992840">
        <w:t xml:space="preserve">          </w:t>
      </w:r>
    </w:p>
    <w:p w:rsidR="002D3C88" w:rsidRDefault="00992840" w:rsidP="00087134">
      <w:pPr>
        <w:ind w:firstLine="851"/>
        <w:jc w:val="both"/>
      </w:pPr>
      <w:r w:rsidRPr="00992840">
        <w:t xml:space="preserve">  </w:t>
      </w:r>
    </w:p>
    <w:p w:rsidR="002D3C88" w:rsidRDefault="002D3C88" w:rsidP="00087134">
      <w:pPr>
        <w:ind w:firstLine="851"/>
        <w:jc w:val="both"/>
      </w:pPr>
    </w:p>
    <w:p w:rsidR="002D3C88" w:rsidRDefault="002D3C88" w:rsidP="00087134">
      <w:pPr>
        <w:ind w:firstLine="851"/>
        <w:jc w:val="both"/>
      </w:pPr>
    </w:p>
    <w:p w:rsidR="00992840" w:rsidRPr="00087134" w:rsidRDefault="00992840" w:rsidP="00087134">
      <w:pPr>
        <w:ind w:firstLine="851"/>
        <w:jc w:val="both"/>
        <w:rPr>
          <w:rStyle w:val="c4"/>
        </w:rPr>
      </w:pPr>
      <w:r w:rsidRPr="00992840">
        <w:t xml:space="preserve">Директор гимназии                                    </w:t>
      </w:r>
      <w:r w:rsidR="00494232">
        <w:tab/>
      </w:r>
      <w:r w:rsidR="00494232">
        <w:tab/>
      </w:r>
      <w:r w:rsidRPr="00992840">
        <w:t xml:space="preserve"> Е.Ю.</w:t>
      </w:r>
      <w:r w:rsidR="00494232">
        <w:t xml:space="preserve"> </w:t>
      </w:r>
      <w:r w:rsidRPr="00992840">
        <w:t>Черемных</w:t>
      </w:r>
    </w:p>
    <w:sectPr w:rsidR="00992840" w:rsidRPr="000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8"/>
    <w:rsid w:val="00087134"/>
    <w:rsid w:val="000F3E8C"/>
    <w:rsid w:val="001537C8"/>
    <w:rsid w:val="0024562E"/>
    <w:rsid w:val="002D3C88"/>
    <w:rsid w:val="00494232"/>
    <w:rsid w:val="0055389B"/>
    <w:rsid w:val="00694958"/>
    <w:rsid w:val="00791E60"/>
    <w:rsid w:val="00992840"/>
    <w:rsid w:val="00B84971"/>
    <w:rsid w:val="00BB2555"/>
    <w:rsid w:val="00BD2EDD"/>
    <w:rsid w:val="00BF6E01"/>
    <w:rsid w:val="00D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2016-06-07T03:59:00Z</dcterms:created>
  <dcterms:modified xsi:type="dcterms:W3CDTF">2017-06-08T07:45:00Z</dcterms:modified>
</cp:coreProperties>
</file>