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AD" w:rsidRPr="00B118C9" w:rsidRDefault="003F40AD" w:rsidP="003F40AD">
      <w:pPr>
        <w:jc w:val="right"/>
        <w:rPr>
          <w:sz w:val="16"/>
          <w:szCs w:val="16"/>
        </w:rPr>
      </w:pPr>
      <w:r w:rsidRPr="00B118C9">
        <w:rPr>
          <w:sz w:val="16"/>
          <w:szCs w:val="16"/>
        </w:rPr>
        <w:t xml:space="preserve">      Приложение к приказу МАУ ИМЦ                                                                         </w:t>
      </w:r>
    </w:p>
    <w:p w:rsidR="003F40AD" w:rsidRPr="006E6E0C" w:rsidRDefault="003F40AD" w:rsidP="003F40AD">
      <w:pPr>
        <w:jc w:val="right"/>
        <w:rPr>
          <w:sz w:val="16"/>
          <w:szCs w:val="16"/>
        </w:rPr>
      </w:pPr>
      <w:r w:rsidRPr="006E6E0C">
        <w:rPr>
          <w:sz w:val="16"/>
          <w:szCs w:val="16"/>
        </w:rPr>
        <w:t xml:space="preserve">                                                                           от  «_____»___________201</w:t>
      </w:r>
      <w:r>
        <w:rPr>
          <w:sz w:val="16"/>
          <w:szCs w:val="16"/>
        </w:rPr>
        <w:t>7</w:t>
      </w:r>
      <w:r w:rsidRPr="006E6E0C">
        <w:rPr>
          <w:sz w:val="16"/>
          <w:szCs w:val="16"/>
        </w:rPr>
        <w:t xml:space="preserve"> года</w:t>
      </w:r>
    </w:p>
    <w:p w:rsidR="003F40AD" w:rsidRDefault="003F40AD" w:rsidP="003F40AD">
      <w:pPr>
        <w:jc w:val="center"/>
      </w:pPr>
    </w:p>
    <w:p w:rsidR="003F40AD" w:rsidRPr="00353806" w:rsidRDefault="003F40AD" w:rsidP="003F40AD">
      <w:pPr>
        <w:pStyle w:val="1"/>
        <w:jc w:val="center"/>
        <w:rPr>
          <w:bCs/>
          <w:szCs w:val="24"/>
        </w:rPr>
      </w:pPr>
      <w:r w:rsidRPr="00353806">
        <w:rPr>
          <w:bCs/>
          <w:szCs w:val="24"/>
        </w:rPr>
        <w:t>Положение</w:t>
      </w:r>
    </w:p>
    <w:p w:rsidR="003F40AD" w:rsidRPr="00353806" w:rsidRDefault="003F40AD" w:rsidP="003F40AD">
      <w:pPr>
        <w:pStyle w:val="a3"/>
        <w:rPr>
          <w:sz w:val="24"/>
        </w:rPr>
      </w:pPr>
      <w:r w:rsidRPr="00353806">
        <w:rPr>
          <w:sz w:val="24"/>
        </w:rPr>
        <w:tab/>
        <w:t>о городском конкурсе «Знаток английского языка»</w:t>
      </w:r>
    </w:p>
    <w:p w:rsidR="003F40AD" w:rsidRPr="00353806" w:rsidRDefault="003F40AD" w:rsidP="003F40AD">
      <w:pPr>
        <w:jc w:val="both"/>
      </w:pPr>
    </w:p>
    <w:p w:rsidR="003F40AD" w:rsidRPr="00353806" w:rsidRDefault="003F40AD" w:rsidP="003F40AD">
      <w:pPr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353806">
        <w:rPr>
          <w:b/>
          <w:bCs/>
        </w:rPr>
        <w:t>Общие положения</w:t>
      </w:r>
    </w:p>
    <w:p w:rsidR="003F40AD" w:rsidRPr="00353806" w:rsidRDefault="003F40AD" w:rsidP="003F40AD">
      <w:pPr>
        <w:jc w:val="both"/>
      </w:pPr>
      <w:r w:rsidRPr="00353806">
        <w:t>Настоящее Положение определяет цели, задачи, порядок проведения городского конкурса «Знаток английского языка» (далее – Конкурс).</w:t>
      </w:r>
    </w:p>
    <w:p w:rsidR="003F40AD" w:rsidRPr="00353806" w:rsidRDefault="003F40AD" w:rsidP="003F40AD">
      <w:pPr>
        <w:numPr>
          <w:ilvl w:val="0"/>
          <w:numId w:val="1"/>
        </w:numPr>
        <w:ind w:left="0" w:firstLine="0"/>
        <w:jc w:val="both"/>
        <w:rPr>
          <w:b/>
        </w:rPr>
      </w:pPr>
      <w:r w:rsidRPr="00353806">
        <w:rPr>
          <w:b/>
        </w:rPr>
        <w:t>Цели и задачи Конкурса</w:t>
      </w:r>
    </w:p>
    <w:p w:rsidR="003F40AD" w:rsidRPr="00353806" w:rsidRDefault="003F40AD" w:rsidP="003F40AD">
      <w:pPr>
        <w:numPr>
          <w:ilvl w:val="0"/>
          <w:numId w:val="3"/>
        </w:numPr>
        <w:ind w:left="0" w:firstLine="0"/>
        <w:jc w:val="both"/>
      </w:pPr>
      <w:r w:rsidRPr="00353806">
        <w:t>создать услови</w:t>
      </w:r>
      <w:r>
        <w:t>я</w:t>
      </w:r>
      <w:r w:rsidRPr="00353806">
        <w:t xml:space="preserve"> для выявления и поддержки одаренных и высокомотивированных школьников, изучающих английский язык, признание и поощрение их достижений; </w:t>
      </w:r>
    </w:p>
    <w:p w:rsidR="003F40AD" w:rsidRPr="00353806" w:rsidRDefault="003F40AD" w:rsidP="003F40AD">
      <w:pPr>
        <w:numPr>
          <w:ilvl w:val="0"/>
          <w:numId w:val="3"/>
        </w:numPr>
        <w:ind w:left="0" w:firstLine="0"/>
        <w:jc w:val="both"/>
      </w:pPr>
      <w:r w:rsidRPr="00353806">
        <w:t xml:space="preserve">повысить мотивацию к изучению английского языка; </w:t>
      </w:r>
    </w:p>
    <w:p w:rsidR="003F40AD" w:rsidRPr="00353806" w:rsidRDefault="003F40AD" w:rsidP="003F40AD">
      <w:pPr>
        <w:numPr>
          <w:ilvl w:val="0"/>
          <w:numId w:val="3"/>
        </w:numPr>
        <w:ind w:left="0" w:firstLine="0"/>
        <w:jc w:val="both"/>
      </w:pPr>
      <w:r w:rsidRPr="00353806">
        <w:t>развить лингвистическ</w:t>
      </w:r>
      <w:r>
        <w:t>ую</w:t>
      </w:r>
      <w:r w:rsidRPr="00353806">
        <w:t xml:space="preserve"> и социокультурн</w:t>
      </w:r>
      <w:r>
        <w:t>ую</w:t>
      </w:r>
      <w:r w:rsidRPr="00353806">
        <w:t xml:space="preserve"> компетенци</w:t>
      </w:r>
      <w:r>
        <w:t>и</w:t>
      </w:r>
      <w:r w:rsidRPr="00353806">
        <w:t xml:space="preserve"> обучающихся;</w:t>
      </w:r>
    </w:p>
    <w:p w:rsidR="003F40AD" w:rsidRPr="00353806" w:rsidRDefault="003F40AD" w:rsidP="003F40AD">
      <w:pPr>
        <w:numPr>
          <w:ilvl w:val="0"/>
          <w:numId w:val="3"/>
        </w:numPr>
        <w:ind w:left="0" w:firstLine="0"/>
        <w:jc w:val="both"/>
      </w:pPr>
      <w:r w:rsidRPr="00353806">
        <w:t>дать возможность обучающимся получить внешнюю оценку уровня языковой подготовки и коммуникативных навыков по английскому языку;</w:t>
      </w:r>
    </w:p>
    <w:p w:rsidR="003F40AD" w:rsidRPr="00353806" w:rsidRDefault="003F40AD" w:rsidP="003F40AD">
      <w:pPr>
        <w:numPr>
          <w:ilvl w:val="0"/>
          <w:numId w:val="3"/>
        </w:numPr>
        <w:ind w:left="0" w:firstLine="0"/>
        <w:jc w:val="both"/>
      </w:pPr>
      <w:r w:rsidRPr="00353806">
        <w:rPr>
          <w:iCs/>
        </w:rPr>
        <w:t>развить</w:t>
      </w:r>
      <w:r w:rsidRPr="00353806">
        <w:rPr>
          <w:i/>
          <w:iCs/>
        </w:rPr>
        <w:t xml:space="preserve"> </w:t>
      </w:r>
      <w:r w:rsidRPr="00353806">
        <w:rPr>
          <w:iCs/>
        </w:rPr>
        <w:t>личностные качества и интеллектуально-творческие способности обучающихся.</w:t>
      </w:r>
    </w:p>
    <w:p w:rsidR="003F40AD" w:rsidRPr="00353806" w:rsidRDefault="003F40AD" w:rsidP="003F40AD">
      <w:pPr>
        <w:numPr>
          <w:ilvl w:val="0"/>
          <w:numId w:val="1"/>
        </w:numPr>
        <w:ind w:left="0" w:firstLine="0"/>
        <w:jc w:val="both"/>
        <w:rPr>
          <w:b/>
        </w:rPr>
      </w:pPr>
      <w:r w:rsidRPr="00353806">
        <w:rPr>
          <w:b/>
        </w:rPr>
        <w:t>Участники Конкурса</w:t>
      </w:r>
    </w:p>
    <w:p w:rsidR="003F40AD" w:rsidRPr="00353806" w:rsidRDefault="003F40AD" w:rsidP="003F40AD">
      <w:pPr>
        <w:jc w:val="both"/>
      </w:pPr>
      <w:r w:rsidRPr="00353806">
        <w:t>Участниками Конкурса являются обучающиеся 7–8 классов общеобразовательных учреждений города Томска. От общеобразовательного учреждения на Конкурс представляется не более 4-х участников.</w:t>
      </w:r>
    </w:p>
    <w:p w:rsidR="003F40AD" w:rsidRPr="00353806" w:rsidRDefault="003F40AD" w:rsidP="003F40AD">
      <w:pPr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353806">
        <w:rPr>
          <w:b/>
          <w:bCs/>
        </w:rPr>
        <w:t>Сроки и место проведения Конкурса.</w:t>
      </w:r>
    </w:p>
    <w:p w:rsidR="003F40AD" w:rsidRPr="00353806" w:rsidRDefault="003F40AD" w:rsidP="003F40AD">
      <w:pPr>
        <w:numPr>
          <w:ilvl w:val="1"/>
          <w:numId w:val="1"/>
        </w:numPr>
        <w:ind w:left="0" w:firstLine="0"/>
        <w:jc w:val="both"/>
        <w:rPr>
          <w:bCs/>
        </w:rPr>
      </w:pPr>
      <w:r w:rsidRPr="00353806">
        <w:rPr>
          <w:bCs/>
        </w:rPr>
        <w:t>Срок проведения Конкурса: 2</w:t>
      </w:r>
      <w:r>
        <w:rPr>
          <w:bCs/>
        </w:rPr>
        <w:t>8 окт</w:t>
      </w:r>
      <w:r w:rsidRPr="00353806">
        <w:rPr>
          <w:bCs/>
        </w:rPr>
        <w:t>ября</w:t>
      </w:r>
      <w:r>
        <w:rPr>
          <w:bCs/>
        </w:rPr>
        <w:t xml:space="preserve"> 2017</w:t>
      </w:r>
      <w:r w:rsidRPr="00353806">
        <w:rPr>
          <w:bCs/>
        </w:rPr>
        <w:t>г.</w:t>
      </w:r>
      <w:r>
        <w:rPr>
          <w:bCs/>
        </w:rPr>
        <w:t xml:space="preserve"> в 10-00.</w:t>
      </w:r>
    </w:p>
    <w:p w:rsidR="003F40AD" w:rsidRPr="00353806" w:rsidRDefault="003F40AD" w:rsidP="003F40AD">
      <w:pPr>
        <w:numPr>
          <w:ilvl w:val="1"/>
          <w:numId w:val="1"/>
        </w:numPr>
        <w:ind w:left="0" w:firstLine="0"/>
        <w:jc w:val="both"/>
        <w:rPr>
          <w:bCs/>
        </w:rPr>
      </w:pPr>
      <w:r w:rsidRPr="00353806">
        <w:t>Место проведения Конкурса: МАОУ СОШ №</w:t>
      </w:r>
      <w:r>
        <w:t xml:space="preserve"> </w:t>
      </w:r>
      <w:r w:rsidRPr="00353806">
        <w:t>42, г. Томск, ул. Елизаровых, 47.</w:t>
      </w:r>
    </w:p>
    <w:p w:rsidR="003F40AD" w:rsidRPr="00353806" w:rsidRDefault="003F40AD" w:rsidP="003F40AD">
      <w:pPr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353806">
        <w:rPr>
          <w:b/>
          <w:bCs/>
        </w:rPr>
        <w:t>Организация и порядок проведения Конкурса</w:t>
      </w:r>
    </w:p>
    <w:p w:rsidR="003F40AD" w:rsidRPr="00353806" w:rsidRDefault="003F40AD" w:rsidP="003F40AD">
      <w:pPr>
        <w:numPr>
          <w:ilvl w:val="1"/>
          <w:numId w:val="1"/>
        </w:numPr>
        <w:ind w:left="0" w:firstLine="0"/>
        <w:jc w:val="both"/>
        <w:rPr>
          <w:bCs/>
        </w:rPr>
      </w:pPr>
      <w:r w:rsidRPr="00353806">
        <w:t>Конкурс проводится в два тура: письменный и устный.</w:t>
      </w:r>
    </w:p>
    <w:p w:rsidR="003F40AD" w:rsidRPr="00353806" w:rsidRDefault="003F40AD" w:rsidP="003F40AD">
      <w:pPr>
        <w:numPr>
          <w:ilvl w:val="1"/>
          <w:numId w:val="1"/>
        </w:numPr>
        <w:ind w:left="0" w:firstLine="0"/>
        <w:jc w:val="both"/>
        <w:rPr>
          <w:bCs/>
        </w:rPr>
      </w:pPr>
      <w:r w:rsidRPr="00353806">
        <w:rPr>
          <w:bCs/>
        </w:rPr>
        <w:t xml:space="preserve">Прием заявок осуществляется на электронную почту </w:t>
      </w:r>
      <w:hyperlink r:id="rId5" w:history="1">
        <w:r w:rsidRPr="00353806">
          <w:rPr>
            <w:rStyle w:val="a8"/>
            <w:bCs/>
            <w:lang w:val="en-US"/>
          </w:rPr>
          <w:t>ivanova</w:t>
        </w:r>
        <w:r w:rsidRPr="00353806">
          <w:rPr>
            <w:rStyle w:val="a8"/>
            <w:bCs/>
          </w:rPr>
          <w:t>@</w:t>
        </w:r>
        <w:r w:rsidRPr="00353806">
          <w:rPr>
            <w:rStyle w:val="a8"/>
            <w:bCs/>
            <w:lang w:val="en-US"/>
          </w:rPr>
          <w:t>imc</w:t>
        </w:r>
        <w:r w:rsidRPr="00353806">
          <w:rPr>
            <w:rStyle w:val="a8"/>
            <w:bCs/>
          </w:rPr>
          <w:t>.</w:t>
        </w:r>
        <w:r w:rsidRPr="00353806">
          <w:rPr>
            <w:rStyle w:val="a8"/>
            <w:bCs/>
            <w:lang w:val="en-US"/>
          </w:rPr>
          <w:t>tomsk</w:t>
        </w:r>
        <w:r w:rsidRPr="00353806">
          <w:rPr>
            <w:rStyle w:val="a8"/>
            <w:bCs/>
          </w:rPr>
          <w:t>.</w:t>
        </w:r>
        <w:r w:rsidRPr="00353806">
          <w:rPr>
            <w:rStyle w:val="a8"/>
            <w:bCs/>
            <w:lang w:val="en-US"/>
          </w:rPr>
          <w:t>ru</w:t>
        </w:r>
      </w:hyperlink>
      <w:r w:rsidRPr="00353806">
        <w:rPr>
          <w:bCs/>
        </w:rPr>
        <w:t xml:space="preserve"> до 2</w:t>
      </w:r>
      <w:r>
        <w:rPr>
          <w:bCs/>
        </w:rPr>
        <w:t>5</w:t>
      </w:r>
      <w:r w:rsidRPr="00353806">
        <w:rPr>
          <w:bCs/>
        </w:rPr>
        <w:t xml:space="preserve"> </w:t>
      </w:r>
      <w:r>
        <w:rPr>
          <w:bCs/>
        </w:rPr>
        <w:t>октября 2017</w:t>
      </w:r>
      <w:r w:rsidRPr="00353806">
        <w:rPr>
          <w:bCs/>
        </w:rPr>
        <w:t>г.</w:t>
      </w:r>
    </w:p>
    <w:p w:rsidR="003F40AD" w:rsidRPr="00353806" w:rsidRDefault="003F40AD" w:rsidP="003F40AD">
      <w:pPr>
        <w:numPr>
          <w:ilvl w:val="1"/>
          <w:numId w:val="1"/>
        </w:numPr>
        <w:ind w:left="0" w:firstLine="0"/>
        <w:jc w:val="both"/>
        <w:rPr>
          <w:bCs/>
        </w:rPr>
      </w:pPr>
      <w:r w:rsidRPr="00353806">
        <w:t>Общеобразовательные учреждения, не подавшие заявки к установленному сроку, к участию в конкурсе не допускаются.</w:t>
      </w:r>
    </w:p>
    <w:p w:rsidR="003F40AD" w:rsidRPr="00353806" w:rsidRDefault="003F40AD" w:rsidP="003F40AD">
      <w:pPr>
        <w:numPr>
          <w:ilvl w:val="1"/>
          <w:numId w:val="1"/>
        </w:numPr>
        <w:ind w:left="0" w:firstLine="0"/>
        <w:jc w:val="both"/>
        <w:rPr>
          <w:bCs/>
        </w:rPr>
      </w:pPr>
      <w:r w:rsidRPr="00353806">
        <w:t xml:space="preserve">Участникам будут предложены задания по аудированию, чтению, говорению, письму, включающие лексику, грамматику, в соответствии с требованиями </w:t>
      </w:r>
      <w:r>
        <w:t xml:space="preserve">Федерального </w:t>
      </w:r>
      <w:r w:rsidRPr="00353806">
        <w:t>государственного</w:t>
      </w:r>
      <w:r>
        <w:t xml:space="preserve"> образовательного</w:t>
      </w:r>
      <w:r w:rsidRPr="00353806">
        <w:t xml:space="preserve"> стандарта.</w:t>
      </w:r>
    </w:p>
    <w:p w:rsidR="003F40AD" w:rsidRPr="00353806" w:rsidRDefault="003F40AD" w:rsidP="003F40AD">
      <w:pPr>
        <w:pStyle w:val="a6"/>
        <w:tabs>
          <w:tab w:val="num" w:pos="-284"/>
        </w:tabs>
        <w:spacing w:after="0"/>
        <w:ind w:left="0"/>
        <w:jc w:val="both"/>
        <w:rPr>
          <w:b/>
        </w:rPr>
      </w:pPr>
      <w:r w:rsidRPr="00353806">
        <w:t>6.</w:t>
      </w:r>
      <w:r w:rsidRPr="00353806">
        <w:rPr>
          <w:b/>
        </w:rPr>
        <w:t xml:space="preserve"> Руководство и методическое обеспечение Конкурса</w:t>
      </w:r>
    </w:p>
    <w:p w:rsidR="003F40AD" w:rsidRPr="00353806" w:rsidRDefault="003F40AD" w:rsidP="003F40AD">
      <w:pPr>
        <w:tabs>
          <w:tab w:val="num" w:pos="-284"/>
        </w:tabs>
        <w:jc w:val="both"/>
      </w:pPr>
      <w:r w:rsidRPr="00353806">
        <w:t>6.1. Общее руководство Конкурсом осуществляет методист по иностранным языкам МАУ ИМЦ.</w:t>
      </w:r>
    </w:p>
    <w:p w:rsidR="003F40AD" w:rsidRPr="00353806" w:rsidRDefault="003F40AD" w:rsidP="003F40AD">
      <w:pPr>
        <w:tabs>
          <w:tab w:val="num" w:pos="-284"/>
        </w:tabs>
        <w:jc w:val="both"/>
      </w:pPr>
      <w:r w:rsidRPr="00353806">
        <w:t>6.2. Подготовка и проведение Конкурса осуществляется оргкомитетом и жюри, утвержденным приказом муниципального автономного учреждения информационно-методического центра города Томска.</w:t>
      </w:r>
    </w:p>
    <w:p w:rsidR="003F40AD" w:rsidRPr="00353806" w:rsidRDefault="003F40AD" w:rsidP="003F40AD">
      <w:pPr>
        <w:tabs>
          <w:tab w:val="num" w:pos="-284"/>
        </w:tabs>
        <w:jc w:val="both"/>
      </w:pPr>
      <w:r w:rsidRPr="00353806">
        <w:t xml:space="preserve">6.3. В состав жюри включаются учителя английского языка первой и высшей квалификационной категории. Жюри осуществляет: </w:t>
      </w:r>
    </w:p>
    <w:p w:rsidR="003F40AD" w:rsidRPr="00353806" w:rsidRDefault="003F40AD" w:rsidP="003F40AD">
      <w:pPr>
        <w:pStyle w:val="a9"/>
        <w:numPr>
          <w:ilvl w:val="0"/>
          <w:numId w:val="2"/>
        </w:numPr>
        <w:tabs>
          <w:tab w:val="num" w:pos="-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3806">
        <w:rPr>
          <w:rFonts w:ascii="Times New Roman" w:hAnsi="Times New Roman"/>
          <w:sz w:val="24"/>
          <w:szCs w:val="24"/>
        </w:rPr>
        <w:t>определение победителей и призеров;</w:t>
      </w:r>
    </w:p>
    <w:p w:rsidR="003F40AD" w:rsidRPr="00353806" w:rsidRDefault="003F40AD" w:rsidP="003F40AD">
      <w:pPr>
        <w:pStyle w:val="a9"/>
        <w:numPr>
          <w:ilvl w:val="0"/>
          <w:numId w:val="2"/>
        </w:numPr>
        <w:tabs>
          <w:tab w:val="num" w:pos="-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3806">
        <w:rPr>
          <w:rFonts w:ascii="Times New Roman" w:hAnsi="Times New Roman"/>
          <w:sz w:val="24"/>
          <w:szCs w:val="24"/>
        </w:rPr>
        <w:t xml:space="preserve">анализ и обобщение итогов </w:t>
      </w:r>
      <w:r>
        <w:rPr>
          <w:rFonts w:ascii="Times New Roman" w:hAnsi="Times New Roman"/>
          <w:sz w:val="24"/>
          <w:szCs w:val="24"/>
        </w:rPr>
        <w:t>К</w:t>
      </w:r>
      <w:r w:rsidRPr="00353806">
        <w:rPr>
          <w:rFonts w:ascii="Times New Roman" w:hAnsi="Times New Roman"/>
          <w:sz w:val="24"/>
          <w:szCs w:val="24"/>
        </w:rPr>
        <w:t>онкурса.</w:t>
      </w:r>
    </w:p>
    <w:p w:rsidR="003F40AD" w:rsidRPr="00353806" w:rsidRDefault="003F40AD" w:rsidP="003F40AD">
      <w:pPr>
        <w:tabs>
          <w:tab w:val="left" w:pos="959"/>
        </w:tabs>
        <w:jc w:val="both"/>
      </w:pPr>
      <w:r w:rsidRPr="00353806">
        <w:t>6.4.</w:t>
      </w:r>
      <w:r w:rsidRPr="00353806">
        <w:rPr>
          <w:b/>
          <w:bCs/>
        </w:rPr>
        <w:t xml:space="preserve"> </w:t>
      </w:r>
      <w:r w:rsidRPr="00353806">
        <w:t>Все спорные вопросы решаются оргкомитетом.</w:t>
      </w:r>
    </w:p>
    <w:p w:rsidR="003F40AD" w:rsidRPr="00353806" w:rsidRDefault="003F40AD" w:rsidP="003F40AD">
      <w:pPr>
        <w:tabs>
          <w:tab w:val="num" w:pos="-284"/>
        </w:tabs>
        <w:jc w:val="both"/>
        <w:rPr>
          <w:b/>
        </w:rPr>
      </w:pPr>
      <w:r w:rsidRPr="00353806">
        <w:t>7.</w:t>
      </w:r>
      <w:r w:rsidRPr="00353806">
        <w:rPr>
          <w:b/>
        </w:rPr>
        <w:t xml:space="preserve"> Подведение итогов конкурса и награждение победителей</w:t>
      </w:r>
    </w:p>
    <w:p w:rsidR="003F40AD" w:rsidRPr="00353806" w:rsidRDefault="003F40AD" w:rsidP="003F40AD">
      <w:pPr>
        <w:tabs>
          <w:tab w:val="num" w:pos="-284"/>
        </w:tabs>
        <w:jc w:val="both"/>
      </w:pPr>
      <w:r w:rsidRPr="00353806">
        <w:t xml:space="preserve">7.1. Подведение итогов Конкурса проводится по окончании Конкурса. </w:t>
      </w:r>
    </w:p>
    <w:p w:rsidR="003F40AD" w:rsidRPr="00353806" w:rsidRDefault="003F40AD" w:rsidP="003F40AD">
      <w:pPr>
        <w:tabs>
          <w:tab w:val="num" w:pos="-284"/>
        </w:tabs>
        <w:jc w:val="both"/>
        <w:rPr>
          <w:color w:val="000000"/>
        </w:rPr>
      </w:pPr>
      <w:r w:rsidRPr="00353806">
        <w:t xml:space="preserve">7.2. </w:t>
      </w:r>
      <w:r w:rsidRPr="00353806">
        <w:rPr>
          <w:color w:val="000000"/>
        </w:rPr>
        <w:t>Победители и призеры определяются на основе решения жюри.</w:t>
      </w:r>
    </w:p>
    <w:p w:rsidR="003F40AD" w:rsidRPr="00353806" w:rsidRDefault="003F40AD" w:rsidP="003F40AD">
      <w:pPr>
        <w:tabs>
          <w:tab w:val="num" w:pos="-284"/>
        </w:tabs>
        <w:jc w:val="both"/>
        <w:rPr>
          <w:b/>
          <w:bCs/>
        </w:rPr>
      </w:pPr>
      <w:r w:rsidRPr="00353806">
        <w:t>7.3. По итогам Конкурса всем участникам вручаются сертификаты, победители и призеры награждаются грамотами</w:t>
      </w:r>
      <w:r>
        <w:t>/ дипломами</w:t>
      </w:r>
      <w:r w:rsidRPr="00353806">
        <w:t>. Учителям, успешно подготовившим обучающихся, вручаются благодарственные письма.</w:t>
      </w:r>
    </w:p>
    <w:p w:rsidR="00E07D0F" w:rsidRDefault="003F40AD">
      <w:bookmarkStart w:id="0" w:name="_GoBack"/>
      <w:bookmarkEnd w:id="0"/>
    </w:p>
    <w:sectPr w:rsidR="00E07D0F" w:rsidSect="00CA70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02712"/>
    <w:multiLevelType w:val="multilevel"/>
    <w:tmpl w:val="C14C2536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34FE22C3"/>
    <w:multiLevelType w:val="hybridMultilevel"/>
    <w:tmpl w:val="27122CE8"/>
    <w:lvl w:ilvl="0" w:tplc="F782BEF4">
      <w:start w:val="1"/>
      <w:numFmt w:val="bullet"/>
      <w:suff w:val="space"/>
      <w:lvlText w:val=""/>
      <w:lvlJc w:val="left"/>
      <w:pPr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E2808A9"/>
    <w:multiLevelType w:val="hybridMultilevel"/>
    <w:tmpl w:val="2BB66C80"/>
    <w:lvl w:ilvl="0" w:tplc="CAF4A43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A4"/>
    <w:rsid w:val="002924A4"/>
    <w:rsid w:val="003F40AD"/>
    <w:rsid w:val="00626C25"/>
    <w:rsid w:val="00C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A14D5-96C8-4C8A-9B37-ECA42A82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0AD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0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basedOn w:val="a"/>
    <w:next w:val="a4"/>
    <w:link w:val="a5"/>
    <w:qFormat/>
    <w:rsid w:val="003F40AD"/>
    <w:pPr>
      <w:jc w:val="center"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character" w:customStyle="1" w:styleId="a5">
    <w:name w:val="Название Знак"/>
    <w:link w:val="a3"/>
    <w:rsid w:val="003F40AD"/>
    <w:rPr>
      <w:b/>
      <w:bCs/>
      <w:sz w:val="32"/>
      <w:szCs w:val="24"/>
    </w:rPr>
  </w:style>
  <w:style w:type="paragraph" w:styleId="a6">
    <w:name w:val="Body Text Indent"/>
    <w:basedOn w:val="a"/>
    <w:link w:val="a7"/>
    <w:rsid w:val="003F40A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F4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3F40AD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3F40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next w:val="a"/>
    <w:link w:val="aa"/>
    <w:uiPriority w:val="10"/>
    <w:qFormat/>
    <w:rsid w:val="003F40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3F40A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a@imc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2017-10-12T05:23:00Z</dcterms:created>
  <dcterms:modified xsi:type="dcterms:W3CDTF">2017-10-12T05:23:00Z</dcterms:modified>
</cp:coreProperties>
</file>