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B9" w:rsidRPr="00B3783D" w:rsidRDefault="00A851B9" w:rsidP="00A851B9">
      <w:pPr>
        <w:jc w:val="center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B3783D">
        <w:rPr>
          <w:rFonts w:ascii="Times New Roman" w:hAnsi="Times New Roman" w:cs="Times New Roman"/>
          <w:b/>
          <w:color w:val="040404"/>
          <w:sz w:val="24"/>
          <w:szCs w:val="24"/>
        </w:rPr>
        <w:t>ПАСПОРТ ПРОЕКТА</w:t>
      </w:r>
      <w:r>
        <w:rPr>
          <w:rFonts w:ascii="Times New Roman" w:hAnsi="Times New Roman" w:cs="Times New Roman"/>
          <w:b/>
          <w:color w:val="040404"/>
          <w:sz w:val="24"/>
          <w:szCs w:val="24"/>
        </w:rPr>
        <w:t xml:space="preserve"> (ПРОДОЛЖАЕТСЯ)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A851B9" w:rsidRPr="00B3783D" w:rsidTr="00A851B9">
        <w:trPr>
          <w:trHeight w:val="473"/>
        </w:trPr>
        <w:tc>
          <w:tcPr>
            <w:tcW w:w="1843" w:type="dxa"/>
          </w:tcPr>
          <w:p w:rsidR="00A851B9" w:rsidRPr="00B3783D" w:rsidRDefault="00A851B9" w:rsidP="00664EB5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8364" w:type="dxa"/>
          </w:tcPr>
          <w:p w:rsidR="00A851B9" w:rsidRPr="00124C31" w:rsidRDefault="00A851B9" w:rsidP="00A8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B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учителей математики в области разработки и апробации рабочих программ в условиях реализации ФГОС ООО</w:t>
            </w:r>
          </w:p>
        </w:tc>
      </w:tr>
      <w:tr w:rsidR="00A851B9" w:rsidRPr="00B3783D" w:rsidTr="00A851B9">
        <w:tc>
          <w:tcPr>
            <w:tcW w:w="1843" w:type="dxa"/>
          </w:tcPr>
          <w:p w:rsidR="00A851B9" w:rsidRPr="00B3783D" w:rsidRDefault="00A851B9" w:rsidP="00664EB5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Сфера реализации</w:t>
            </w:r>
          </w:p>
        </w:tc>
        <w:tc>
          <w:tcPr>
            <w:tcW w:w="8364" w:type="dxa"/>
          </w:tcPr>
          <w:p w:rsidR="00A851B9" w:rsidRPr="00C80090" w:rsidRDefault="00A851B9" w:rsidP="00A8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методической работы с учителями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</w:tr>
      <w:tr w:rsidR="00A851B9" w:rsidRPr="00B3783D" w:rsidTr="00A851B9">
        <w:trPr>
          <w:trHeight w:val="431"/>
        </w:trPr>
        <w:tc>
          <w:tcPr>
            <w:tcW w:w="1843" w:type="dxa"/>
          </w:tcPr>
          <w:p w:rsidR="00A851B9" w:rsidRPr="00B3783D" w:rsidRDefault="00A851B9" w:rsidP="00664EB5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Руководитель проекта                                                         </w:t>
            </w:r>
          </w:p>
        </w:tc>
        <w:tc>
          <w:tcPr>
            <w:tcW w:w="8364" w:type="dxa"/>
          </w:tcPr>
          <w:p w:rsidR="00A851B9" w:rsidRPr="00B3783D" w:rsidRDefault="00A851B9" w:rsidP="00664EB5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Директор МАУ ИМЦ Пустовалова В.В., </w:t>
            </w:r>
            <w:proofErr w:type="spellStart"/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к.п.н</w:t>
            </w:r>
            <w:proofErr w:type="spellEnd"/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.</w:t>
            </w:r>
          </w:p>
        </w:tc>
      </w:tr>
      <w:tr w:rsidR="00A851B9" w:rsidRPr="00B3783D" w:rsidTr="00A851B9">
        <w:tc>
          <w:tcPr>
            <w:tcW w:w="1843" w:type="dxa"/>
          </w:tcPr>
          <w:p w:rsidR="00A851B9" w:rsidRPr="00B3783D" w:rsidRDefault="00A851B9" w:rsidP="00664EB5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Координатор и разработчик проекта</w:t>
            </w:r>
          </w:p>
        </w:tc>
        <w:tc>
          <w:tcPr>
            <w:tcW w:w="8364" w:type="dxa"/>
          </w:tcPr>
          <w:p w:rsidR="00A851B9" w:rsidRPr="00B3783D" w:rsidRDefault="00A851B9" w:rsidP="00664EB5">
            <w:pPr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математике</w:t>
            </w: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 МАУ</w:t>
            </w:r>
            <w:proofErr w:type="gramEnd"/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ИМЦ  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Бараболя С.А.</w:t>
            </w:r>
          </w:p>
          <w:p w:rsidR="00A851B9" w:rsidRPr="00B3783D" w:rsidRDefault="00A851B9" w:rsidP="00664EB5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A851B9" w:rsidRPr="00B3783D" w:rsidTr="00A851B9">
        <w:tc>
          <w:tcPr>
            <w:tcW w:w="1843" w:type="dxa"/>
          </w:tcPr>
          <w:p w:rsidR="00A851B9" w:rsidRPr="00B3783D" w:rsidRDefault="00A851B9" w:rsidP="00664EB5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8364" w:type="dxa"/>
          </w:tcPr>
          <w:p w:rsidR="00A851B9" w:rsidRPr="00594EC6" w:rsidRDefault="00CB2A7F" w:rsidP="00CB2A7F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  <w:r w:rsidR="00A851B9" w:rsidRPr="0059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 испытывают трудности в разработке программы по предмету для детей с задержкой психического развития.</w:t>
            </w:r>
            <w:r w:rsidR="00A851B9" w:rsidRPr="0059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851B9" w:rsidRPr="0059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проведённому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анкетированию  33</w:t>
            </w:r>
            <w:r w:rsidR="00A851B9" w:rsidRPr="0059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учителей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</w:t>
            </w:r>
            <w:r w:rsidR="00A851B9" w:rsidRPr="0059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заявили о проблеме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методического сопровождения детей с ОВЗ и «отстающих» обучающихся</w:t>
            </w:r>
            <w:r w:rsidR="00A851B9" w:rsidRPr="00594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A851B9" w:rsidRPr="00B3783D" w:rsidTr="00CB2A7F">
        <w:trPr>
          <w:trHeight w:val="972"/>
        </w:trPr>
        <w:tc>
          <w:tcPr>
            <w:tcW w:w="1843" w:type="dxa"/>
          </w:tcPr>
          <w:p w:rsidR="00A851B9" w:rsidRPr="00B3783D" w:rsidRDefault="00A851B9" w:rsidP="00CB2A7F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Цель проекта</w:t>
            </w:r>
          </w:p>
          <w:p w:rsidR="00A851B9" w:rsidRPr="00B3783D" w:rsidRDefault="00A851B9" w:rsidP="00664EB5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364" w:type="dxa"/>
          </w:tcPr>
          <w:p w:rsidR="00A851B9" w:rsidRPr="00A851B9" w:rsidRDefault="00A851B9" w:rsidP="00CB2A7F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1B9">
              <w:rPr>
                <w:rFonts w:ascii="Times New Roman" w:hAnsi="Times New Roman" w:cs="Times New Roman"/>
                <w:sz w:val="24"/>
                <w:szCs w:val="24"/>
              </w:rPr>
              <w:t>азработка рабочих программ по математике для обучающихся с задержкой психического развития, методического и дидактического обеспечения в работе с детьми, испытывающими трудности в обучении математики</w:t>
            </w:r>
          </w:p>
        </w:tc>
      </w:tr>
      <w:tr w:rsidR="00A851B9" w:rsidRPr="00B3783D" w:rsidTr="00A851B9">
        <w:tc>
          <w:tcPr>
            <w:tcW w:w="1843" w:type="dxa"/>
          </w:tcPr>
          <w:p w:rsidR="00A851B9" w:rsidRPr="00B3783D" w:rsidRDefault="00A851B9" w:rsidP="00664EB5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Задачи проекта</w:t>
            </w:r>
          </w:p>
          <w:p w:rsidR="00A851B9" w:rsidRPr="00B3783D" w:rsidRDefault="00A851B9" w:rsidP="00664EB5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851B9" w:rsidRPr="00B3783D" w:rsidRDefault="00A851B9" w:rsidP="00664EB5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364" w:type="dxa"/>
          </w:tcPr>
          <w:p w:rsidR="00A851B9" w:rsidRPr="00A851B9" w:rsidRDefault="00A851B9" w:rsidP="00A851B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87554">
              <w:rPr>
                <w:bCs/>
              </w:rPr>
              <w:t xml:space="preserve">      1.  </w:t>
            </w:r>
            <w:r w:rsidRPr="00A851B9">
              <w:rPr>
                <w:bCs/>
                <w:u w:val="single"/>
              </w:rPr>
              <w:t>Изучить:</w:t>
            </w:r>
          </w:p>
          <w:p w:rsidR="00A851B9" w:rsidRPr="00A851B9" w:rsidRDefault="00A851B9" w:rsidP="00A851B9">
            <w:pPr>
              <w:pStyle w:val="a5"/>
              <w:keepNext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A851B9">
              <w:rPr>
                <w:bCs/>
              </w:rPr>
              <w:t>нормативно-правовые документы, регламентирующие процесс обучения детей с ОВЗ;</w:t>
            </w:r>
          </w:p>
          <w:p w:rsidR="00A851B9" w:rsidRPr="00A851B9" w:rsidRDefault="00A851B9" w:rsidP="00A851B9">
            <w:pPr>
              <w:pStyle w:val="a5"/>
              <w:keepNext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51B9">
              <w:rPr>
                <w:bCs/>
              </w:rPr>
              <w:t>содержание Концепции развития математического образования по работе с «отстающими» обучающимися и с детьми с ОВЗ;</w:t>
            </w:r>
          </w:p>
          <w:p w:rsidR="00A851B9" w:rsidRPr="00A851B9" w:rsidRDefault="00A851B9" w:rsidP="00A851B9">
            <w:pPr>
              <w:pStyle w:val="a5"/>
              <w:keepNext/>
              <w:numPr>
                <w:ilvl w:val="0"/>
                <w:numId w:val="3"/>
              </w:numPr>
              <w:jc w:val="both"/>
              <w:rPr>
                <w:bCs/>
                <w:u w:val="single"/>
              </w:rPr>
            </w:pPr>
            <w:r w:rsidRPr="00A851B9">
              <w:rPr>
                <w:bCs/>
              </w:rPr>
              <w:t xml:space="preserve">алгоритм </w:t>
            </w:r>
            <w:proofErr w:type="gramStart"/>
            <w:r w:rsidRPr="00A851B9">
              <w:rPr>
                <w:bCs/>
              </w:rPr>
              <w:t xml:space="preserve">проектирования  </w:t>
            </w:r>
            <w:r w:rsidRPr="00A851B9">
              <w:t>рабочих</w:t>
            </w:r>
            <w:proofErr w:type="gramEnd"/>
            <w:r w:rsidRPr="00A851B9">
              <w:t xml:space="preserve"> программ по математике</w:t>
            </w:r>
            <w:r w:rsidRPr="00A851B9">
              <w:rPr>
                <w:bCs/>
              </w:rPr>
              <w:t xml:space="preserve"> для обучающихся с ОВЗ, примерные АООП НОО с ОВЗ.</w:t>
            </w:r>
          </w:p>
          <w:p w:rsidR="00A851B9" w:rsidRPr="00A851B9" w:rsidRDefault="00A851B9" w:rsidP="00A851B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2.  </w:t>
            </w:r>
            <w:r w:rsidRPr="00A85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Разработать: </w:t>
            </w:r>
          </w:p>
          <w:p w:rsidR="00A851B9" w:rsidRPr="00A851B9" w:rsidRDefault="00A851B9" w:rsidP="00A851B9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A851B9">
              <w:rPr>
                <w:bCs/>
              </w:rPr>
              <w:t>рабочие программы по математике для обучающихся с задержкой психического развития;</w:t>
            </w:r>
          </w:p>
          <w:p w:rsidR="00A851B9" w:rsidRPr="00A851B9" w:rsidRDefault="00A851B9" w:rsidP="00A851B9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A851B9">
              <w:rPr>
                <w:bCs/>
              </w:rPr>
              <w:t xml:space="preserve">методические материалы и </w:t>
            </w:r>
            <w:proofErr w:type="spellStart"/>
            <w:r w:rsidRPr="00A851B9">
              <w:rPr>
                <w:bCs/>
              </w:rPr>
              <w:t>КИМы</w:t>
            </w:r>
            <w:proofErr w:type="spellEnd"/>
            <w:r w:rsidRPr="00A851B9">
              <w:rPr>
                <w:bCs/>
              </w:rPr>
              <w:t xml:space="preserve"> для детей с трудностями в обучении математике («отстающими» обучающимися и детьми с задержкой психического развития).</w:t>
            </w:r>
          </w:p>
          <w:p w:rsidR="00A851B9" w:rsidRPr="00A851B9" w:rsidRDefault="00A851B9" w:rsidP="00A851B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A851B9">
              <w:t xml:space="preserve">      3. </w:t>
            </w:r>
            <w:r w:rsidRPr="00A851B9">
              <w:rPr>
                <w:u w:val="single"/>
              </w:rPr>
              <w:t>Обеспечить</w:t>
            </w:r>
            <w:r w:rsidRPr="00A851B9">
              <w:t xml:space="preserve"> механизм распространения и внедрения в практику работы учителей математики разработанных </w:t>
            </w:r>
            <w:r w:rsidRPr="00A851B9">
              <w:rPr>
                <w:bCs/>
              </w:rPr>
              <w:t>рабочих программ по математике для обучающихся с задержкой психического развития</w:t>
            </w:r>
            <w:r w:rsidRPr="00A851B9">
              <w:t xml:space="preserve">, методических материалов, </w:t>
            </w:r>
            <w:proofErr w:type="spellStart"/>
            <w:r w:rsidRPr="00A851B9">
              <w:t>КИМов</w:t>
            </w:r>
            <w:proofErr w:type="spellEnd"/>
            <w:r w:rsidRPr="00A851B9">
              <w:t xml:space="preserve">   </w:t>
            </w:r>
            <w:r w:rsidRPr="00A851B9">
              <w:rPr>
                <w:bCs/>
              </w:rPr>
              <w:t>для детей с трудностями в обучении математике («отстающими» обучающимися и детьми с задержкой психического развития).</w:t>
            </w:r>
          </w:p>
        </w:tc>
      </w:tr>
      <w:tr w:rsidR="00A851B9" w:rsidRPr="00B3783D" w:rsidTr="00A851B9">
        <w:tc>
          <w:tcPr>
            <w:tcW w:w="1843" w:type="dxa"/>
          </w:tcPr>
          <w:p w:rsidR="00A851B9" w:rsidRPr="00B3783D" w:rsidRDefault="00A851B9" w:rsidP="00664EB5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Ожидаемые  результаты и продукты </w:t>
            </w:r>
          </w:p>
        </w:tc>
        <w:tc>
          <w:tcPr>
            <w:tcW w:w="8364" w:type="dxa"/>
          </w:tcPr>
          <w:p w:rsidR="00A851B9" w:rsidRPr="00D32991" w:rsidRDefault="00A851B9" w:rsidP="00A851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</w:rPr>
            </w:pPr>
            <w:r w:rsidRPr="00D3299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математике для обучающихся с задержкой психического развития;</w:t>
            </w:r>
          </w:p>
          <w:p w:rsidR="00A851B9" w:rsidRPr="00D32991" w:rsidRDefault="00A851B9" w:rsidP="00A851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</w:rPr>
            </w:pPr>
            <w:r w:rsidRPr="00D3299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и дидактические материалы для детей с трудностями в обучении математике («отстающими» обучающимися и детьми с задержкой психического развития)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851B9" w:rsidRPr="00B3783D" w:rsidRDefault="00A851B9" w:rsidP="00CB2A7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D32991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</w:rPr>
              <w:t xml:space="preserve">Конспекты современных уроков </w:t>
            </w:r>
            <w:r w:rsidRPr="00A851B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 условиях реализации ФГОС ООО по УМК «МПИ» и другим УМК.</w:t>
            </w:r>
          </w:p>
        </w:tc>
      </w:tr>
      <w:tr w:rsidR="00A851B9" w:rsidRPr="00B3783D" w:rsidTr="00CB2A7F">
        <w:trPr>
          <w:trHeight w:val="981"/>
        </w:trPr>
        <w:tc>
          <w:tcPr>
            <w:tcW w:w="1843" w:type="dxa"/>
          </w:tcPr>
          <w:p w:rsidR="00A851B9" w:rsidRPr="00B3783D" w:rsidRDefault="00A851B9" w:rsidP="00664EB5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8364" w:type="dxa"/>
          </w:tcPr>
          <w:p w:rsidR="00A851B9" w:rsidRPr="00B3783D" w:rsidRDefault="00A851B9" w:rsidP="00664EB5">
            <w:pPr>
              <w:contextualSpacing/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2016-2017 гг.</w:t>
            </w:r>
            <w:bookmarkStart w:id="0" w:name="_GoBack"/>
            <w:bookmarkEnd w:id="0"/>
          </w:p>
        </w:tc>
      </w:tr>
    </w:tbl>
    <w:p w:rsidR="002A538C" w:rsidRDefault="002A538C"/>
    <w:sectPr w:rsidR="002A538C" w:rsidSect="00CB2A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5ED"/>
    <w:multiLevelType w:val="hybridMultilevel"/>
    <w:tmpl w:val="0FC6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71C79"/>
    <w:multiLevelType w:val="hybridMultilevel"/>
    <w:tmpl w:val="202E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6740F"/>
    <w:multiLevelType w:val="hybridMultilevel"/>
    <w:tmpl w:val="860E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71DF"/>
    <w:multiLevelType w:val="hybridMultilevel"/>
    <w:tmpl w:val="8DB2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0322A"/>
    <w:multiLevelType w:val="hybridMultilevel"/>
    <w:tmpl w:val="7E12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7326"/>
    <w:multiLevelType w:val="hybridMultilevel"/>
    <w:tmpl w:val="865AC7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B9"/>
    <w:rsid w:val="002A538C"/>
    <w:rsid w:val="00A851B9"/>
    <w:rsid w:val="00C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9098"/>
  <w15:chartTrackingRefBased/>
  <w15:docId w15:val="{BA53A17A-D2D8-4484-AAB2-81C71C01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B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1B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851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51B9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85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85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2016-10-26T02:20:00Z</dcterms:created>
  <dcterms:modified xsi:type="dcterms:W3CDTF">2016-10-26T02:40:00Z</dcterms:modified>
</cp:coreProperties>
</file>