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34" w:rsidRPr="00B3783D" w:rsidRDefault="00A90734" w:rsidP="00A90734">
      <w:pPr>
        <w:jc w:val="center"/>
        <w:rPr>
          <w:rFonts w:ascii="Times New Roman" w:hAnsi="Times New Roman" w:cs="Times New Roman"/>
          <w:b/>
          <w:color w:val="040404"/>
          <w:sz w:val="24"/>
          <w:szCs w:val="24"/>
        </w:rPr>
      </w:pPr>
      <w:r w:rsidRPr="00B3783D">
        <w:rPr>
          <w:rFonts w:ascii="Times New Roman" w:hAnsi="Times New Roman" w:cs="Times New Roman"/>
          <w:b/>
          <w:color w:val="040404"/>
          <w:sz w:val="24"/>
          <w:szCs w:val="24"/>
        </w:rPr>
        <w:t>ПАСПОРТ ПРОЕКТА</w:t>
      </w:r>
    </w:p>
    <w:tbl>
      <w:tblPr>
        <w:tblStyle w:val="a3"/>
        <w:tblW w:w="10065" w:type="dxa"/>
        <w:tblInd w:w="-34" w:type="dxa"/>
        <w:tblLook w:val="04A0"/>
      </w:tblPr>
      <w:tblGrid>
        <w:gridCol w:w="1843"/>
        <w:gridCol w:w="8222"/>
      </w:tblGrid>
      <w:tr w:rsidR="00A90734" w:rsidRPr="00B3783D" w:rsidTr="005D47CD">
        <w:trPr>
          <w:trHeight w:val="473"/>
        </w:trPr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Название проекта </w:t>
            </w:r>
          </w:p>
        </w:tc>
        <w:tc>
          <w:tcPr>
            <w:tcW w:w="8222" w:type="dxa"/>
          </w:tcPr>
          <w:p w:rsidR="00A90734" w:rsidRPr="00B3783D" w:rsidRDefault="00A90734" w:rsidP="00B3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3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и методическое обеспечение </w:t>
            </w:r>
            <w:r w:rsidR="00B3783D" w:rsidRPr="00B3783D">
              <w:rPr>
                <w:rFonts w:ascii="Times New Roman" w:hAnsi="Times New Roman" w:cs="Times New Roman"/>
                <w:sz w:val="24"/>
                <w:szCs w:val="24"/>
              </w:rPr>
              <w:t>учителей физики</w:t>
            </w:r>
            <w:r w:rsidRPr="00B3783D">
              <w:rPr>
                <w:rFonts w:ascii="Times New Roman" w:hAnsi="Times New Roman" w:cs="Times New Roman"/>
                <w:sz w:val="24"/>
                <w:szCs w:val="24"/>
              </w:rPr>
              <w:t xml:space="preserve"> ОУ в вопросах </w:t>
            </w:r>
            <w:r w:rsidR="00B3783D" w:rsidRPr="00B3783D">
              <w:rPr>
                <w:rFonts w:ascii="Times New Roman" w:hAnsi="Times New Roman" w:cs="Times New Roman"/>
                <w:sz w:val="24"/>
                <w:szCs w:val="24"/>
              </w:rPr>
              <w:t>работы со школьниками с ОВЗ в рамках</w:t>
            </w:r>
            <w:r w:rsidRPr="00B3783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 ООО</w:t>
            </w:r>
          </w:p>
        </w:tc>
      </w:tr>
      <w:tr w:rsidR="00A90734" w:rsidRPr="00B3783D" w:rsidTr="005D47CD"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Сфера реализации</w:t>
            </w:r>
          </w:p>
        </w:tc>
        <w:tc>
          <w:tcPr>
            <w:tcW w:w="8222" w:type="dxa"/>
          </w:tcPr>
          <w:p w:rsidR="00A90734" w:rsidRPr="00B3783D" w:rsidRDefault="00A90734" w:rsidP="00B3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методической работы на муниципальном уровне с </w:t>
            </w:r>
            <w:r w:rsidR="00B3783D" w:rsidRPr="00B3783D">
              <w:rPr>
                <w:rFonts w:ascii="Times New Roman" w:hAnsi="Times New Roman" w:cs="Times New Roman"/>
                <w:sz w:val="24"/>
                <w:szCs w:val="24"/>
              </w:rPr>
              <w:t>учителями физики</w:t>
            </w:r>
            <w:r w:rsidRPr="00B3783D">
              <w:rPr>
                <w:rFonts w:ascii="Times New Roman" w:hAnsi="Times New Roman" w:cs="Times New Roman"/>
                <w:sz w:val="24"/>
                <w:szCs w:val="24"/>
              </w:rPr>
              <w:t xml:space="preserve">, работающими с детьми  </w:t>
            </w:r>
            <w:r w:rsidR="00B3783D" w:rsidRPr="00B3783D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</w:p>
        </w:tc>
      </w:tr>
      <w:tr w:rsidR="00A90734" w:rsidRPr="00B3783D" w:rsidTr="005D47CD">
        <w:trPr>
          <w:trHeight w:val="431"/>
        </w:trPr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Руководитель проекта                                                         </w:t>
            </w:r>
          </w:p>
        </w:tc>
        <w:tc>
          <w:tcPr>
            <w:tcW w:w="8222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Директор МАУ ИМЦ Пустовалова В.В., к.п.</w:t>
            </w:r>
            <w:proofErr w:type="gramStart"/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н</w:t>
            </w:r>
            <w:proofErr w:type="gramEnd"/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.</w:t>
            </w:r>
          </w:p>
        </w:tc>
      </w:tr>
      <w:tr w:rsidR="00A90734" w:rsidRPr="00B3783D" w:rsidTr="005D47CD"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Координатор и разработчик проекта</w:t>
            </w:r>
          </w:p>
        </w:tc>
        <w:tc>
          <w:tcPr>
            <w:tcW w:w="8222" w:type="dxa"/>
          </w:tcPr>
          <w:p w:rsidR="00A90734" w:rsidRPr="00B3783D" w:rsidRDefault="00A90734" w:rsidP="00A57D89">
            <w:pPr>
              <w:jc w:val="both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Методист по </w:t>
            </w:r>
            <w:r w:rsidR="00B3783D" w:rsidRPr="00B3783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физике</w:t>
            </w:r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  МАУ ИМЦ  </w:t>
            </w:r>
            <w:r w:rsidR="00B3783D" w:rsidRPr="00B3783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Трифонова Л.Б.</w:t>
            </w:r>
          </w:p>
          <w:p w:rsidR="00A90734" w:rsidRPr="00B3783D" w:rsidRDefault="00A90734" w:rsidP="00A57D89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</w:p>
        </w:tc>
      </w:tr>
      <w:tr w:rsidR="00A90734" w:rsidRPr="00B3783D" w:rsidTr="005D47CD"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Проблемы, требующие решения</w:t>
            </w:r>
          </w:p>
        </w:tc>
        <w:tc>
          <w:tcPr>
            <w:tcW w:w="8222" w:type="dxa"/>
          </w:tcPr>
          <w:p w:rsidR="00A90734" w:rsidRPr="00B3783D" w:rsidRDefault="00B3783D" w:rsidP="00B3783D">
            <w:pPr>
              <w:pStyle w:val="a5"/>
              <w:spacing w:before="0" w:beforeAutospacing="0" w:after="0" w:afterAutospacing="0"/>
              <w:ind w:firstLine="708"/>
              <w:jc w:val="both"/>
            </w:pPr>
            <w:proofErr w:type="gramStart"/>
            <w:r w:rsidRPr="00B3783D">
              <w:t>В настоящее время, на основании Федерального закона Российской Федерации «Об образовании в Российской Ф</w:t>
            </w:r>
            <w:r w:rsidRPr="00B3783D">
              <w:t>е</w:t>
            </w:r>
            <w:r w:rsidRPr="00B3783D">
              <w:t>дерации» N 273-ФЗ (в ред. Федеральных законов от 07.05.2013 N 99-ФЗ, от 23.07.2013 N 203-ФЗ) «…должны быть созданы необходимые условия для пол</w:t>
            </w:r>
            <w:r w:rsidRPr="00B3783D">
              <w:t>у</w:t>
            </w:r>
            <w:r w:rsidRPr="00B3783D">
              <w:t>чения без дискриминации качественного образования лицами с ограниченными возможн</w:t>
            </w:r>
            <w:r w:rsidRPr="00B3783D">
              <w:t>о</w:t>
            </w:r>
            <w:r w:rsidRPr="00B3783D">
              <w:t>стями здоровья, для коррекции нарушений развития и социальной адаптации, оказания ранней коррекц</w:t>
            </w:r>
            <w:r w:rsidRPr="00B3783D">
              <w:t>и</w:t>
            </w:r>
            <w:r w:rsidRPr="00B3783D">
              <w:t>онной помощи на основе специальных педагогических подходов</w:t>
            </w:r>
            <w:proofErr w:type="gramEnd"/>
            <w:r w:rsidRPr="00B3783D">
              <w:t xml:space="preserve"> и наиболее подход</w:t>
            </w:r>
            <w:r w:rsidRPr="00B3783D">
              <w:t>я</w:t>
            </w:r>
            <w:r w:rsidRPr="00B3783D">
              <w:t>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</w:t>
            </w:r>
            <w:r w:rsidRPr="00B3783D">
              <w:t>а</w:t>
            </w:r>
            <w:r w:rsidRPr="00B3783D">
              <w:t>правленности, а также социальному развитию этих лиц, в том числе посредством организ</w:t>
            </w:r>
            <w:r w:rsidRPr="00B3783D">
              <w:t>а</w:t>
            </w:r>
            <w:r w:rsidRPr="00B3783D">
              <w:t>ции инклюзивного образования лиц с ограниченными возможностями зд</w:t>
            </w:r>
            <w:r w:rsidRPr="00B3783D">
              <w:t>о</w:t>
            </w:r>
            <w:r w:rsidRPr="00B3783D">
              <w:t>ровья». Однако, по результатам анкетирования по изучению профессиональных потребностей педагогов, у 70% учителей физики школ города работа с детьми с ограниченными возможн</w:t>
            </w:r>
            <w:r w:rsidRPr="00B3783D">
              <w:t>о</w:t>
            </w:r>
            <w:r w:rsidRPr="00B3783D">
              <w:t xml:space="preserve">стями здоровья вызывает затруднения. </w:t>
            </w:r>
          </w:p>
        </w:tc>
      </w:tr>
      <w:tr w:rsidR="00A90734" w:rsidRPr="00B3783D" w:rsidTr="005D47CD"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Цель проекта</w:t>
            </w:r>
          </w:p>
          <w:p w:rsidR="00A90734" w:rsidRPr="00B3783D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</w:p>
          <w:p w:rsidR="00A90734" w:rsidRPr="00B3783D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8222" w:type="dxa"/>
          </w:tcPr>
          <w:p w:rsidR="00A90734" w:rsidRPr="00B3783D" w:rsidRDefault="00B3783D" w:rsidP="00B3783D">
            <w:pPr>
              <w:tabs>
                <w:tab w:val="left" w:pos="340"/>
              </w:tabs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3783D">
              <w:rPr>
                <w:rFonts w:ascii="Times New Roman" w:hAnsi="Times New Roman" w:cs="Times New Roman"/>
                <w:sz w:val="24"/>
              </w:rPr>
              <w:t>овышение профессиональной компетентности учителей физики, работа</w:t>
            </w:r>
            <w:r w:rsidRPr="00B3783D">
              <w:rPr>
                <w:rFonts w:ascii="Times New Roman" w:hAnsi="Times New Roman" w:cs="Times New Roman"/>
                <w:sz w:val="24"/>
              </w:rPr>
              <w:t>ю</w:t>
            </w:r>
            <w:r w:rsidRPr="00B3783D">
              <w:rPr>
                <w:rFonts w:ascii="Times New Roman" w:hAnsi="Times New Roman" w:cs="Times New Roman"/>
                <w:sz w:val="24"/>
              </w:rPr>
              <w:t xml:space="preserve">щих с детьми с ОВЗ (с нарушением зрения, речи, ЗПР), в условиях введения ФГОС ООО.  </w:t>
            </w:r>
          </w:p>
        </w:tc>
      </w:tr>
      <w:tr w:rsidR="00A90734" w:rsidRPr="00B3783D" w:rsidTr="005D47CD"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Задачи проекта</w:t>
            </w:r>
          </w:p>
          <w:p w:rsidR="00A90734" w:rsidRPr="00B3783D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</w:p>
          <w:p w:rsidR="00A90734" w:rsidRPr="00B3783D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8222" w:type="dxa"/>
          </w:tcPr>
          <w:p w:rsidR="00B3783D" w:rsidRPr="00B3783D" w:rsidRDefault="00B3783D" w:rsidP="00B3783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B3783D">
              <w:rPr>
                <w:rStyle w:val="a6"/>
                <w:rFonts w:ascii="Times New Roman" w:hAnsi="Times New Roman" w:cs="Times New Roman"/>
                <w:b w:val="0"/>
              </w:rPr>
              <w:t xml:space="preserve">Повысить профессиональную </w:t>
            </w:r>
            <w:r w:rsidRPr="00B3783D">
              <w:rPr>
                <w:rFonts w:ascii="Times New Roman" w:hAnsi="Times New Roman" w:cs="Times New Roman"/>
              </w:rPr>
              <w:t>компетентность</w:t>
            </w:r>
            <w:r w:rsidRPr="00B3783D">
              <w:rPr>
                <w:rStyle w:val="a6"/>
                <w:rFonts w:ascii="Times New Roman" w:hAnsi="Times New Roman" w:cs="Times New Roman"/>
                <w:b w:val="0"/>
              </w:rPr>
              <w:t xml:space="preserve"> учителей физики </w:t>
            </w:r>
            <w:r w:rsidRPr="00B3783D">
              <w:rPr>
                <w:rFonts w:ascii="Times New Roman" w:hAnsi="Times New Roman" w:cs="Times New Roman"/>
              </w:rPr>
              <w:t>в области работы с детьми с ОВЗ (с нарушением зр</w:t>
            </w:r>
            <w:r w:rsidRPr="00B3783D">
              <w:rPr>
                <w:rFonts w:ascii="Times New Roman" w:hAnsi="Times New Roman" w:cs="Times New Roman"/>
              </w:rPr>
              <w:t>е</w:t>
            </w:r>
            <w:r w:rsidRPr="00B3783D">
              <w:rPr>
                <w:rFonts w:ascii="Times New Roman" w:hAnsi="Times New Roman" w:cs="Times New Roman"/>
              </w:rPr>
              <w:t>ния, речи, ЗПР)  по следующим вопросам:</w:t>
            </w:r>
          </w:p>
          <w:p w:rsidR="00B3783D" w:rsidRPr="00B3783D" w:rsidRDefault="00B3783D" w:rsidP="00B3783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B3783D">
              <w:rPr>
                <w:rFonts w:ascii="Times New Roman" w:hAnsi="Times New Roman" w:cs="Times New Roman"/>
              </w:rPr>
              <w:t>постановка целей и задач педагогической деятельности;</w:t>
            </w:r>
          </w:p>
          <w:p w:rsidR="00B3783D" w:rsidRPr="00B3783D" w:rsidRDefault="00B3783D" w:rsidP="00B3783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B3783D">
              <w:rPr>
                <w:rFonts w:ascii="Times New Roman" w:hAnsi="Times New Roman" w:cs="Times New Roman"/>
              </w:rPr>
              <w:t>принятие педагогических решений;</w:t>
            </w:r>
          </w:p>
          <w:p w:rsidR="00B3783D" w:rsidRPr="00B3783D" w:rsidRDefault="00B3783D" w:rsidP="00B3783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B3783D">
              <w:rPr>
                <w:rFonts w:ascii="Times New Roman" w:hAnsi="Times New Roman" w:cs="Times New Roman"/>
              </w:rPr>
              <w:t>обеспечение информационной основы педагогической деятельности;</w:t>
            </w:r>
          </w:p>
          <w:p w:rsidR="00B3783D" w:rsidRPr="00B3783D" w:rsidRDefault="00B3783D" w:rsidP="00B3783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B3783D">
              <w:rPr>
                <w:rFonts w:ascii="Times New Roman" w:hAnsi="Times New Roman" w:cs="Times New Roman"/>
              </w:rPr>
              <w:t>организация пед</w:t>
            </w:r>
            <w:r w:rsidRPr="00B3783D">
              <w:rPr>
                <w:rFonts w:ascii="Times New Roman" w:hAnsi="Times New Roman" w:cs="Times New Roman"/>
              </w:rPr>
              <w:t>а</w:t>
            </w:r>
            <w:r w:rsidRPr="00B3783D">
              <w:rPr>
                <w:rFonts w:ascii="Times New Roman" w:hAnsi="Times New Roman" w:cs="Times New Roman"/>
              </w:rPr>
              <w:t xml:space="preserve">гогической деятельности; </w:t>
            </w:r>
          </w:p>
          <w:p w:rsidR="00B3783D" w:rsidRPr="00B3783D" w:rsidRDefault="00B3783D" w:rsidP="00B3783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B3783D">
              <w:rPr>
                <w:rStyle w:val="a6"/>
                <w:rFonts w:ascii="Times New Roman" w:hAnsi="Times New Roman" w:cs="Times New Roman"/>
                <w:b w:val="0"/>
              </w:rPr>
              <w:t xml:space="preserve">умение разрабатывать </w:t>
            </w:r>
            <w:r w:rsidRPr="00B3783D">
              <w:rPr>
                <w:rFonts w:ascii="Times New Roman" w:hAnsi="Times New Roman" w:cs="Times New Roman"/>
              </w:rPr>
              <w:t xml:space="preserve">рабочие программы по предметам; </w:t>
            </w:r>
          </w:p>
          <w:p w:rsidR="00B3783D" w:rsidRPr="00B3783D" w:rsidRDefault="00B3783D" w:rsidP="00B3783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B3783D">
              <w:rPr>
                <w:rFonts w:ascii="Times New Roman" w:hAnsi="Times New Roman" w:cs="Times New Roman"/>
              </w:rPr>
              <w:t>умение разрабатывать дидактические  материалы</w:t>
            </w:r>
            <w:r w:rsidRPr="00B3783D">
              <w:rPr>
                <w:rStyle w:val="a6"/>
                <w:rFonts w:ascii="Times New Roman" w:hAnsi="Times New Roman" w:cs="Times New Roman"/>
                <w:b w:val="0"/>
              </w:rPr>
              <w:t>.</w:t>
            </w:r>
          </w:p>
          <w:p w:rsidR="00B3783D" w:rsidRPr="00B3783D" w:rsidRDefault="00B3783D" w:rsidP="00B3783D">
            <w:pPr>
              <w:numPr>
                <w:ilvl w:val="0"/>
                <w:numId w:val="7"/>
              </w:num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783D">
              <w:rPr>
                <w:rFonts w:ascii="Times New Roman" w:hAnsi="Times New Roman" w:cs="Times New Roman"/>
              </w:rPr>
              <w:t>Разработать для детей с ОВЗ (нарушением зрения, речи, ЗПР):</w:t>
            </w:r>
          </w:p>
          <w:p w:rsidR="00B3783D" w:rsidRPr="00B3783D" w:rsidRDefault="00B3783D" w:rsidP="00B3783D">
            <w:pPr>
              <w:numPr>
                <w:ilvl w:val="0"/>
                <w:numId w:val="9"/>
              </w:numPr>
              <w:shd w:val="clear" w:color="auto" w:fill="FFFFFF"/>
              <w:ind w:left="709" w:hanging="283"/>
              <w:jc w:val="both"/>
              <w:rPr>
                <w:rFonts w:ascii="Times New Roman" w:hAnsi="Times New Roman" w:cs="Times New Roman"/>
                <w:bCs/>
              </w:rPr>
            </w:pPr>
            <w:r w:rsidRPr="00B3783D">
              <w:rPr>
                <w:rFonts w:ascii="Times New Roman" w:hAnsi="Times New Roman" w:cs="Times New Roman"/>
                <w:bCs/>
              </w:rPr>
              <w:t xml:space="preserve">адаптированные рабочие программы по физике </w:t>
            </w:r>
            <w:r w:rsidRPr="00B3783D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Pr="00B3783D">
              <w:rPr>
                <w:rFonts w:ascii="Times New Roman" w:hAnsi="Times New Roman" w:cs="Times New Roman"/>
              </w:rPr>
              <w:t>УМК А.</w:t>
            </w:r>
            <w:proofErr w:type="gramEnd"/>
            <w:r w:rsidRPr="00B3783D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B3783D">
              <w:rPr>
                <w:rFonts w:ascii="Times New Roman" w:hAnsi="Times New Roman" w:cs="Times New Roman"/>
              </w:rPr>
              <w:t>Пёрышкина</w:t>
            </w:r>
            <w:proofErr w:type="spellEnd"/>
            <w:r w:rsidRPr="00B3783D">
              <w:rPr>
                <w:rFonts w:ascii="Times New Roman" w:hAnsi="Times New Roman" w:cs="Times New Roman"/>
              </w:rPr>
              <w:t>, С.В. Громова и Н.А. Р</w:t>
            </w:r>
            <w:r w:rsidRPr="00B3783D">
              <w:rPr>
                <w:rFonts w:ascii="Times New Roman" w:hAnsi="Times New Roman" w:cs="Times New Roman"/>
              </w:rPr>
              <w:t>о</w:t>
            </w:r>
            <w:r w:rsidRPr="00B3783D">
              <w:rPr>
                <w:rFonts w:ascii="Times New Roman" w:hAnsi="Times New Roman" w:cs="Times New Roman"/>
              </w:rPr>
              <w:t>диной;</w:t>
            </w:r>
          </w:p>
          <w:p w:rsidR="00B3783D" w:rsidRPr="00B3783D" w:rsidRDefault="00B3783D" w:rsidP="00B3783D">
            <w:pPr>
              <w:numPr>
                <w:ilvl w:val="0"/>
                <w:numId w:val="9"/>
              </w:numPr>
              <w:shd w:val="clear" w:color="auto" w:fill="FFFFFF"/>
              <w:tabs>
                <w:tab w:val="num" w:pos="709"/>
              </w:tabs>
              <w:ind w:left="709" w:hanging="283"/>
              <w:jc w:val="both"/>
              <w:rPr>
                <w:rFonts w:ascii="Times New Roman" w:hAnsi="Times New Roman" w:cs="Times New Roman"/>
                <w:bCs/>
              </w:rPr>
            </w:pPr>
            <w:r w:rsidRPr="00B3783D">
              <w:rPr>
                <w:rFonts w:ascii="Times New Roman" w:hAnsi="Times New Roman" w:cs="Times New Roman"/>
              </w:rPr>
              <w:t>материалы для проведения тематического контроля;</w:t>
            </w:r>
          </w:p>
          <w:p w:rsidR="00A90734" w:rsidRPr="00B3783D" w:rsidRDefault="00B3783D" w:rsidP="00B3783D">
            <w:pPr>
              <w:numPr>
                <w:ilvl w:val="0"/>
                <w:numId w:val="9"/>
              </w:numPr>
              <w:shd w:val="clear" w:color="auto" w:fill="FFFFFF"/>
              <w:tabs>
                <w:tab w:val="num" w:pos="709"/>
              </w:tabs>
              <w:ind w:left="709" w:hanging="283"/>
              <w:jc w:val="both"/>
              <w:rPr>
                <w:rFonts w:ascii="Times New Roman" w:hAnsi="Times New Roman" w:cs="Times New Roman"/>
                <w:bCs/>
              </w:rPr>
            </w:pPr>
            <w:r w:rsidRPr="00B3783D">
              <w:rPr>
                <w:rFonts w:ascii="Times New Roman" w:hAnsi="Times New Roman" w:cs="Times New Roman"/>
              </w:rPr>
              <w:t xml:space="preserve">модели уроков  в рамках </w:t>
            </w:r>
            <w:proofErr w:type="spellStart"/>
            <w:r w:rsidRPr="00B3783D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B3783D">
              <w:rPr>
                <w:rFonts w:ascii="Times New Roman" w:hAnsi="Times New Roman" w:cs="Times New Roman"/>
              </w:rPr>
              <w:t xml:space="preserve"> подхода. </w:t>
            </w:r>
          </w:p>
        </w:tc>
      </w:tr>
      <w:tr w:rsidR="00A90734" w:rsidRPr="00B3783D" w:rsidTr="005D47CD"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Ожидаемые  результаты и продукты </w:t>
            </w:r>
          </w:p>
        </w:tc>
        <w:tc>
          <w:tcPr>
            <w:tcW w:w="8222" w:type="dxa"/>
          </w:tcPr>
          <w:p w:rsidR="00B3783D" w:rsidRPr="00B3783D" w:rsidRDefault="00B3783D" w:rsidP="00B3783D">
            <w:pPr>
              <w:numPr>
                <w:ilvl w:val="0"/>
                <w:numId w:val="9"/>
              </w:numPr>
              <w:shd w:val="clear" w:color="auto" w:fill="FFFFFF"/>
              <w:ind w:left="709" w:hanging="283"/>
              <w:jc w:val="both"/>
              <w:rPr>
                <w:rFonts w:ascii="Times New Roman" w:hAnsi="Times New Roman" w:cs="Times New Roman"/>
                <w:bCs/>
              </w:rPr>
            </w:pPr>
            <w:r w:rsidRPr="00B3783D">
              <w:rPr>
                <w:rFonts w:ascii="Times New Roman" w:hAnsi="Times New Roman" w:cs="Times New Roman"/>
                <w:bCs/>
              </w:rPr>
              <w:t xml:space="preserve">рабочие программы по физике </w:t>
            </w:r>
            <w:r w:rsidRPr="00B3783D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Pr="00B3783D">
              <w:rPr>
                <w:rFonts w:ascii="Times New Roman" w:hAnsi="Times New Roman" w:cs="Times New Roman"/>
              </w:rPr>
              <w:t>УМК А.</w:t>
            </w:r>
            <w:proofErr w:type="gramEnd"/>
            <w:r w:rsidRPr="00B3783D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B3783D">
              <w:rPr>
                <w:rFonts w:ascii="Times New Roman" w:hAnsi="Times New Roman" w:cs="Times New Roman"/>
              </w:rPr>
              <w:t>Пёрышкина</w:t>
            </w:r>
            <w:proofErr w:type="spellEnd"/>
            <w:r w:rsidRPr="00B3783D">
              <w:rPr>
                <w:rFonts w:ascii="Times New Roman" w:hAnsi="Times New Roman" w:cs="Times New Roman"/>
              </w:rPr>
              <w:t>, С.В. Громова и Н.А. Р</w:t>
            </w:r>
            <w:r w:rsidRPr="00B3783D">
              <w:rPr>
                <w:rFonts w:ascii="Times New Roman" w:hAnsi="Times New Roman" w:cs="Times New Roman"/>
              </w:rPr>
              <w:t>о</w:t>
            </w:r>
            <w:r w:rsidRPr="00B3783D">
              <w:rPr>
                <w:rFonts w:ascii="Times New Roman" w:hAnsi="Times New Roman" w:cs="Times New Roman"/>
              </w:rPr>
              <w:t>диной для детей с ОВЗ (нарушением зрения, речи, ЗПР);</w:t>
            </w:r>
          </w:p>
          <w:p w:rsidR="00B3783D" w:rsidRPr="00B3783D" w:rsidRDefault="00B3783D" w:rsidP="00B3783D">
            <w:pPr>
              <w:numPr>
                <w:ilvl w:val="0"/>
                <w:numId w:val="9"/>
              </w:numPr>
              <w:shd w:val="clear" w:color="auto" w:fill="FFFFFF"/>
              <w:tabs>
                <w:tab w:val="num" w:pos="709"/>
              </w:tabs>
              <w:ind w:left="709" w:hanging="283"/>
              <w:jc w:val="both"/>
              <w:rPr>
                <w:rFonts w:ascii="Times New Roman" w:hAnsi="Times New Roman" w:cs="Times New Roman"/>
                <w:bCs/>
              </w:rPr>
            </w:pPr>
            <w:r w:rsidRPr="00B3783D">
              <w:rPr>
                <w:rFonts w:ascii="Times New Roman" w:hAnsi="Times New Roman" w:cs="Times New Roman"/>
              </w:rPr>
              <w:t>материалы для проведения тематического контроля для детей с ОВЗ (нарушением зрения, речи, ЗПР);</w:t>
            </w:r>
          </w:p>
          <w:p w:rsidR="00A90734" w:rsidRPr="00B3783D" w:rsidRDefault="00B3783D" w:rsidP="00B3783D">
            <w:pPr>
              <w:numPr>
                <w:ilvl w:val="0"/>
                <w:numId w:val="9"/>
              </w:numPr>
              <w:shd w:val="clear" w:color="auto" w:fill="FFFFFF"/>
              <w:tabs>
                <w:tab w:val="num" w:pos="709"/>
              </w:tabs>
              <w:ind w:left="709" w:hanging="283"/>
              <w:jc w:val="both"/>
              <w:rPr>
                <w:rFonts w:ascii="Times New Roman" w:hAnsi="Times New Roman" w:cs="Times New Roman"/>
                <w:bCs/>
              </w:rPr>
            </w:pPr>
            <w:r w:rsidRPr="00B3783D">
              <w:rPr>
                <w:rFonts w:ascii="Times New Roman" w:hAnsi="Times New Roman" w:cs="Times New Roman"/>
              </w:rPr>
              <w:t xml:space="preserve">модели уроков по физике в рамках </w:t>
            </w:r>
            <w:proofErr w:type="spellStart"/>
            <w:r w:rsidRPr="00B3783D">
              <w:rPr>
                <w:rFonts w:ascii="Times New Roman" w:hAnsi="Times New Roman" w:cs="Times New Roman"/>
              </w:rPr>
              <w:t>системно-деятельностного</w:t>
            </w:r>
            <w:proofErr w:type="spellEnd"/>
            <w:r w:rsidRPr="00B3783D">
              <w:rPr>
                <w:rFonts w:ascii="Times New Roman" w:hAnsi="Times New Roman" w:cs="Times New Roman"/>
              </w:rPr>
              <w:t xml:space="preserve"> подхода для детей с ОВЗ (нарушением зрения, речи, ЗПР).</w:t>
            </w:r>
          </w:p>
        </w:tc>
      </w:tr>
      <w:tr w:rsidR="00A90734" w:rsidRPr="00B3783D" w:rsidTr="005D47CD"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8222" w:type="dxa"/>
          </w:tcPr>
          <w:p w:rsidR="00A90734" w:rsidRPr="00B3783D" w:rsidRDefault="005D47CD" w:rsidP="00B3783D">
            <w:pPr>
              <w:contextualSpacing/>
              <w:jc w:val="both"/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>201</w:t>
            </w:r>
            <w:r w:rsidR="00B3783D" w:rsidRPr="00B3783D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>6</w:t>
            </w:r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>-201</w:t>
            </w:r>
            <w:r w:rsidR="00B3783D" w:rsidRPr="00B3783D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>7</w:t>
            </w:r>
            <w:r w:rsidR="00A90734" w:rsidRPr="00B3783D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гг.</w:t>
            </w:r>
          </w:p>
        </w:tc>
      </w:tr>
    </w:tbl>
    <w:p w:rsidR="00134B95" w:rsidRPr="00B3783D" w:rsidRDefault="00134B95">
      <w:pPr>
        <w:rPr>
          <w:rFonts w:ascii="Times New Roman" w:hAnsi="Times New Roman" w:cs="Times New Roman"/>
        </w:rPr>
      </w:pPr>
    </w:p>
    <w:sectPr w:rsidR="00134B95" w:rsidRPr="00B3783D" w:rsidSect="00C34E3C">
      <w:pgSz w:w="11906" w:h="16838"/>
      <w:pgMar w:top="794" w:right="794" w:bottom="79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810"/>
    <w:multiLevelType w:val="hybridMultilevel"/>
    <w:tmpl w:val="AD74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5AFC"/>
    <w:multiLevelType w:val="hybridMultilevel"/>
    <w:tmpl w:val="666C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E5D5D"/>
    <w:multiLevelType w:val="hybridMultilevel"/>
    <w:tmpl w:val="EB3CEFE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32F92C64"/>
    <w:multiLevelType w:val="hybridMultilevel"/>
    <w:tmpl w:val="6C68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907F3"/>
    <w:multiLevelType w:val="hybridMultilevel"/>
    <w:tmpl w:val="A0D6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B526A"/>
    <w:multiLevelType w:val="hybridMultilevel"/>
    <w:tmpl w:val="DCAE9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181C42"/>
    <w:multiLevelType w:val="hybridMultilevel"/>
    <w:tmpl w:val="1AAEECD4"/>
    <w:lvl w:ilvl="0" w:tplc="3162E6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6A084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936D6E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292717"/>
    <w:multiLevelType w:val="hybridMultilevel"/>
    <w:tmpl w:val="D37E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B4C15"/>
    <w:multiLevelType w:val="hybridMultilevel"/>
    <w:tmpl w:val="660EA2A2"/>
    <w:lvl w:ilvl="0" w:tplc="0419000F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734"/>
    <w:rsid w:val="00134B95"/>
    <w:rsid w:val="005D47CD"/>
    <w:rsid w:val="00677F62"/>
    <w:rsid w:val="008D79AC"/>
    <w:rsid w:val="00A90734"/>
    <w:rsid w:val="00B3783D"/>
    <w:rsid w:val="00C3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3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73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9073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7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B37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3</cp:revision>
  <dcterms:created xsi:type="dcterms:W3CDTF">2016-10-18T05:26:00Z</dcterms:created>
  <dcterms:modified xsi:type="dcterms:W3CDTF">2016-10-18T05:35:00Z</dcterms:modified>
</cp:coreProperties>
</file>