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34" w:rsidRPr="00B3783D" w:rsidRDefault="00A90734" w:rsidP="00A90734">
      <w:pPr>
        <w:jc w:val="center"/>
        <w:rPr>
          <w:rFonts w:ascii="Times New Roman" w:hAnsi="Times New Roman" w:cs="Times New Roman"/>
          <w:b/>
          <w:color w:val="040404"/>
          <w:sz w:val="24"/>
          <w:szCs w:val="24"/>
        </w:rPr>
      </w:pPr>
      <w:r w:rsidRPr="00B3783D">
        <w:rPr>
          <w:rFonts w:ascii="Times New Roman" w:hAnsi="Times New Roman" w:cs="Times New Roman"/>
          <w:b/>
          <w:color w:val="040404"/>
          <w:sz w:val="24"/>
          <w:szCs w:val="24"/>
        </w:rPr>
        <w:t>ПАСПОРТ ПРОЕКТА</w:t>
      </w:r>
      <w:r w:rsidR="00FD228A">
        <w:rPr>
          <w:rFonts w:ascii="Times New Roman" w:hAnsi="Times New Roman" w:cs="Times New Roman"/>
          <w:b/>
          <w:color w:val="040404"/>
          <w:sz w:val="24"/>
          <w:szCs w:val="24"/>
        </w:rPr>
        <w:t xml:space="preserve"> (ПРОДОЛЖАЕТСЯ)</w:t>
      </w: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1843"/>
        <w:gridCol w:w="8222"/>
      </w:tblGrid>
      <w:tr w:rsidR="00A90734" w:rsidRPr="00B3783D" w:rsidTr="005D47CD">
        <w:trPr>
          <w:trHeight w:val="473"/>
        </w:trPr>
        <w:tc>
          <w:tcPr>
            <w:tcW w:w="1843" w:type="dxa"/>
          </w:tcPr>
          <w:p w:rsidR="00A90734" w:rsidRPr="00B3783D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B3783D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 xml:space="preserve">Название проекта </w:t>
            </w:r>
          </w:p>
        </w:tc>
        <w:tc>
          <w:tcPr>
            <w:tcW w:w="8222" w:type="dxa"/>
          </w:tcPr>
          <w:p w:rsidR="00A90734" w:rsidRPr="00124C31" w:rsidRDefault="00C94711" w:rsidP="00124C3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работать с текстом у младших школьников</w:t>
            </w:r>
          </w:p>
        </w:tc>
      </w:tr>
      <w:tr w:rsidR="00A90734" w:rsidRPr="00B3783D" w:rsidTr="005D47CD">
        <w:tc>
          <w:tcPr>
            <w:tcW w:w="1843" w:type="dxa"/>
          </w:tcPr>
          <w:p w:rsidR="00A90734" w:rsidRPr="00B3783D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B3783D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>Сфера реализации</w:t>
            </w:r>
          </w:p>
        </w:tc>
        <w:tc>
          <w:tcPr>
            <w:tcW w:w="8222" w:type="dxa"/>
          </w:tcPr>
          <w:p w:rsidR="00A90734" w:rsidRPr="00C80090" w:rsidRDefault="00C80090" w:rsidP="00C9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0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методической работы на муниципальном уровне с учителями </w:t>
            </w:r>
            <w:r w:rsidR="00C94711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</w:tr>
      <w:tr w:rsidR="00A90734" w:rsidRPr="00B3783D" w:rsidTr="005D47CD">
        <w:trPr>
          <w:trHeight w:val="431"/>
        </w:trPr>
        <w:tc>
          <w:tcPr>
            <w:tcW w:w="1843" w:type="dxa"/>
          </w:tcPr>
          <w:p w:rsidR="00A90734" w:rsidRPr="00B3783D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B3783D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 xml:space="preserve">Руководитель проекта                                                         </w:t>
            </w:r>
          </w:p>
        </w:tc>
        <w:tc>
          <w:tcPr>
            <w:tcW w:w="8222" w:type="dxa"/>
          </w:tcPr>
          <w:p w:rsidR="00A90734" w:rsidRPr="00B3783D" w:rsidRDefault="00A90734" w:rsidP="00A57D89">
            <w:pPr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  <w:r w:rsidRPr="00B3783D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Директор МАУ ИМЦ Пустовалова В.В., к.п.н.</w:t>
            </w:r>
          </w:p>
        </w:tc>
      </w:tr>
      <w:tr w:rsidR="00A90734" w:rsidRPr="00B3783D" w:rsidTr="005D47CD">
        <w:tc>
          <w:tcPr>
            <w:tcW w:w="1843" w:type="dxa"/>
          </w:tcPr>
          <w:p w:rsidR="00A90734" w:rsidRPr="00B3783D" w:rsidRDefault="00A90734" w:rsidP="00A57D89">
            <w:pPr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  <w:r w:rsidRPr="00B3783D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>Координатор и разработчик проекта</w:t>
            </w:r>
          </w:p>
        </w:tc>
        <w:tc>
          <w:tcPr>
            <w:tcW w:w="8222" w:type="dxa"/>
          </w:tcPr>
          <w:p w:rsidR="00A90734" w:rsidRPr="00B3783D" w:rsidRDefault="00A90734" w:rsidP="00A57D89">
            <w:pPr>
              <w:jc w:val="both"/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  <w:r w:rsidRPr="00B3783D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Методист по </w:t>
            </w:r>
            <w:r w:rsidR="00C94711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начальным </w:t>
            </w:r>
            <w:proofErr w:type="gramStart"/>
            <w:r w:rsidR="00C94711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классам</w:t>
            </w:r>
            <w:r w:rsidRPr="00B3783D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  МАУ</w:t>
            </w:r>
            <w:proofErr w:type="gramEnd"/>
            <w:r w:rsidRPr="00B3783D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 ИМЦ  </w:t>
            </w:r>
            <w:r w:rsidR="00C94711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Достовалова Н.В.</w:t>
            </w:r>
          </w:p>
          <w:p w:rsidR="00A90734" w:rsidRPr="00B3783D" w:rsidRDefault="00A90734" w:rsidP="00A57D89">
            <w:pPr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</w:p>
        </w:tc>
      </w:tr>
      <w:tr w:rsidR="00A90734" w:rsidRPr="00B3783D" w:rsidTr="005D47CD">
        <w:tc>
          <w:tcPr>
            <w:tcW w:w="1843" w:type="dxa"/>
          </w:tcPr>
          <w:p w:rsidR="00A90734" w:rsidRPr="00B3783D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B3783D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>Проблемы, требующие решения</w:t>
            </w:r>
          </w:p>
        </w:tc>
        <w:tc>
          <w:tcPr>
            <w:tcW w:w="8222" w:type="dxa"/>
          </w:tcPr>
          <w:p w:rsidR="00A90734" w:rsidRPr="00594EC6" w:rsidRDefault="00594EC6" w:rsidP="00594EC6">
            <w:pPr>
              <w:pStyle w:val="a7"/>
              <w:jc w:val="both"/>
              <w:rPr>
                <w:color w:val="000000" w:themeColor="text1"/>
              </w:rPr>
            </w:pPr>
            <w:r w:rsidRPr="00594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Учителями начальных классов в полном объёме не освоена ориентировочная основа формируемых действий. </w:t>
            </w:r>
            <w:proofErr w:type="gramStart"/>
            <w:r w:rsidRPr="00594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 проведённому</w:t>
            </w:r>
            <w:proofErr w:type="gramEnd"/>
            <w:r w:rsidRPr="00594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анкетированию  34% учителей начальных классов заявили о проблеме реализации междисциплинарной программы «Чтение: работа с текстом».  </w:t>
            </w:r>
          </w:p>
        </w:tc>
      </w:tr>
      <w:tr w:rsidR="00A90734" w:rsidRPr="00B3783D" w:rsidTr="005D47CD">
        <w:tc>
          <w:tcPr>
            <w:tcW w:w="1843" w:type="dxa"/>
          </w:tcPr>
          <w:p w:rsidR="00A90734" w:rsidRPr="00B3783D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B3783D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>Цель проекта</w:t>
            </w:r>
          </w:p>
          <w:p w:rsidR="00A90734" w:rsidRPr="00B3783D" w:rsidRDefault="00A90734" w:rsidP="00A57D89">
            <w:pPr>
              <w:ind w:left="-540"/>
              <w:jc w:val="both"/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</w:p>
          <w:p w:rsidR="00A90734" w:rsidRPr="00B3783D" w:rsidRDefault="00A90734" w:rsidP="00A57D89">
            <w:pPr>
              <w:ind w:left="-540"/>
              <w:jc w:val="both"/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B3783D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8222" w:type="dxa"/>
          </w:tcPr>
          <w:p w:rsidR="00A90734" w:rsidRPr="00594EC6" w:rsidRDefault="00C94711" w:rsidP="00C94711">
            <w:pPr>
              <w:tabs>
                <w:tab w:val="left" w:pos="340"/>
              </w:tabs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сопровождение педагогов начальной школы в вопросах формирования умений работать с текстом у младших школьников</w:t>
            </w:r>
          </w:p>
        </w:tc>
      </w:tr>
      <w:bookmarkEnd w:id="0"/>
      <w:tr w:rsidR="00A90734" w:rsidRPr="00B3783D" w:rsidTr="005D47CD">
        <w:tc>
          <w:tcPr>
            <w:tcW w:w="1843" w:type="dxa"/>
          </w:tcPr>
          <w:p w:rsidR="00A90734" w:rsidRPr="00B3783D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B3783D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>Задачи проекта</w:t>
            </w:r>
          </w:p>
          <w:p w:rsidR="00A90734" w:rsidRPr="00B3783D" w:rsidRDefault="00A90734" w:rsidP="00A57D89">
            <w:pPr>
              <w:ind w:left="-540"/>
              <w:jc w:val="both"/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</w:p>
          <w:p w:rsidR="00A90734" w:rsidRPr="00B3783D" w:rsidRDefault="00A90734" w:rsidP="00A57D89">
            <w:pPr>
              <w:ind w:left="-540"/>
              <w:jc w:val="both"/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B3783D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8222" w:type="dxa"/>
          </w:tcPr>
          <w:p w:rsidR="0011780E" w:rsidRDefault="00C94711" w:rsidP="0011780E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разработку технологических карт по формированию УУД междисциплинарной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«Чтение: работа с текстом».</w:t>
            </w:r>
          </w:p>
          <w:p w:rsidR="00A90734" w:rsidRPr="00C94711" w:rsidRDefault="00C94711" w:rsidP="00C94711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механизм применения и распространения разработанных технологических карт. </w:t>
            </w:r>
          </w:p>
        </w:tc>
      </w:tr>
      <w:tr w:rsidR="00A90734" w:rsidRPr="00B3783D" w:rsidTr="005D47CD">
        <w:tc>
          <w:tcPr>
            <w:tcW w:w="1843" w:type="dxa"/>
          </w:tcPr>
          <w:p w:rsidR="00A90734" w:rsidRPr="00B3783D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B3783D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 xml:space="preserve">Ожидаемые  результаты и продукты </w:t>
            </w:r>
          </w:p>
        </w:tc>
        <w:tc>
          <w:tcPr>
            <w:tcW w:w="8222" w:type="dxa"/>
          </w:tcPr>
          <w:p w:rsidR="003C76CB" w:rsidRPr="00C94711" w:rsidRDefault="00C94711" w:rsidP="00C94711">
            <w:pPr>
              <w:pStyle w:val="a7"/>
              <w:ind w:left="12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по формированию УУД </w:t>
            </w:r>
            <w:r w:rsidRPr="00C94711">
              <w:rPr>
                <w:rFonts w:ascii="Times New Roman" w:hAnsi="Times New Roman" w:cs="Times New Roman"/>
                <w:sz w:val="24"/>
                <w:szCs w:val="24"/>
              </w:rPr>
              <w:t xml:space="preserve">междисциплинарной программы </w:t>
            </w:r>
            <w:r w:rsidRPr="00C94711">
              <w:rPr>
                <w:rFonts w:ascii="Times New Roman" w:hAnsi="Times New Roman" w:cs="Times New Roman"/>
                <w:sz w:val="24"/>
                <w:szCs w:val="24"/>
              </w:rPr>
              <w:br/>
              <w:t>«Чтение: работа с текстом».</w:t>
            </w:r>
          </w:p>
          <w:p w:rsidR="00A90734" w:rsidRPr="00B3783D" w:rsidRDefault="00A90734" w:rsidP="003C76CB">
            <w:pPr>
              <w:shd w:val="clear" w:color="auto" w:fill="FFFFFF"/>
              <w:ind w:left="128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90734" w:rsidRPr="00B3783D" w:rsidTr="005D47CD">
        <w:tc>
          <w:tcPr>
            <w:tcW w:w="1843" w:type="dxa"/>
          </w:tcPr>
          <w:p w:rsidR="00A90734" w:rsidRPr="00B3783D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B3783D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8222" w:type="dxa"/>
          </w:tcPr>
          <w:p w:rsidR="00A90734" w:rsidRPr="00B3783D" w:rsidRDefault="005D47CD" w:rsidP="00B3783D">
            <w:pPr>
              <w:contextualSpacing/>
              <w:jc w:val="both"/>
              <w:rPr>
                <w:rFonts w:ascii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B3783D">
              <w:rPr>
                <w:rFonts w:ascii="Times New Roman" w:hAnsi="Times New Roman" w:cs="Times New Roman"/>
                <w:color w:val="040404"/>
                <w:sz w:val="24"/>
                <w:szCs w:val="24"/>
                <w:lang w:eastAsia="ru-RU"/>
              </w:rPr>
              <w:t>201</w:t>
            </w:r>
            <w:r w:rsidR="00B3783D" w:rsidRPr="00B3783D">
              <w:rPr>
                <w:rFonts w:ascii="Times New Roman" w:hAnsi="Times New Roman" w:cs="Times New Roman"/>
                <w:color w:val="040404"/>
                <w:sz w:val="24"/>
                <w:szCs w:val="24"/>
                <w:lang w:eastAsia="ru-RU"/>
              </w:rPr>
              <w:t>6</w:t>
            </w:r>
            <w:r w:rsidRPr="00B3783D">
              <w:rPr>
                <w:rFonts w:ascii="Times New Roman" w:hAnsi="Times New Roman" w:cs="Times New Roman"/>
                <w:color w:val="040404"/>
                <w:sz w:val="24"/>
                <w:szCs w:val="24"/>
                <w:lang w:eastAsia="ru-RU"/>
              </w:rPr>
              <w:t>-201</w:t>
            </w:r>
            <w:r w:rsidR="00B3783D" w:rsidRPr="00B3783D">
              <w:rPr>
                <w:rFonts w:ascii="Times New Roman" w:hAnsi="Times New Roman" w:cs="Times New Roman"/>
                <w:color w:val="040404"/>
                <w:sz w:val="24"/>
                <w:szCs w:val="24"/>
                <w:lang w:eastAsia="ru-RU"/>
              </w:rPr>
              <w:t>7</w:t>
            </w:r>
            <w:r w:rsidR="00A90734" w:rsidRPr="00B3783D">
              <w:rPr>
                <w:rFonts w:ascii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 гг.</w:t>
            </w:r>
          </w:p>
        </w:tc>
      </w:tr>
    </w:tbl>
    <w:p w:rsidR="00134B95" w:rsidRPr="00B3783D" w:rsidRDefault="00134B95">
      <w:pPr>
        <w:rPr>
          <w:rFonts w:ascii="Times New Roman" w:hAnsi="Times New Roman" w:cs="Times New Roman"/>
        </w:rPr>
      </w:pPr>
    </w:p>
    <w:sectPr w:rsidR="00134B95" w:rsidRPr="00B3783D" w:rsidSect="00C34E3C">
      <w:pgSz w:w="11906" w:h="16838"/>
      <w:pgMar w:top="794" w:right="794" w:bottom="79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7810"/>
    <w:multiLevelType w:val="hybridMultilevel"/>
    <w:tmpl w:val="AD74E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05AFC"/>
    <w:multiLevelType w:val="hybridMultilevel"/>
    <w:tmpl w:val="666C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E5D5D"/>
    <w:multiLevelType w:val="hybridMultilevel"/>
    <w:tmpl w:val="EB3CEFEC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274D7039"/>
    <w:multiLevelType w:val="hybridMultilevel"/>
    <w:tmpl w:val="6FFED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92C64"/>
    <w:multiLevelType w:val="hybridMultilevel"/>
    <w:tmpl w:val="6C686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71C79"/>
    <w:multiLevelType w:val="hybridMultilevel"/>
    <w:tmpl w:val="202E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907F3"/>
    <w:multiLevelType w:val="hybridMultilevel"/>
    <w:tmpl w:val="A0D6C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B526A"/>
    <w:multiLevelType w:val="hybridMultilevel"/>
    <w:tmpl w:val="DCAE9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E181C42"/>
    <w:multiLevelType w:val="hybridMultilevel"/>
    <w:tmpl w:val="1AAEECD4"/>
    <w:lvl w:ilvl="0" w:tplc="3162E66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6A0842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B936D6E6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E292717"/>
    <w:multiLevelType w:val="hybridMultilevel"/>
    <w:tmpl w:val="D37E2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B4C15"/>
    <w:multiLevelType w:val="hybridMultilevel"/>
    <w:tmpl w:val="660EA2A2"/>
    <w:lvl w:ilvl="0" w:tplc="0419000F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734"/>
    <w:rsid w:val="000D70F8"/>
    <w:rsid w:val="0011780E"/>
    <w:rsid w:val="00124C31"/>
    <w:rsid w:val="00134B95"/>
    <w:rsid w:val="00387AA1"/>
    <w:rsid w:val="003A6986"/>
    <w:rsid w:val="003C76CB"/>
    <w:rsid w:val="004A691D"/>
    <w:rsid w:val="00594EC6"/>
    <w:rsid w:val="005D47CD"/>
    <w:rsid w:val="00677F62"/>
    <w:rsid w:val="008D79AC"/>
    <w:rsid w:val="00A41C60"/>
    <w:rsid w:val="00A52A1D"/>
    <w:rsid w:val="00A90734"/>
    <w:rsid w:val="00B3783D"/>
    <w:rsid w:val="00B413B8"/>
    <w:rsid w:val="00C34E3C"/>
    <w:rsid w:val="00C80090"/>
    <w:rsid w:val="00C94711"/>
    <w:rsid w:val="00CE71C8"/>
    <w:rsid w:val="00F415AF"/>
    <w:rsid w:val="00FD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A100"/>
  <w15:docId w15:val="{878ADB06-0A51-4C5C-AC4D-FF09C965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34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73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9073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37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B3783D"/>
    <w:rPr>
      <w:b/>
      <w:bCs/>
    </w:rPr>
  </w:style>
  <w:style w:type="paragraph" w:styleId="a7">
    <w:name w:val="No Spacing"/>
    <w:uiPriority w:val="1"/>
    <w:qFormat/>
    <w:rsid w:val="00124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45</cp:revision>
  <dcterms:created xsi:type="dcterms:W3CDTF">2016-10-18T05:26:00Z</dcterms:created>
  <dcterms:modified xsi:type="dcterms:W3CDTF">2016-10-20T10:30:00Z</dcterms:modified>
</cp:coreProperties>
</file>