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13" w:rsidRPr="0098293B" w:rsidRDefault="0098293B" w:rsidP="0098293B">
      <w:pPr>
        <w:ind w:firstLine="567"/>
        <w:jc w:val="both"/>
        <w:rPr>
          <w:rFonts w:hint="eastAsia"/>
        </w:rPr>
      </w:pPr>
      <w:r w:rsidRPr="0098293B">
        <w:rPr>
          <w:rStyle w:val="-"/>
          <w:rFonts w:ascii="Times New Roman" w:hAnsi="Times New Roman"/>
          <w:color w:val="00000A"/>
          <w:u w:val="none"/>
        </w:rPr>
        <w:t xml:space="preserve">"Детектив! Детектив! Детектив!»- такова тема очередного заседания читательского клуба «Открытая книга», которое состоялось 23 марта в гимназии №13. </w:t>
      </w:r>
    </w:p>
    <w:p w:rsidR="00A23713" w:rsidRPr="0098293B" w:rsidRDefault="0098293B" w:rsidP="0098293B">
      <w:pPr>
        <w:ind w:firstLine="567"/>
        <w:jc w:val="both"/>
        <w:rPr>
          <w:rFonts w:hint="eastAsia"/>
        </w:rPr>
      </w:pPr>
      <w:r w:rsidRPr="0098293B">
        <w:rPr>
          <w:rStyle w:val="-"/>
          <w:rFonts w:ascii="Times New Roman" w:hAnsi="Times New Roman"/>
          <w:color w:val="00000A"/>
          <w:u w:val="none"/>
        </w:rPr>
        <w:t xml:space="preserve">С юмором и серьёзно знатоки и любители этого загадочного и популярного литературного жанра рассказали </w:t>
      </w:r>
      <w:proofErr w:type="gramStart"/>
      <w:r w:rsidRPr="0098293B">
        <w:rPr>
          <w:rStyle w:val="-"/>
          <w:rFonts w:ascii="Times New Roman" w:hAnsi="Times New Roman"/>
          <w:color w:val="00000A"/>
          <w:u w:val="none"/>
        </w:rPr>
        <w:t>об  истории</w:t>
      </w:r>
      <w:proofErr w:type="gramEnd"/>
      <w:r w:rsidRPr="0098293B">
        <w:rPr>
          <w:rStyle w:val="-"/>
          <w:rFonts w:ascii="Times New Roman" w:hAnsi="Times New Roman"/>
          <w:color w:val="00000A"/>
          <w:u w:val="none"/>
        </w:rPr>
        <w:t xml:space="preserve"> его возникновения  и самых известных  авторах, пишущих детективы, поделились впечатлениями о прочитанных книгах и даже показали собственный  фильм, в основу которого  положена  детективная  история</w:t>
      </w:r>
    </w:p>
    <w:p w:rsidR="00A23713" w:rsidRDefault="0098293B" w:rsidP="0098293B">
      <w:pPr>
        <w:ind w:firstLine="567"/>
        <w:jc w:val="both"/>
        <w:rPr>
          <w:rStyle w:val="-"/>
          <w:rFonts w:ascii="Times New Roman" w:hAnsi="Times New Roman"/>
          <w:color w:val="00000A"/>
          <w:u w:val="none"/>
        </w:rPr>
      </w:pPr>
      <w:r w:rsidRPr="0098293B">
        <w:rPr>
          <w:rStyle w:val="-"/>
          <w:rFonts w:ascii="Times New Roman" w:hAnsi="Times New Roman"/>
          <w:color w:val="00000A"/>
          <w:u w:val="none"/>
        </w:rPr>
        <w:t>Шерлок Холмс и доктор Ватсон (в роли которых выступали</w:t>
      </w:r>
      <w:r>
        <w:rPr>
          <w:rStyle w:val="-"/>
          <w:rFonts w:ascii="Times New Roman" w:hAnsi="Times New Roman"/>
          <w:color w:val="00000A"/>
          <w:u w:val="none"/>
        </w:rPr>
        <w:t xml:space="preserve"> гимназисты</w:t>
      </w:r>
      <w:r w:rsidRPr="0098293B">
        <w:rPr>
          <w:rStyle w:val="-"/>
          <w:rFonts w:ascii="Times New Roman" w:hAnsi="Times New Roman"/>
          <w:color w:val="00000A"/>
          <w:u w:val="none"/>
        </w:rPr>
        <w:t xml:space="preserve">), закрывая </w:t>
      </w:r>
      <w:proofErr w:type="gramStart"/>
      <w:r w:rsidRPr="0098293B">
        <w:rPr>
          <w:rStyle w:val="-"/>
          <w:rFonts w:ascii="Times New Roman" w:hAnsi="Times New Roman"/>
          <w:color w:val="00000A"/>
          <w:u w:val="none"/>
        </w:rPr>
        <w:t>заседание,  вручили</w:t>
      </w:r>
      <w:proofErr w:type="gramEnd"/>
      <w:r w:rsidRPr="0098293B">
        <w:rPr>
          <w:rStyle w:val="-"/>
          <w:rFonts w:ascii="Times New Roman" w:hAnsi="Times New Roman"/>
          <w:color w:val="00000A"/>
          <w:u w:val="none"/>
        </w:rPr>
        <w:t xml:space="preserve"> участникам  членские билеты   «Клуба знатоков и любителей детективов» с перечнем самых рейтинговых авторов этого жанра.</w:t>
      </w:r>
      <w:r>
        <w:rPr>
          <w:rStyle w:val="-"/>
          <w:rFonts w:ascii="Times New Roman" w:hAnsi="Times New Roman"/>
          <w:color w:val="00000A"/>
          <w:u w:val="none"/>
        </w:rPr>
        <w:t xml:space="preserve"> </w:t>
      </w:r>
    </w:p>
    <w:p w:rsidR="00CA1D57" w:rsidRDefault="00CA1D57" w:rsidP="0098293B">
      <w:pPr>
        <w:ind w:firstLine="567"/>
        <w:jc w:val="both"/>
        <w:rPr>
          <w:rStyle w:val="-"/>
          <w:rFonts w:ascii="Times New Roman" w:hAnsi="Times New Roman"/>
          <w:color w:val="00000A"/>
          <w:u w:val="none"/>
        </w:rPr>
      </w:pPr>
    </w:p>
    <w:p w:rsidR="00CA1D57" w:rsidRDefault="00CA1D57" w:rsidP="0098293B">
      <w:pPr>
        <w:ind w:firstLine="567"/>
        <w:jc w:val="both"/>
        <w:rPr>
          <w:rStyle w:val="-"/>
          <w:rFonts w:ascii="Times New Roman" w:hAnsi="Times New Roman"/>
          <w:color w:val="00000A"/>
          <w:u w:val="none"/>
        </w:rPr>
      </w:pPr>
    </w:p>
    <w:p w:rsidR="00CA1D57" w:rsidRDefault="00CA1D57" w:rsidP="00CA1D57">
      <w:pPr>
        <w:widowControl/>
        <w:autoSpaceDE w:val="0"/>
        <w:autoSpaceDN w:val="0"/>
        <w:adjustRightInd w:val="0"/>
        <w:rPr>
          <w:rFonts w:ascii="Tms Rmn" w:hAnsi="Tms Rmn" w:cs="Times New Roman"/>
          <w:color w:val="auto"/>
          <w:lang w:bidi="ar-SA"/>
        </w:rPr>
      </w:pP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Добрый день! Высылаю по результатам проведения читательского клуба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информацию на сайт ИМЦ. К сожалению, заявок от других школ мы не получили.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Ниже список детей и педагогов для сертификатов и дипломов: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1. Непряхина Ирина, 8 класс, 1 место.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2. Новак Ульяна, 8 класс, 2 место.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3. Верхулевская Виолетта, 8 класс, 3 место.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сертификаты детям: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1. Васильева Виктория, 6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2. Конева Анастасия, 6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3. Ильяшенко Сергей,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4. Варданян Эдмон,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5. Ларина Анастасия,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6. Байбаченко Екатерина,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7. Подлеснова Ева,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8. Зарембо Артем, 8 кл.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Учителя: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Бусыгина Млада Александровна</w:t>
      </w:r>
    </w:p>
    <w:p w:rsidR="00CA1D57" w:rsidRPr="00CA1D57" w:rsidRDefault="00CA1D57" w:rsidP="00CA1D57">
      <w:pPr>
        <w:widowControl/>
        <w:autoSpaceDE w:val="0"/>
        <w:autoSpaceDN w:val="0"/>
        <w:adjustRightInd w:val="0"/>
        <w:rPr>
          <w:rStyle w:val="-"/>
          <w:rFonts w:ascii="Times New Roman" w:hAnsi="Times New Roman" w:cs="Times New Roman"/>
          <w:color w:val="00000A"/>
          <w:u w:val="none"/>
        </w:rPr>
      </w:pPr>
      <w:r w:rsidRPr="00CA1D57">
        <w:rPr>
          <w:rStyle w:val="-"/>
          <w:rFonts w:ascii="Times New Roman" w:hAnsi="Times New Roman" w:cs="Times New Roman"/>
          <w:color w:val="00000A"/>
          <w:u w:val="none"/>
        </w:rPr>
        <w:t>Вершинина Галина Феоктистовна.</w:t>
      </w:r>
      <w:bookmarkStart w:id="0" w:name="_GoBack"/>
      <w:bookmarkEnd w:id="0"/>
    </w:p>
    <w:p w:rsidR="00CA1D57" w:rsidRPr="0098293B" w:rsidRDefault="00CA1D57" w:rsidP="0098293B">
      <w:pPr>
        <w:ind w:firstLine="567"/>
        <w:jc w:val="both"/>
        <w:rPr>
          <w:rFonts w:hint="eastAsia"/>
        </w:rPr>
      </w:pPr>
    </w:p>
    <w:p w:rsidR="00A23713" w:rsidRPr="0098293B" w:rsidRDefault="00A23713" w:rsidP="0098293B">
      <w:pPr>
        <w:ind w:firstLine="567"/>
        <w:jc w:val="both"/>
        <w:rPr>
          <w:rStyle w:val="-"/>
          <w:rFonts w:ascii="Times New Roman" w:hAnsi="Times New Roman"/>
          <w:color w:val="00000A"/>
          <w:u w:val="none"/>
        </w:rPr>
      </w:pPr>
    </w:p>
    <w:p w:rsidR="00A23713" w:rsidRDefault="00A23713">
      <w:pPr>
        <w:spacing w:before="280" w:line="390" w:lineRule="atLeast"/>
        <w:rPr>
          <w:rStyle w:val="-"/>
          <w:rFonts w:ascii="Times New Roman" w:hAnsi="Times New Roman"/>
          <w:color w:val="00000A"/>
          <w:sz w:val="28"/>
          <w:szCs w:val="28"/>
          <w:u w:val="none"/>
        </w:rPr>
      </w:pPr>
    </w:p>
    <w:sectPr w:rsidR="00A2371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3"/>
    <w:rsid w:val="0098293B"/>
    <w:rsid w:val="00A23713"/>
    <w:rsid w:val="00C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E15A"/>
  <w15:docId w15:val="{D0DE2892-1C2C-4090-B8BA-2895ACC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Verdana" w:hAnsi="Verdana"/>
      <w:sz w:val="23"/>
    </w:rPr>
  </w:style>
  <w:style w:type="character" w:customStyle="1" w:styleId="ListLabel2">
    <w:name w:val="ListLabel 2"/>
    <w:qFormat/>
    <w:rPr>
      <w:rFonts w:cs="Symbol"/>
      <w:sz w:val="23"/>
    </w:rPr>
  </w:style>
  <w:style w:type="character" w:customStyle="1" w:styleId="ListLabel3">
    <w:name w:val="ListLabel 3"/>
    <w:qFormat/>
    <w:rPr>
      <w:rFonts w:cs="Courier New"/>
      <w:sz w:val="23"/>
    </w:rPr>
  </w:style>
  <w:style w:type="character" w:customStyle="1" w:styleId="ListLabel4">
    <w:name w:val="ListLabel 4"/>
    <w:qFormat/>
    <w:rPr>
      <w:rFonts w:cs="Wingdings"/>
      <w:sz w:val="23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Методист</cp:lastModifiedBy>
  <cp:revision>2</cp:revision>
  <dcterms:created xsi:type="dcterms:W3CDTF">2017-03-30T04:48:00Z</dcterms:created>
  <dcterms:modified xsi:type="dcterms:W3CDTF">2017-03-30T04:48:00Z</dcterms:modified>
  <dc:language>ru-RU</dc:language>
</cp:coreProperties>
</file>