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3" w:rsidRPr="00252589" w:rsidRDefault="00D83993" w:rsidP="002525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589"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="00252589" w:rsidRPr="00252589">
        <w:rPr>
          <w:rFonts w:ascii="Times New Roman" w:hAnsi="Times New Roman" w:cs="Times New Roman"/>
          <w:sz w:val="24"/>
          <w:szCs w:val="24"/>
        </w:rPr>
        <w:t>2014 г.</w:t>
      </w:r>
      <w:r w:rsidRPr="00252589">
        <w:rPr>
          <w:rFonts w:ascii="Times New Roman" w:hAnsi="Times New Roman" w:cs="Times New Roman"/>
          <w:sz w:val="24"/>
          <w:szCs w:val="24"/>
        </w:rPr>
        <w:t xml:space="preserve"> в рамках городской Декады психологии прошла Психологическая гостиная «Курорт одного дня» для педагогов-психологов школ и учреждений дополнительного образования г. Томска.</w:t>
      </w:r>
    </w:p>
    <w:p w:rsidR="00D44134" w:rsidRDefault="00D44134" w:rsidP="002525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589" w:rsidRPr="00252589" w:rsidRDefault="00252589" w:rsidP="002525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589">
        <w:rPr>
          <w:rFonts w:ascii="Times New Roman" w:hAnsi="Times New Roman" w:cs="Times New Roman"/>
          <w:sz w:val="24"/>
          <w:szCs w:val="24"/>
        </w:rPr>
        <w:t>Участники проблемно-творческой группы педагогов-психологов «Профилактика эмоционального выгорания педагогов»</w:t>
      </w:r>
      <w:r>
        <w:rPr>
          <w:rFonts w:ascii="Times New Roman" w:hAnsi="Times New Roman" w:cs="Times New Roman"/>
          <w:sz w:val="24"/>
          <w:szCs w:val="24"/>
        </w:rPr>
        <w:t xml:space="preserve"> в преддверии профессионального праздника – </w:t>
      </w:r>
      <w:r w:rsidR="00A07867">
        <w:rPr>
          <w:rFonts w:ascii="Times New Roman" w:hAnsi="Times New Roman" w:cs="Times New Roman"/>
          <w:sz w:val="24"/>
          <w:szCs w:val="24"/>
        </w:rPr>
        <w:t>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A07867">
        <w:rPr>
          <w:rFonts w:ascii="Times New Roman" w:hAnsi="Times New Roman" w:cs="Times New Roman"/>
          <w:sz w:val="24"/>
          <w:szCs w:val="24"/>
        </w:rPr>
        <w:t>я психолога, который отмечается в нашей 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867">
        <w:rPr>
          <w:rFonts w:ascii="Times New Roman" w:hAnsi="Times New Roman" w:cs="Times New Roman"/>
          <w:sz w:val="24"/>
          <w:szCs w:val="24"/>
        </w:rPr>
        <w:t>22 ноября, сделали подарок для своих коллег педагогов-психологов –  организовали «Курорт одного дня»</w:t>
      </w:r>
      <w:r w:rsidR="007671B9">
        <w:rPr>
          <w:rFonts w:ascii="Times New Roman" w:hAnsi="Times New Roman" w:cs="Times New Roman"/>
          <w:sz w:val="24"/>
          <w:szCs w:val="24"/>
        </w:rPr>
        <w:t xml:space="preserve">, ведь педагоги-психологи тоже подвержены синдрому профессионального выгорания. </w:t>
      </w:r>
      <w:r w:rsidR="00A07867">
        <w:rPr>
          <w:rFonts w:ascii="Times New Roman" w:hAnsi="Times New Roman" w:cs="Times New Roman"/>
          <w:sz w:val="24"/>
          <w:szCs w:val="24"/>
        </w:rPr>
        <w:t xml:space="preserve"> В </w:t>
      </w:r>
      <w:r w:rsidR="007671B9">
        <w:rPr>
          <w:rFonts w:ascii="Times New Roman" w:hAnsi="Times New Roman" w:cs="Times New Roman"/>
          <w:sz w:val="24"/>
          <w:szCs w:val="24"/>
        </w:rPr>
        <w:t xml:space="preserve">основу тренинга эмоционального выгорания положена идея круга, как объединяющей силы. В </w:t>
      </w:r>
      <w:proofErr w:type="spellStart"/>
      <w:r w:rsidR="007671B9">
        <w:rPr>
          <w:rFonts w:ascii="Times New Roman" w:hAnsi="Times New Roman" w:cs="Times New Roman"/>
          <w:sz w:val="24"/>
          <w:szCs w:val="24"/>
        </w:rPr>
        <w:t>психогеометрии</w:t>
      </w:r>
      <w:proofErr w:type="spellEnd"/>
      <w:r w:rsidR="007671B9">
        <w:rPr>
          <w:rFonts w:ascii="Times New Roman" w:hAnsi="Times New Roman" w:cs="Times New Roman"/>
          <w:sz w:val="24"/>
          <w:szCs w:val="24"/>
        </w:rPr>
        <w:t xml:space="preserve"> круг – это мифологический символ гармонии, поэтому на тренинге все упражнения выполнялись в кругу. В курортной программе для педагогов-психологов</w:t>
      </w:r>
      <w:r w:rsidR="00A07867">
        <w:rPr>
          <w:rFonts w:ascii="Times New Roman" w:hAnsi="Times New Roman" w:cs="Times New Roman"/>
          <w:sz w:val="24"/>
          <w:szCs w:val="24"/>
        </w:rPr>
        <w:t xml:space="preserve"> были стихи о психологии и о психологах, коллажи на тему психологии, хороводы, и живая музыка. </w:t>
      </w:r>
      <w:r w:rsidR="001554D8">
        <w:rPr>
          <w:rFonts w:ascii="Times New Roman" w:hAnsi="Times New Roman" w:cs="Times New Roman"/>
          <w:sz w:val="24"/>
          <w:szCs w:val="24"/>
        </w:rPr>
        <w:t xml:space="preserve">Закончилась курортная программа дружеским чаепитием  в кругу единомышленников с оздоровительным травяным чаем из самоваров, пирожками, баранками, вареньем. </w:t>
      </w:r>
      <w:r w:rsidR="007671B9">
        <w:rPr>
          <w:rFonts w:ascii="Times New Roman" w:hAnsi="Times New Roman" w:cs="Times New Roman"/>
          <w:sz w:val="24"/>
          <w:szCs w:val="24"/>
        </w:rPr>
        <w:t>Вот некоторые высказывания участников тренинга, прошедших оздоровительные  процедуры в рамках «Курорта одного дня»: «Человек молод, когда он способен удивляться. Вы молоды вдвойне, так как способны удивлять!!! Спасибо за это мероприятие!»,  «Огромное спасибо за  такой заряд позитивной энергии!», «</w:t>
      </w:r>
      <w:r w:rsidR="001554D8">
        <w:rPr>
          <w:rFonts w:ascii="Times New Roman" w:hAnsi="Times New Roman" w:cs="Times New Roman"/>
          <w:sz w:val="24"/>
          <w:szCs w:val="24"/>
        </w:rPr>
        <w:t>Б</w:t>
      </w:r>
      <w:r w:rsidR="007671B9">
        <w:rPr>
          <w:rFonts w:ascii="Times New Roman" w:hAnsi="Times New Roman" w:cs="Times New Roman"/>
          <w:sz w:val="24"/>
          <w:szCs w:val="24"/>
        </w:rPr>
        <w:t>ольшое спасибо за высокий профессионализм, за творческую атмосферу, особую теплую, неожиданную, хороводную и лирическую», «А мы ведь такие разные – психологи! Но какие творческие, самобытные, неожиданные, непредсказуемые! Спасибо, ленинцы</w:t>
      </w:r>
      <w:r w:rsidR="001554D8">
        <w:rPr>
          <w:rFonts w:ascii="Times New Roman" w:hAnsi="Times New Roman" w:cs="Times New Roman"/>
          <w:sz w:val="24"/>
          <w:szCs w:val="24"/>
        </w:rPr>
        <w:t>! Вы, как всегда, удивили!».</w:t>
      </w:r>
      <w:r w:rsidR="007671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2589" w:rsidRPr="00252589" w:rsidSect="00DB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993"/>
    <w:rsid w:val="001554D8"/>
    <w:rsid w:val="001C1037"/>
    <w:rsid w:val="001D00D5"/>
    <w:rsid w:val="00252589"/>
    <w:rsid w:val="00306804"/>
    <w:rsid w:val="007671B9"/>
    <w:rsid w:val="00A07867"/>
    <w:rsid w:val="00D44134"/>
    <w:rsid w:val="00D83993"/>
    <w:rsid w:val="00DB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6</cp:revision>
  <dcterms:created xsi:type="dcterms:W3CDTF">2014-11-21T04:13:00Z</dcterms:created>
  <dcterms:modified xsi:type="dcterms:W3CDTF">2014-11-24T04:02:00Z</dcterms:modified>
</cp:coreProperties>
</file>